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7E" w:rsidRPr="00851631" w:rsidRDefault="00A97E7E" w:rsidP="00E772AE">
      <w:pPr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 w:rsidRPr="00851631">
        <w:rPr>
          <w:b/>
          <w:sz w:val="28"/>
          <w:szCs w:val="28"/>
          <w:lang w:eastAsia="ru-RU"/>
        </w:rPr>
        <w:t xml:space="preserve">ОТЧЕТ </w:t>
      </w:r>
      <w:r w:rsidR="00E772AE" w:rsidRPr="00851631">
        <w:rPr>
          <w:b/>
          <w:sz w:val="28"/>
          <w:szCs w:val="28"/>
          <w:lang w:eastAsia="ru-RU"/>
        </w:rPr>
        <w:t xml:space="preserve">И.О. </w:t>
      </w:r>
      <w:r w:rsidRPr="00851631">
        <w:rPr>
          <w:b/>
          <w:sz w:val="28"/>
          <w:szCs w:val="28"/>
          <w:lang w:eastAsia="ru-RU"/>
        </w:rPr>
        <w:t xml:space="preserve">ГЛАВЫ АДМИНИСТРАЦИИ </w:t>
      </w:r>
      <w:r w:rsidR="00307307" w:rsidRPr="00851631">
        <w:rPr>
          <w:b/>
          <w:sz w:val="28"/>
          <w:szCs w:val="28"/>
          <w:lang w:eastAsia="ru-RU"/>
        </w:rPr>
        <w:t>ВОЗНЕСЕНСКОГО</w:t>
      </w:r>
      <w:r w:rsidRPr="00851631">
        <w:rPr>
          <w:b/>
          <w:sz w:val="28"/>
          <w:szCs w:val="28"/>
          <w:lang w:eastAsia="ru-RU"/>
        </w:rPr>
        <w:t xml:space="preserve"> СЕЛЬСКОГО ПОСЕЛЕНИЯ </w:t>
      </w:r>
    </w:p>
    <w:p w:rsidR="00A97E7E" w:rsidRPr="00851631" w:rsidRDefault="00A97E7E" w:rsidP="00A97E7E">
      <w:pPr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 w:rsidRPr="00851631">
        <w:rPr>
          <w:b/>
          <w:sz w:val="28"/>
          <w:szCs w:val="28"/>
          <w:lang w:eastAsia="ru-RU"/>
        </w:rPr>
        <w:t xml:space="preserve">по итогам работы за </w:t>
      </w:r>
      <w:r w:rsidR="00641ED6" w:rsidRPr="00641ED6">
        <w:rPr>
          <w:b/>
          <w:sz w:val="28"/>
          <w:szCs w:val="28"/>
          <w:lang w:eastAsia="ru-RU"/>
        </w:rPr>
        <w:t>2</w:t>
      </w:r>
      <w:r w:rsidRPr="00851631">
        <w:rPr>
          <w:b/>
          <w:sz w:val="28"/>
          <w:szCs w:val="28"/>
          <w:lang w:eastAsia="ru-RU"/>
        </w:rPr>
        <w:t xml:space="preserve"> полугодие 202</w:t>
      </w:r>
      <w:r w:rsidR="00F9697D" w:rsidRPr="00851631">
        <w:rPr>
          <w:b/>
          <w:sz w:val="28"/>
          <w:szCs w:val="28"/>
          <w:lang w:eastAsia="ru-RU"/>
        </w:rPr>
        <w:t>5</w:t>
      </w:r>
      <w:r w:rsidRPr="00851631">
        <w:rPr>
          <w:b/>
          <w:sz w:val="28"/>
          <w:szCs w:val="28"/>
          <w:lang w:eastAsia="ru-RU"/>
        </w:rPr>
        <w:t xml:space="preserve"> года</w:t>
      </w:r>
    </w:p>
    <w:p w:rsidR="00A97E7E" w:rsidRPr="00851631" w:rsidRDefault="00A97E7E" w:rsidP="00104B04">
      <w:pPr>
        <w:jc w:val="center"/>
        <w:rPr>
          <w:color w:val="2300DC"/>
          <w:sz w:val="28"/>
          <w:szCs w:val="28"/>
        </w:rPr>
      </w:pPr>
    </w:p>
    <w:p w:rsidR="004C533A" w:rsidRDefault="004C533A" w:rsidP="00A862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2300DC"/>
        </w:rPr>
      </w:pPr>
    </w:p>
    <w:p w:rsidR="004C533A" w:rsidRPr="004C533A" w:rsidRDefault="004C533A" w:rsidP="004C533A">
      <w:pPr>
        <w:ind w:firstLine="567"/>
        <w:jc w:val="center"/>
        <w:rPr>
          <w:sz w:val="28"/>
          <w:szCs w:val="28"/>
          <w:lang w:eastAsia="ru-RU"/>
        </w:rPr>
      </w:pPr>
      <w:r w:rsidRPr="004C533A">
        <w:rPr>
          <w:sz w:val="28"/>
          <w:szCs w:val="28"/>
          <w:lang w:eastAsia="ru-RU"/>
        </w:rPr>
        <w:t xml:space="preserve">Добрый день, </w:t>
      </w:r>
      <w:r w:rsidR="00851631">
        <w:rPr>
          <w:sz w:val="28"/>
          <w:szCs w:val="28"/>
          <w:lang w:eastAsia="ru-RU"/>
        </w:rPr>
        <w:t>уважаемые</w:t>
      </w:r>
      <w:r w:rsidR="00B02F96">
        <w:rPr>
          <w:sz w:val="28"/>
          <w:szCs w:val="28"/>
          <w:lang w:eastAsia="ru-RU"/>
        </w:rPr>
        <w:t xml:space="preserve"> жители</w:t>
      </w:r>
      <w:r w:rsidRPr="004C533A">
        <w:rPr>
          <w:sz w:val="28"/>
          <w:szCs w:val="28"/>
          <w:lang w:eastAsia="ru-RU"/>
        </w:rPr>
        <w:t xml:space="preserve"> и гости</w:t>
      </w:r>
      <w:r w:rsidR="00B02F96">
        <w:rPr>
          <w:sz w:val="28"/>
          <w:szCs w:val="28"/>
          <w:lang w:eastAsia="ru-RU"/>
        </w:rPr>
        <w:t xml:space="preserve"> Вознесенского сельского поселения</w:t>
      </w:r>
      <w:r w:rsidRPr="004C533A">
        <w:rPr>
          <w:sz w:val="28"/>
          <w:szCs w:val="28"/>
          <w:lang w:eastAsia="ru-RU"/>
        </w:rPr>
        <w:t>!</w:t>
      </w:r>
    </w:p>
    <w:p w:rsidR="004C533A" w:rsidRPr="004C533A" w:rsidRDefault="004C533A" w:rsidP="004C533A">
      <w:pPr>
        <w:ind w:firstLine="567"/>
        <w:jc w:val="center"/>
        <w:rPr>
          <w:sz w:val="28"/>
          <w:szCs w:val="28"/>
          <w:lang w:eastAsia="ru-RU"/>
        </w:rPr>
      </w:pPr>
    </w:p>
    <w:p w:rsidR="00712A88" w:rsidRDefault="00B02F96" w:rsidP="004C533A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02F96">
        <w:rPr>
          <w:sz w:val="28"/>
          <w:szCs w:val="28"/>
        </w:rPr>
        <w:t xml:space="preserve">Цель сегодняшней встречи – подведение итогов деятельности </w:t>
      </w:r>
      <w:r w:rsidR="00712A88">
        <w:rPr>
          <w:sz w:val="28"/>
          <w:szCs w:val="28"/>
        </w:rPr>
        <w:t>А</w:t>
      </w:r>
      <w:r w:rsidRPr="00B02F96">
        <w:rPr>
          <w:sz w:val="28"/>
          <w:szCs w:val="28"/>
        </w:rPr>
        <w:t xml:space="preserve">дминистрации </w:t>
      </w:r>
      <w:r w:rsidR="00712A88">
        <w:rPr>
          <w:sz w:val="28"/>
          <w:szCs w:val="28"/>
        </w:rPr>
        <w:t>Вознесенског</w:t>
      </w:r>
      <w:r w:rsidRPr="00B02F96">
        <w:rPr>
          <w:sz w:val="28"/>
          <w:szCs w:val="28"/>
        </w:rPr>
        <w:t xml:space="preserve">о сельского поселения за второе полугодие 2025 года и перспективах развития на 2026 год. </w:t>
      </w:r>
    </w:p>
    <w:p w:rsidR="00B02F96" w:rsidRDefault="00B02F96" w:rsidP="004C533A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02F96">
        <w:rPr>
          <w:sz w:val="28"/>
          <w:szCs w:val="28"/>
        </w:rPr>
        <w:t>Отчеты – это не просто традиция – это необходимость, поскольку в них наглядно видно все то, что уже сделано и есть возможность освежить в памяти наиболее важные мероприятия, произошедшие во 2-ом  полугодии 2025 года</w:t>
      </w:r>
      <w:r w:rsidR="00712A88">
        <w:rPr>
          <w:sz w:val="28"/>
          <w:szCs w:val="28"/>
        </w:rPr>
        <w:t>.</w:t>
      </w:r>
    </w:p>
    <w:p w:rsidR="004C533A" w:rsidRDefault="004C533A" w:rsidP="004C533A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C533A">
        <w:rPr>
          <w:sz w:val="28"/>
          <w:szCs w:val="28"/>
        </w:rPr>
        <w:t xml:space="preserve">Главными задачами в работе </w:t>
      </w:r>
      <w:r w:rsidR="00712A88">
        <w:rPr>
          <w:sz w:val="28"/>
          <w:szCs w:val="28"/>
        </w:rPr>
        <w:t>А</w:t>
      </w:r>
      <w:r w:rsidRPr="004C533A">
        <w:rPr>
          <w:sz w:val="28"/>
          <w:szCs w:val="28"/>
        </w:rPr>
        <w:t>дминистрации остается исполне</w:t>
      </w:r>
      <w:r w:rsidR="00712A88">
        <w:rPr>
          <w:sz w:val="28"/>
          <w:szCs w:val="28"/>
        </w:rPr>
        <w:t>ние полномочий в соответствии с</w:t>
      </w:r>
      <w:r w:rsidRPr="004C533A">
        <w:rPr>
          <w:sz w:val="28"/>
          <w:szCs w:val="28"/>
        </w:rPr>
        <w:t xml:space="preserve"> Федеральным Законом</w:t>
      </w:r>
      <w:r w:rsidR="00712A88">
        <w:rPr>
          <w:sz w:val="28"/>
          <w:szCs w:val="28"/>
        </w:rPr>
        <w:t xml:space="preserve"> №131-ФЗ</w:t>
      </w:r>
      <w:r w:rsidRPr="004C533A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поселения и другими </w:t>
      </w:r>
      <w:r w:rsidR="00712A88">
        <w:rPr>
          <w:sz w:val="28"/>
          <w:szCs w:val="28"/>
        </w:rPr>
        <w:t>правовыми актами</w:t>
      </w:r>
      <w:r w:rsidRPr="004C533A">
        <w:rPr>
          <w:sz w:val="28"/>
          <w:szCs w:val="28"/>
        </w:rPr>
        <w:t xml:space="preserve">. </w:t>
      </w:r>
    </w:p>
    <w:p w:rsidR="00712A88" w:rsidRPr="00712A88" w:rsidRDefault="00712A88" w:rsidP="00712A88">
      <w:pPr>
        <w:pStyle w:val="ab"/>
        <w:shd w:val="clear" w:color="auto" w:fill="FFFFFF"/>
        <w:spacing w:line="276" w:lineRule="auto"/>
        <w:ind w:firstLine="567"/>
        <w:jc w:val="both"/>
        <w:rPr>
          <w:sz w:val="28"/>
          <w:szCs w:val="28"/>
          <w:lang w:eastAsia="zh-CN"/>
        </w:rPr>
      </w:pPr>
      <w:r w:rsidRPr="00712A88">
        <w:rPr>
          <w:sz w:val="28"/>
          <w:szCs w:val="28"/>
          <w:lang w:eastAsia="zh-CN"/>
        </w:rPr>
        <w:t>Администрация поселения – это именно тот орган власти, который решает самые насущные, самые близкие и часто встречающиеся повседневные проблемы своих жителей, хотя все преобразования, которые происходят в поселении, во многом зависят от нашей совместной работы.</w:t>
      </w:r>
    </w:p>
    <w:p w:rsidR="004C533A" w:rsidRPr="004C533A" w:rsidRDefault="00641ED6" w:rsidP="00712A88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4C533A" w:rsidRPr="004C533A">
        <w:rPr>
          <w:sz w:val="28"/>
          <w:szCs w:val="28"/>
        </w:rPr>
        <w:t xml:space="preserve"> Администрации, в соответствии с требованиями законодательства, отражается на официальном сайте </w:t>
      </w:r>
      <w:r w:rsidR="004C533A">
        <w:rPr>
          <w:sz w:val="28"/>
          <w:szCs w:val="28"/>
        </w:rPr>
        <w:t>Вознесенского</w:t>
      </w:r>
      <w:r w:rsidR="004C533A" w:rsidRPr="004C533A">
        <w:rPr>
          <w:sz w:val="28"/>
          <w:szCs w:val="28"/>
        </w:rPr>
        <w:t xml:space="preserve"> сельского поселения и на страницах социальных сетей «Одноклассники», «</w:t>
      </w:r>
      <w:proofErr w:type="spellStart"/>
      <w:r w:rsidR="004C533A" w:rsidRPr="004C533A">
        <w:rPr>
          <w:sz w:val="28"/>
          <w:szCs w:val="28"/>
        </w:rPr>
        <w:t>Вконтакте</w:t>
      </w:r>
      <w:proofErr w:type="spellEnd"/>
      <w:r w:rsidR="004C533A" w:rsidRPr="004C533A">
        <w:rPr>
          <w:sz w:val="28"/>
          <w:szCs w:val="28"/>
        </w:rPr>
        <w:t xml:space="preserve">», «Телеграмм», </w:t>
      </w:r>
      <w:r w:rsidR="00B9005E">
        <w:rPr>
          <w:sz w:val="28"/>
          <w:szCs w:val="28"/>
        </w:rPr>
        <w:t>МАХ</w:t>
      </w:r>
      <w:r w:rsidR="004C533A" w:rsidRPr="004C533A">
        <w:rPr>
          <w:sz w:val="28"/>
          <w:szCs w:val="28"/>
        </w:rPr>
        <w:t>.</w:t>
      </w:r>
    </w:p>
    <w:p w:rsidR="00712A88" w:rsidRDefault="00712A88" w:rsidP="00BA663D">
      <w:pPr>
        <w:tabs>
          <w:tab w:val="left" w:pos="540"/>
        </w:tabs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153D" w:rsidRDefault="00712A88" w:rsidP="00BA663D">
      <w:pPr>
        <w:tabs>
          <w:tab w:val="left" w:pos="540"/>
        </w:tabs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Социально-экономическое развитие</w:t>
      </w:r>
    </w:p>
    <w:p w:rsidR="00712A88" w:rsidRDefault="00712A88" w:rsidP="00BA663D">
      <w:pPr>
        <w:tabs>
          <w:tab w:val="left" w:pos="540"/>
        </w:tabs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712A88" w:rsidRDefault="00712A88" w:rsidP="00712A88">
      <w:pPr>
        <w:pStyle w:val="af"/>
        <w:tabs>
          <w:tab w:val="left" w:pos="1035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состав сельского поселения входят 7 населенных пунктов.</w:t>
      </w:r>
      <w:r w:rsidR="00B90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A88" w:rsidRPr="00712A88" w:rsidRDefault="00712A88" w:rsidP="00712A88">
      <w:pPr>
        <w:pStyle w:val="af"/>
        <w:tabs>
          <w:tab w:val="left" w:pos="1035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982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8398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83982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83982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 ч</w:t>
      </w:r>
      <w:r w:rsidRPr="00712A88">
        <w:rPr>
          <w:rFonts w:ascii="Times New Roman" w:eastAsia="Times New Roman" w:hAnsi="Times New Roman" w:cs="Times New Roman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sz w:val="28"/>
          <w:szCs w:val="28"/>
        </w:rPr>
        <w:t>енность</w:t>
      </w:r>
      <w:r w:rsidRPr="00712A88">
        <w:rPr>
          <w:rFonts w:ascii="Times New Roman" w:eastAsia="Times New Roman" w:hAnsi="Times New Roman" w:cs="Times New Roman"/>
          <w:sz w:val="28"/>
          <w:szCs w:val="28"/>
        </w:rPr>
        <w:t xml:space="preserve"> жителей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Pr="00712A88">
        <w:rPr>
          <w:rFonts w:ascii="Times New Roman" w:eastAsia="Times New Roman" w:hAnsi="Times New Roman" w:cs="Times New Roman"/>
          <w:sz w:val="28"/>
          <w:szCs w:val="28"/>
        </w:rPr>
        <w:t>– 1003 человека</w:t>
      </w:r>
      <w:r w:rsidR="00B9005E">
        <w:rPr>
          <w:rFonts w:ascii="Times New Roman" w:eastAsia="Times New Roman" w:hAnsi="Times New Roman" w:cs="Times New Roman"/>
          <w:sz w:val="28"/>
          <w:szCs w:val="28"/>
        </w:rPr>
        <w:t>: х</w:t>
      </w:r>
      <w:proofErr w:type="gramStart"/>
      <w:r w:rsidR="00B9005E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B9005E">
        <w:rPr>
          <w:rFonts w:ascii="Times New Roman" w:eastAsia="Times New Roman" w:hAnsi="Times New Roman" w:cs="Times New Roman"/>
          <w:sz w:val="28"/>
          <w:szCs w:val="28"/>
        </w:rPr>
        <w:t xml:space="preserve">ознесенский – 503, х.Вербочки – 385, </w:t>
      </w:r>
      <w:r w:rsidR="00994D29">
        <w:rPr>
          <w:rFonts w:ascii="Times New Roman" w:eastAsia="Times New Roman" w:hAnsi="Times New Roman" w:cs="Times New Roman"/>
          <w:sz w:val="28"/>
          <w:szCs w:val="28"/>
        </w:rPr>
        <w:t>п. Озерный – 65, х. Гурин – 33, х. Быстрый – 11, х.Чапура – 4, х.Пришиб – 3.</w:t>
      </w:r>
    </w:p>
    <w:p w:rsidR="00712A88" w:rsidRDefault="00712A88" w:rsidP="00712A88">
      <w:pPr>
        <w:pStyle w:val="af"/>
        <w:tabs>
          <w:tab w:val="left" w:pos="1035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Демографическая ситуация за 2025 год:</w:t>
      </w:r>
    </w:p>
    <w:p w:rsidR="00712A88" w:rsidRPr="00983982" w:rsidRDefault="00712A88" w:rsidP="00712A88">
      <w:pPr>
        <w:pStyle w:val="af"/>
        <w:tabs>
          <w:tab w:val="left" w:pos="1035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982">
        <w:rPr>
          <w:rFonts w:ascii="Times New Roman" w:eastAsia="Times New Roman" w:hAnsi="Times New Roman" w:cs="Times New Roman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sz w:val="28"/>
          <w:szCs w:val="28"/>
        </w:rPr>
        <w:t>лось</w:t>
      </w:r>
      <w:r w:rsidRPr="0098398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2 человека.</w:t>
      </w:r>
    </w:p>
    <w:p w:rsidR="00712A88" w:rsidRPr="00983982" w:rsidRDefault="00712A88" w:rsidP="00712A88">
      <w:pPr>
        <w:pStyle w:val="af"/>
        <w:tabs>
          <w:tab w:val="left" w:pos="1035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умерло</w:t>
      </w:r>
      <w:r w:rsidRPr="0098398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14 человек.</w:t>
      </w:r>
    </w:p>
    <w:p w:rsidR="00712A88" w:rsidRDefault="00712A88" w:rsidP="00BA663D">
      <w:pPr>
        <w:tabs>
          <w:tab w:val="left" w:pos="540"/>
        </w:tabs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Деятельность Администрации</w:t>
      </w:r>
    </w:p>
    <w:p w:rsidR="00712A88" w:rsidRDefault="00712A88" w:rsidP="00712A88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712A88">
        <w:rPr>
          <w:sz w:val="28"/>
          <w:szCs w:val="28"/>
          <w:lang w:eastAsia="ru-RU"/>
        </w:rPr>
        <w:t xml:space="preserve">Специалистами </w:t>
      </w:r>
      <w:r>
        <w:rPr>
          <w:sz w:val="28"/>
          <w:szCs w:val="28"/>
          <w:lang w:eastAsia="ru-RU"/>
        </w:rPr>
        <w:t>Администрации за 2 полугодие 2025 года выдано 23 справки</w:t>
      </w:r>
      <w:r w:rsidR="00994D29">
        <w:rPr>
          <w:sz w:val="28"/>
          <w:szCs w:val="28"/>
          <w:lang w:eastAsia="ru-RU"/>
        </w:rPr>
        <w:t xml:space="preserve"> населению</w:t>
      </w:r>
      <w:r>
        <w:rPr>
          <w:sz w:val="28"/>
          <w:szCs w:val="28"/>
          <w:lang w:eastAsia="ru-RU"/>
        </w:rPr>
        <w:t xml:space="preserve">. </w:t>
      </w:r>
    </w:p>
    <w:p w:rsidR="00B12829" w:rsidRDefault="00B12829" w:rsidP="00712A88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На воинском учете состоит 187 военнообязанных, в том числе </w:t>
      </w:r>
      <w:r w:rsidR="00994D29">
        <w:rPr>
          <w:sz w:val="28"/>
          <w:szCs w:val="28"/>
          <w:lang w:eastAsia="ru-RU"/>
        </w:rPr>
        <w:t xml:space="preserve">4 </w:t>
      </w:r>
      <w:r>
        <w:rPr>
          <w:sz w:val="28"/>
          <w:szCs w:val="28"/>
          <w:lang w:eastAsia="ru-RU"/>
        </w:rPr>
        <w:t xml:space="preserve">офицера. </w:t>
      </w:r>
    </w:p>
    <w:p w:rsidR="00B12829" w:rsidRDefault="00B12829" w:rsidP="00712A88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 второе полугодие Администрацией сельского поселения принято 39 постановлений, 31 распоряжение.</w:t>
      </w:r>
    </w:p>
    <w:p w:rsidR="00B12829" w:rsidRDefault="00B12829" w:rsidP="00B1282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4C533A">
        <w:rPr>
          <w:sz w:val="28"/>
          <w:szCs w:val="28"/>
          <w:shd w:val="clear" w:color="auto" w:fill="FFFFFF"/>
        </w:rPr>
        <w:t>Деятельность администрации поселения в отчетный период 2025 года проходила в постоянном сотрудничестве с Собрание</w:t>
      </w:r>
      <w:r>
        <w:rPr>
          <w:sz w:val="28"/>
          <w:szCs w:val="28"/>
          <w:shd w:val="clear" w:color="auto" w:fill="FFFFFF"/>
        </w:rPr>
        <w:t>м</w:t>
      </w:r>
      <w:r w:rsidRPr="004C533A">
        <w:rPr>
          <w:sz w:val="28"/>
          <w:szCs w:val="28"/>
          <w:shd w:val="clear" w:color="auto" w:fill="FFFFFF"/>
        </w:rPr>
        <w:t xml:space="preserve"> депутатов </w:t>
      </w:r>
      <w:r>
        <w:rPr>
          <w:sz w:val="28"/>
          <w:szCs w:val="28"/>
          <w:shd w:val="clear" w:color="auto" w:fill="FFFFFF"/>
        </w:rPr>
        <w:t>Вознесенского</w:t>
      </w:r>
      <w:r w:rsidRPr="004C533A">
        <w:rPr>
          <w:sz w:val="28"/>
          <w:szCs w:val="28"/>
          <w:shd w:val="clear" w:color="auto" w:fill="FFFFFF"/>
        </w:rPr>
        <w:t xml:space="preserve"> сельского поселения. В настоящее время в состав Собрани</w:t>
      </w:r>
      <w:r>
        <w:rPr>
          <w:sz w:val="28"/>
          <w:szCs w:val="28"/>
          <w:shd w:val="clear" w:color="auto" w:fill="FFFFFF"/>
        </w:rPr>
        <w:t>я</w:t>
      </w:r>
      <w:r w:rsidRPr="004C533A">
        <w:rPr>
          <w:sz w:val="28"/>
          <w:szCs w:val="28"/>
          <w:shd w:val="clear" w:color="auto" w:fill="FFFFFF"/>
        </w:rPr>
        <w:t xml:space="preserve"> депутатов сельского поселения входит 9 депутатов. За истекший период 2025 года проведено </w:t>
      </w:r>
      <w:r w:rsidR="00327001">
        <w:rPr>
          <w:sz w:val="28"/>
          <w:szCs w:val="28"/>
          <w:shd w:val="clear" w:color="auto" w:fill="FFFFFF"/>
        </w:rPr>
        <w:t>6</w:t>
      </w:r>
      <w:r w:rsidRPr="005D42F9">
        <w:rPr>
          <w:sz w:val="28"/>
          <w:szCs w:val="28"/>
          <w:shd w:val="clear" w:color="auto" w:fill="FFFFFF"/>
        </w:rPr>
        <w:t xml:space="preserve"> заседани</w:t>
      </w:r>
      <w:r>
        <w:rPr>
          <w:sz w:val="28"/>
          <w:szCs w:val="28"/>
          <w:shd w:val="clear" w:color="auto" w:fill="FFFFFF"/>
        </w:rPr>
        <w:t>й,</w:t>
      </w:r>
      <w:r w:rsidR="002872C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принято </w:t>
      </w:r>
      <w:r w:rsidR="00327001">
        <w:rPr>
          <w:sz w:val="28"/>
          <w:szCs w:val="28"/>
          <w:shd w:val="clear" w:color="auto" w:fill="FFFFFF"/>
        </w:rPr>
        <w:t>13</w:t>
      </w:r>
      <w:r>
        <w:rPr>
          <w:sz w:val="28"/>
          <w:szCs w:val="28"/>
          <w:shd w:val="clear" w:color="auto" w:fill="FFFFFF"/>
        </w:rPr>
        <w:t xml:space="preserve"> решени</w:t>
      </w:r>
      <w:r w:rsidR="002872CA">
        <w:rPr>
          <w:sz w:val="28"/>
          <w:szCs w:val="28"/>
          <w:shd w:val="clear" w:color="auto" w:fill="FFFFFF"/>
        </w:rPr>
        <w:t>й.</w:t>
      </w:r>
    </w:p>
    <w:p w:rsidR="002872CA" w:rsidRDefault="002872CA" w:rsidP="00B1282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Составлено </w:t>
      </w:r>
      <w:r w:rsidR="00327001">
        <w:rPr>
          <w:sz w:val="28"/>
          <w:szCs w:val="28"/>
          <w:shd w:val="clear" w:color="auto" w:fill="FFFFFF"/>
        </w:rPr>
        <w:t>15</w:t>
      </w:r>
      <w:r>
        <w:rPr>
          <w:sz w:val="28"/>
          <w:szCs w:val="28"/>
          <w:shd w:val="clear" w:color="auto" w:fill="FFFFFF"/>
        </w:rPr>
        <w:t xml:space="preserve"> </w:t>
      </w:r>
      <w:r w:rsidR="00327001">
        <w:rPr>
          <w:sz w:val="28"/>
          <w:szCs w:val="28"/>
          <w:shd w:val="clear" w:color="auto" w:fill="FFFFFF"/>
        </w:rPr>
        <w:t xml:space="preserve">нотариальных действий по выдаче </w:t>
      </w:r>
      <w:r>
        <w:rPr>
          <w:sz w:val="28"/>
          <w:szCs w:val="28"/>
          <w:shd w:val="clear" w:color="auto" w:fill="FFFFFF"/>
        </w:rPr>
        <w:t>доверенност</w:t>
      </w:r>
      <w:r w:rsidR="00327001">
        <w:rPr>
          <w:sz w:val="28"/>
          <w:szCs w:val="28"/>
          <w:shd w:val="clear" w:color="auto" w:fill="FFFFFF"/>
        </w:rPr>
        <w:t>ей</w:t>
      </w:r>
      <w:r>
        <w:rPr>
          <w:sz w:val="28"/>
          <w:szCs w:val="28"/>
          <w:shd w:val="clear" w:color="auto" w:fill="FFFFFF"/>
        </w:rPr>
        <w:t>.</w:t>
      </w:r>
    </w:p>
    <w:p w:rsidR="00B12829" w:rsidRPr="00712A88" w:rsidRDefault="00B12829" w:rsidP="00712A88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</w:p>
    <w:p w:rsidR="00C00814" w:rsidRPr="00B54C5A" w:rsidRDefault="00C00814" w:rsidP="005D1C0E">
      <w:pPr>
        <w:tabs>
          <w:tab w:val="left" w:pos="540"/>
        </w:tabs>
        <w:spacing w:line="276" w:lineRule="auto"/>
        <w:jc w:val="center"/>
        <w:rPr>
          <w:b/>
          <w:sz w:val="28"/>
          <w:szCs w:val="28"/>
        </w:rPr>
      </w:pPr>
      <w:r w:rsidRPr="00B54C5A">
        <w:rPr>
          <w:b/>
          <w:sz w:val="28"/>
          <w:szCs w:val="28"/>
        </w:rPr>
        <w:t>Строительство, ремонт</w:t>
      </w:r>
    </w:p>
    <w:p w:rsidR="002117EE" w:rsidRDefault="002117EE" w:rsidP="002117EE">
      <w:pPr>
        <w:tabs>
          <w:tab w:val="left" w:pos="540"/>
        </w:tabs>
        <w:spacing w:line="276" w:lineRule="auto"/>
        <w:ind w:firstLine="851"/>
        <w:jc w:val="both"/>
        <w:rPr>
          <w:sz w:val="28"/>
          <w:szCs w:val="28"/>
        </w:rPr>
      </w:pPr>
      <w:r w:rsidRPr="00B54C5A">
        <w:rPr>
          <w:sz w:val="28"/>
          <w:szCs w:val="28"/>
        </w:rPr>
        <w:t xml:space="preserve">В целях создания современной среды для жизни нашего сельского поселения, в </w:t>
      </w:r>
      <w:r>
        <w:rPr>
          <w:sz w:val="28"/>
          <w:szCs w:val="28"/>
        </w:rPr>
        <w:t>2025</w:t>
      </w:r>
      <w:r w:rsidRPr="00B54C5A">
        <w:rPr>
          <w:sz w:val="28"/>
          <w:szCs w:val="28"/>
        </w:rPr>
        <w:t xml:space="preserve"> году мы приняли участие в федеральном проекте «Формирование комфортной городской среды», с проектом благоустройства общественной территории по адресу: Ростовская область, Морозовский район, х.Вербочки, ул</w:t>
      </w:r>
      <w:proofErr w:type="gramStart"/>
      <w:r w:rsidRPr="00B54C5A">
        <w:rPr>
          <w:sz w:val="28"/>
          <w:szCs w:val="28"/>
        </w:rPr>
        <w:t>.М</w:t>
      </w:r>
      <w:proofErr w:type="gramEnd"/>
      <w:r w:rsidRPr="00B54C5A">
        <w:rPr>
          <w:sz w:val="28"/>
          <w:szCs w:val="28"/>
        </w:rPr>
        <w:t xml:space="preserve">ира, 37б. Наша территория стала в числе победителей, благодаря активному участию в голосовании жителей. </w:t>
      </w:r>
      <w:r>
        <w:rPr>
          <w:sz w:val="28"/>
          <w:szCs w:val="28"/>
        </w:rPr>
        <w:t>В настоящее время ведется подготовка документов</w:t>
      </w:r>
      <w:r w:rsidR="00994D29">
        <w:rPr>
          <w:sz w:val="28"/>
          <w:szCs w:val="28"/>
        </w:rPr>
        <w:t xml:space="preserve"> к проведению аукциона</w:t>
      </w:r>
      <w:r>
        <w:rPr>
          <w:sz w:val="28"/>
          <w:szCs w:val="28"/>
        </w:rPr>
        <w:t>. Срок реализации проекта с марта 2026 года по октябрь 2026 года.</w:t>
      </w:r>
    </w:p>
    <w:p w:rsidR="002117EE" w:rsidRDefault="002117EE" w:rsidP="00DF0B74">
      <w:pPr>
        <w:tabs>
          <w:tab w:val="left" w:pos="540"/>
        </w:tabs>
        <w:spacing w:line="276" w:lineRule="auto"/>
        <w:ind w:firstLine="851"/>
        <w:jc w:val="both"/>
        <w:rPr>
          <w:sz w:val="28"/>
          <w:szCs w:val="28"/>
        </w:rPr>
      </w:pPr>
    </w:p>
    <w:p w:rsidR="00DF0B74" w:rsidRPr="00DF0B74" w:rsidRDefault="00DF0B74" w:rsidP="00DF0B74">
      <w:pPr>
        <w:tabs>
          <w:tab w:val="left" w:pos="540"/>
        </w:tabs>
        <w:spacing w:line="276" w:lineRule="auto"/>
        <w:ind w:firstLine="851"/>
        <w:jc w:val="both"/>
        <w:rPr>
          <w:sz w:val="28"/>
          <w:szCs w:val="28"/>
        </w:rPr>
      </w:pPr>
      <w:r w:rsidRPr="00DF0B74">
        <w:rPr>
          <w:sz w:val="28"/>
          <w:szCs w:val="28"/>
        </w:rPr>
        <w:t xml:space="preserve">В </w:t>
      </w:r>
      <w:r w:rsidR="00FB69A2">
        <w:rPr>
          <w:sz w:val="28"/>
          <w:szCs w:val="28"/>
        </w:rPr>
        <w:t>июле 2025</w:t>
      </w:r>
      <w:r w:rsidR="00E97530">
        <w:rPr>
          <w:sz w:val="28"/>
          <w:szCs w:val="28"/>
        </w:rPr>
        <w:t xml:space="preserve"> года </w:t>
      </w:r>
      <w:r w:rsidR="00F65D19">
        <w:rPr>
          <w:sz w:val="28"/>
          <w:szCs w:val="28"/>
        </w:rPr>
        <w:t>были продолжены</w:t>
      </w:r>
      <w:r w:rsidR="00FB69A2">
        <w:rPr>
          <w:sz w:val="28"/>
          <w:szCs w:val="28"/>
        </w:rPr>
        <w:t xml:space="preserve"> работы по капитальному ремонту памятника воинам ВОВ</w:t>
      </w:r>
      <w:r w:rsidR="00B860D4">
        <w:rPr>
          <w:sz w:val="28"/>
          <w:szCs w:val="28"/>
        </w:rPr>
        <w:t xml:space="preserve"> в х. Вознесенский</w:t>
      </w:r>
      <w:r w:rsidRPr="00DF0B74">
        <w:rPr>
          <w:sz w:val="28"/>
          <w:szCs w:val="28"/>
        </w:rPr>
        <w:t>.</w:t>
      </w:r>
      <w:r w:rsidR="00FB69A2">
        <w:rPr>
          <w:sz w:val="28"/>
          <w:szCs w:val="28"/>
        </w:rPr>
        <w:t xml:space="preserve"> </w:t>
      </w:r>
      <w:r w:rsidR="00F65D19" w:rsidRPr="00DF0B74">
        <w:rPr>
          <w:sz w:val="28"/>
          <w:szCs w:val="28"/>
        </w:rPr>
        <w:t>Согласно сметной документации и графика выполнения работ, проведены демонтажные работы, осуществлена комплектация необходимых материалов,</w:t>
      </w:r>
      <w:r w:rsidR="00994D29">
        <w:rPr>
          <w:sz w:val="28"/>
          <w:szCs w:val="28"/>
        </w:rPr>
        <w:t xml:space="preserve"> </w:t>
      </w:r>
      <w:r w:rsidR="00852240">
        <w:rPr>
          <w:sz w:val="28"/>
          <w:szCs w:val="28"/>
        </w:rPr>
        <w:t>установлены</w:t>
      </w:r>
      <w:r w:rsidR="00F65D19" w:rsidRPr="00DF0B74">
        <w:rPr>
          <w:sz w:val="28"/>
          <w:szCs w:val="28"/>
        </w:rPr>
        <w:t xml:space="preserve"> скульптурная композиция, ограждение, памят</w:t>
      </w:r>
      <w:r w:rsidR="00994D29">
        <w:rPr>
          <w:sz w:val="28"/>
          <w:szCs w:val="28"/>
        </w:rPr>
        <w:t>ные плиты с фамилиями погибших, о</w:t>
      </w:r>
      <w:r w:rsidR="00F65D19">
        <w:rPr>
          <w:sz w:val="28"/>
          <w:szCs w:val="28"/>
        </w:rPr>
        <w:t>существлена облицовка стен гранитными плитами, уложена тротуарная плитка (брусчатка).</w:t>
      </w:r>
    </w:p>
    <w:p w:rsidR="00F65D19" w:rsidRDefault="00F65D19" w:rsidP="00DF0B74">
      <w:pPr>
        <w:tabs>
          <w:tab w:val="left" w:pos="117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19 сентября состоялось торжественное открытие памятника после капитального ремонта.</w:t>
      </w:r>
    </w:p>
    <w:p w:rsidR="002117EE" w:rsidRDefault="00EF1F49" w:rsidP="002117EE">
      <w:pPr>
        <w:tabs>
          <w:tab w:val="left" w:pos="54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00421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осуществлено обслуживание сетей уличного освещения</w:t>
      </w:r>
      <w:r w:rsidR="0081084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  <w:r w:rsidR="00B860D4">
        <w:rPr>
          <w:sz w:val="28"/>
          <w:szCs w:val="28"/>
        </w:rPr>
        <w:t xml:space="preserve"> </w:t>
      </w:r>
      <w:r w:rsidR="00994D29">
        <w:rPr>
          <w:sz w:val="28"/>
          <w:szCs w:val="28"/>
        </w:rPr>
        <w:t>Всего заменено 20 ламп.</w:t>
      </w:r>
    </w:p>
    <w:p w:rsidR="00DF0B74" w:rsidRPr="000A3E27" w:rsidRDefault="00DF0B74" w:rsidP="00DF0B74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0A3E27">
        <w:rPr>
          <w:b/>
          <w:sz w:val="28"/>
          <w:szCs w:val="28"/>
          <w:lang w:eastAsia="ru-RU"/>
        </w:rPr>
        <w:t xml:space="preserve">Благоустройство </w:t>
      </w:r>
    </w:p>
    <w:p w:rsidR="00DF0B74" w:rsidRDefault="00DF0B74" w:rsidP="00E00421">
      <w:pPr>
        <w:pStyle w:val="ac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3897">
        <w:rPr>
          <w:rFonts w:ascii="Times New Roman" w:hAnsi="Times New Roman"/>
          <w:sz w:val="28"/>
          <w:szCs w:val="28"/>
        </w:rPr>
        <w:t>В</w:t>
      </w:r>
      <w:r w:rsidR="00E00421">
        <w:rPr>
          <w:rFonts w:ascii="Times New Roman" w:hAnsi="Times New Roman"/>
          <w:sz w:val="28"/>
          <w:szCs w:val="28"/>
        </w:rPr>
        <w:t>о втором</w:t>
      </w:r>
      <w:r w:rsidRPr="00343897">
        <w:rPr>
          <w:rFonts w:ascii="Times New Roman" w:hAnsi="Times New Roman"/>
          <w:sz w:val="28"/>
          <w:szCs w:val="28"/>
        </w:rPr>
        <w:t xml:space="preserve"> полугодии  2025 года в  сельском поселении  проводилась работа по  наведению порядка, уборке и благоустройству</w:t>
      </w:r>
      <w:r w:rsidR="00B54C5A" w:rsidRPr="00343897">
        <w:rPr>
          <w:rFonts w:ascii="Times New Roman" w:hAnsi="Times New Roman"/>
          <w:sz w:val="28"/>
          <w:szCs w:val="28"/>
        </w:rPr>
        <w:t xml:space="preserve"> общественных </w:t>
      </w:r>
      <w:r w:rsidR="00E00421">
        <w:rPr>
          <w:rFonts w:ascii="Times New Roman" w:hAnsi="Times New Roman"/>
          <w:sz w:val="28"/>
          <w:szCs w:val="28"/>
        </w:rPr>
        <w:t>мест</w:t>
      </w:r>
      <w:r w:rsidR="00B860D4">
        <w:rPr>
          <w:rFonts w:ascii="Times New Roman" w:hAnsi="Times New Roman"/>
          <w:sz w:val="28"/>
          <w:szCs w:val="28"/>
        </w:rPr>
        <w:t>, территорий</w:t>
      </w:r>
      <w:r w:rsidR="00B54C5A" w:rsidRPr="00343897">
        <w:rPr>
          <w:rFonts w:ascii="Times New Roman" w:hAnsi="Times New Roman"/>
          <w:sz w:val="28"/>
          <w:szCs w:val="28"/>
        </w:rPr>
        <w:t xml:space="preserve"> памятников, кладбищ</w:t>
      </w:r>
      <w:r w:rsidRPr="00343897">
        <w:rPr>
          <w:rFonts w:ascii="Times New Roman" w:hAnsi="Times New Roman"/>
          <w:sz w:val="28"/>
          <w:szCs w:val="28"/>
        </w:rPr>
        <w:t>, территорий прилегающ</w:t>
      </w:r>
      <w:r w:rsidR="00B54C5A" w:rsidRPr="00343897">
        <w:rPr>
          <w:rFonts w:ascii="Times New Roman" w:hAnsi="Times New Roman"/>
          <w:sz w:val="28"/>
          <w:szCs w:val="28"/>
        </w:rPr>
        <w:t>их к учреждениям и организациям</w:t>
      </w:r>
      <w:r w:rsidRPr="00343897">
        <w:rPr>
          <w:rFonts w:ascii="Times New Roman" w:hAnsi="Times New Roman"/>
          <w:sz w:val="28"/>
          <w:szCs w:val="28"/>
        </w:rPr>
        <w:t xml:space="preserve">. </w:t>
      </w:r>
      <w:r w:rsidR="00E00421">
        <w:rPr>
          <w:rFonts w:ascii="Times New Roman" w:hAnsi="Times New Roman"/>
          <w:sz w:val="28"/>
          <w:szCs w:val="28"/>
        </w:rPr>
        <w:t>Всего было п</w:t>
      </w:r>
      <w:r w:rsidRPr="00343897">
        <w:rPr>
          <w:rFonts w:ascii="Times New Roman" w:hAnsi="Times New Roman"/>
          <w:sz w:val="28"/>
          <w:szCs w:val="28"/>
        </w:rPr>
        <w:t xml:space="preserve">роведено </w:t>
      </w:r>
      <w:r w:rsidR="00E00421">
        <w:rPr>
          <w:rFonts w:ascii="Times New Roman" w:hAnsi="Times New Roman"/>
          <w:sz w:val="28"/>
          <w:szCs w:val="28"/>
        </w:rPr>
        <w:t>9 субботников,</w:t>
      </w:r>
      <w:r w:rsidRPr="00343897">
        <w:rPr>
          <w:rFonts w:ascii="Times New Roman" w:hAnsi="Times New Roman"/>
          <w:sz w:val="28"/>
          <w:szCs w:val="28"/>
        </w:rPr>
        <w:t xml:space="preserve"> </w:t>
      </w:r>
      <w:r w:rsidR="00E00421">
        <w:rPr>
          <w:rFonts w:ascii="Times New Roman" w:hAnsi="Times New Roman"/>
          <w:sz w:val="28"/>
          <w:szCs w:val="28"/>
        </w:rPr>
        <w:t>в которых принимали участие все организации и неравнодушные жители хуторов.</w:t>
      </w:r>
    </w:p>
    <w:p w:rsidR="00851631" w:rsidRDefault="00DF0B74" w:rsidP="00F65D19">
      <w:pPr>
        <w:pStyle w:val="ac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3897">
        <w:rPr>
          <w:rFonts w:ascii="Times New Roman" w:hAnsi="Times New Roman"/>
          <w:sz w:val="28"/>
          <w:szCs w:val="28"/>
        </w:rPr>
        <w:t xml:space="preserve">В </w:t>
      </w:r>
      <w:r w:rsidR="00F65D19">
        <w:rPr>
          <w:rFonts w:ascii="Times New Roman" w:hAnsi="Times New Roman"/>
          <w:sz w:val="28"/>
          <w:szCs w:val="28"/>
        </w:rPr>
        <w:t>октябре</w:t>
      </w:r>
      <w:r w:rsidR="00B54C5A" w:rsidRPr="00343897">
        <w:rPr>
          <w:rFonts w:ascii="Times New Roman" w:hAnsi="Times New Roman"/>
          <w:sz w:val="28"/>
          <w:szCs w:val="28"/>
        </w:rPr>
        <w:t xml:space="preserve"> </w:t>
      </w:r>
      <w:r w:rsidRPr="00343897">
        <w:rPr>
          <w:rFonts w:ascii="Times New Roman" w:hAnsi="Times New Roman"/>
          <w:sz w:val="28"/>
          <w:szCs w:val="28"/>
        </w:rPr>
        <w:t>был</w:t>
      </w:r>
      <w:r w:rsidR="00B54C5A" w:rsidRPr="00343897">
        <w:rPr>
          <w:rFonts w:ascii="Times New Roman" w:hAnsi="Times New Roman"/>
          <w:sz w:val="28"/>
          <w:szCs w:val="28"/>
        </w:rPr>
        <w:t xml:space="preserve">а </w:t>
      </w:r>
      <w:r w:rsidRPr="00343897">
        <w:rPr>
          <w:rFonts w:ascii="Times New Roman" w:hAnsi="Times New Roman"/>
          <w:sz w:val="28"/>
          <w:szCs w:val="28"/>
        </w:rPr>
        <w:t>проведен</w:t>
      </w:r>
      <w:r w:rsidR="00B54C5A" w:rsidRPr="00343897">
        <w:rPr>
          <w:rFonts w:ascii="Times New Roman" w:hAnsi="Times New Roman"/>
          <w:sz w:val="28"/>
          <w:szCs w:val="28"/>
        </w:rPr>
        <w:t>а</w:t>
      </w:r>
      <w:r w:rsidRPr="00343897">
        <w:rPr>
          <w:rFonts w:ascii="Times New Roman" w:hAnsi="Times New Roman"/>
          <w:sz w:val="28"/>
          <w:szCs w:val="28"/>
        </w:rPr>
        <w:t xml:space="preserve"> акция </w:t>
      </w:r>
      <w:r w:rsidR="00B54C5A" w:rsidRPr="00343897">
        <w:rPr>
          <w:rFonts w:ascii="Times New Roman" w:hAnsi="Times New Roman"/>
          <w:sz w:val="28"/>
          <w:szCs w:val="28"/>
        </w:rPr>
        <w:t>День древонасаждения</w:t>
      </w:r>
      <w:r w:rsidRPr="00343897">
        <w:rPr>
          <w:rFonts w:ascii="Times New Roman" w:hAnsi="Times New Roman"/>
          <w:sz w:val="28"/>
          <w:szCs w:val="28"/>
        </w:rPr>
        <w:t>.</w:t>
      </w:r>
    </w:p>
    <w:p w:rsidR="00851631" w:rsidRDefault="00ED3D9B" w:rsidP="00851631">
      <w:pPr>
        <w:pStyle w:val="ac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 рамках благоустройства, в целях поддержания порядка в местах отдыха, за призовой фонд конкурса «Лучшее ТОС» в 2024 году, на аллее хутора Вознесенский и около Администрации сельского поселения были установлены камеры</w:t>
      </w:r>
      <w:r w:rsidR="00994D29">
        <w:rPr>
          <w:rFonts w:ascii="Times New Roman" w:eastAsia="Times New Roman" w:hAnsi="Times New Roman"/>
          <w:sz w:val="28"/>
          <w:szCs w:val="28"/>
        </w:rPr>
        <w:t xml:space="preserve"> видеонаблюдения</w:t>
      </w:r>
      <w:r>
        <w:rPr>
          <w:rFonts w:ascii="Times New Roman" w:eastAsia="Times New Roman" w:hAnsi="Times New Roman"/>
          <w:sz w:val="28"/>
          <w:szCs w:val="28"/>
        </w:rPr>
        <w:t>. Также под видеонаблюден</w:t>
      </w:r>
      <w:r w:rsidR="00994D29">
        <w:rPr>
          <w:rFonts w:ascii="Times New Roman" w:eastAsia="Times New Roman" w:hAnsi="Times New Roman"/>
          <w:sz w:val="28"/>
          <w:szCs w:val="28"/>
        </w:rPr>
        <w:t>ие попадает территория памятника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51631" w:rsidRDefault="00B54C5A" w:rsidP="00851631">
      <w:pPr>
        <w:pStyle w:val="ac"/>
        <w:spacing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43897">
        <w:rPr>
          <w:rFonts w:ascii="Times New Roman" w:eastAsia="Times New Roman" w:hAnsi="Times New Roman"/>
          <w:sz w:val="28"/>
          <w:szCs w:val="28"/>
        </w:rPr>
        <w:t xml:space="preserve">Непрерывно в </w:t>
      </w:r>
      <w:r w:rsidR="00F65D19">
        <w:rPr>
          <w:rFonts w:ascii="Times New Roman" w:eastAsia="Times New Roman" w:hAnsi="Times New Roman"/>
          <w:sz w:val="28"/>
          <w:szCs w:val="28"/>
        </w:rPr>
        <w:t>пожароопасный</w:t>
      </w:r>
      <w:r w:rsidRPr="00343897">
        <w:rPr>
          <w:rFonts w:ascii="Times New Roman" w:eastAsia="Times New Roman" w:hAnsi="Times New Roman"/>
          <w:sz w:val="28"/>
          <w:szCs w:val="28"/>
        </w:rPr>
        <w:t xml:space="preserve"> период осуществля</w:t>
      </w:r>
      <w:r w:rsidR="00E00421">
        <w:rPr>
          <w:rFonts w:ascii="Times New Roman" w:eastAsia="Times New Roman" w:hAnsi="Times New Roman"/>
          <w:sz w:val="28"/>
          <w:szCs w:val="28"/>
        </w:rPr>
        <w:t>л</w:t>
      </w:r>
      <w:r w:rsidRPr="00343897">
        <w:rPr>
          <w:rFonts w:ascii="Times New Roman" w:eastAsia="Times New Roman" w:hAnsi="Times New Roman"/>
          <w:sz w:val="28"/>
          <w:szCs w:val="28"/>
        </w:rPr>
        <w:t>ся</w:t>
      </w:r>
      <w:r w:rsidR="00DF0B74" w:rsidRPr="00343897">
        <w:rPr>
          <w:rFonts w:ascii="Times New Roman" w:eastAsia="Times New Roman" w:hAnsi="Times New Roman"/>
          <w:sz w:val="28"/>
          <w:szCs w:val="28"/>
        </w:rPr>
        <w:t xml:space="preserve"> покос </w:t>
      </w:r>
      <w:r w:rsidRPr="00343897">
        <w:rPr>
          <w:rFonts w:ascii="Times New Roman" w:eastAsia="Times New Roman" w:hAnsi="Times New Roman"/>
          <w:sz w:val="28"/>
          <w:szCs w:val="28"/>
        </w:rPr>
        <w:t>сорной растительности на</w:t>
      </w:r>
      <w:r w:rsidR="00DF0B74" w:rsidRPr="00343897">
        <w:rPr>
          <w:rFonts w:ascii="Times New Roman" w:eastAsia="Times New Roman" w:hAnsi="Times New Roman"/>
          <w:sz w:val="28"/>
          <w:szCs w:val="28"/>
        </w:rPr>
        <w:t xml:space="preserve"> кладбищ</w:t>
      </w:r>
      <w:r w:rsidRPr="00343897">
        <w:rPr>
          <w:rFonts w:ascii="Times New Roman" w:eastAsia="Times New Roman" w:hAnsi="Times New Roman"/>
          <w:sz w:val="28"/>
          <w:szCs w:val="28"/>
        </w:rPr>
        <w:t>ах</w:t>
      </w:r>
      <w:r w:rsidR="00DF0B74" w:rsidRPr="00343897">
        <w:rPr>
          <w:rFonts w:ascii="Times New Roman" w:eastAsia="Times New Roman" w:hAnsi="Times New Roman"/>
          <w:sz w:val="28"/>
          <w:szCs w:val="28"/>
        </w:rPr>
        <w:t>, прилегающей территории памятников</w:t>
      </w:r>
      <w:r w:rsidR="00E97530" w:rsidRPr="00343897">
        <w:rPr>
          <w:rFonts w:ascii="Times New Roman" w:eastAsia="Times New Roman" w:hAnsi="Times New Roman"/>
          <w:sz w:val="28"/>
          <w:szCs w:val="28"/>
        </w:rPr>
        <w:t>, в парках</w:t>
      </w:r>
      <w:r w:rsidR="00DF0B74" w:rsidRPr="00343897">
        <w:rPr>
          <w:rFonts w:ascii="Times New Roman" w:eastAsia="Times New Roman" w:hAnsi="Times New Roman"/>
          <w:sz w:val="28"/>
          <w:szCs w:val="28"/>
        </w:rPr>
        <w:t xml:space="preserve"> и прочих территориях общего пользования.</w:t>
      </w:r>
    </w:p>
    <w:p w:rsidR="00994D29" w:rsidRPr="00994D29" w:rsidRDefault="00994D29" w:rsidP="00994D29">
      <w:pPr>
        <w:pStyle w:val="ac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истекшем периоде было составлено 4 протокола об административных правонарушениях. </w:t>
      </w:r>
    </w:p>
    <w:p w:rsidR="00B860D4" w:rsidRDefault="00B860D4" w:rsidP="00851631">
      <w:pPr>
        <w:pStyle w:val="ac"/>
        <w:spacing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дальнейшего благоустройства общественных территорий, в п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зерный, х.Вознесенский были </w:t>
      </w:r>
      <w:r w:rsidR="00994D29">
        <w:rPr>
          <w:rFonts w:ascii="Times New Roman" w:eastAsia="Times New Roman" w:hAnsi="Times New Roman"/>
          <w:sz w:val="28"/>
          <w:szCs w:val="28"/>
        </w:rPr>
        <w:t>проведены работы по межеванию</w:t>
      </w:r>
      <w:r>
        <w:rPr>
          <w:rFonts w:ascii="Times New Roman" w:eastAsia="Times New Roman" w:hAnsi="Times New Roman"/>
          <w:sz w:val="28"/>
          <w:szCs w:val="28"/>
        </w:rPr>
        <w:t xml:space="preserve"> земельны</w:t>
      </w:r>
      <w:r w:rsidR="00994D29">
        <w:rPr>
          <w:rFonts w:ascii="Times New Roman" w:eastAsia="Times New Roman" w:hAnsi="Times New Roman"/>
          <w:sz w:val="28"/>
          <w:szCs w:val="28"/>
        </w:rPr>
        <w:t>х</w:t>
      </w:r>
      <w:r>
        <w:rPr>
          <w:rFonts w:ascii="Times New Roman" w:eastAsia="Times New Roman" w:hAnsi="Times New Roman"/>
          <w:sz w:val="28"/>
          <w:szCs w:val="28"/>
        </w:rPr>
        <w:t xml:space="preserve"> участки под детские и спортивные площадки.</w:t>
      </w:r>
    </w:p>
    <w:p w:rsidR="00B860D4" w:rsidRDefault="00B860D4" w:rsidP="00851631">
      <w:pPr>
        <w:pStyle w:val="ac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Изготовлена сметная документация на установку </w:t>
      </w:r>
      <w:r w:rsidRPr="00B860D4">
        <w:rPr>
          <w:rFonts w:ascii="Times New Roman" w:hAnsi="Times New Roman"/>
          <w:sz w:val="28"/>
          <w:szCs w:val="28"/>
        </w:rPr>
        <w:t>ограждения кладбища х. Гурин</w:t>
      </w:r>
      <w:r>
        <w:rPr>
          <w:rFonts w:ascii="Times New Roman" w:hAnsi="Times New Roman"/>
          <w:sz w:val="28"/>
          <w:szCs w:val="28"/>
        </w:rPr>
        <w:t>, на благоустройство общественн</w:t>
      </w:r>
      <w:r w:rsidR="001D03C7">
        <w:rPr>
          <w:rFonts w:ascii="Times New Roman" w:hAnsi="Times New Roman"/>
          <w:sz w:val="28"/>
          <w:szCs w:val="28"/>
        </w:rPr>
        <w:t>ой территории х.Вербочки (парк), на благоустройство детской игровой площад</w:t>
      </w:r>
      <w:r w:rsidR="002117EE">
        <w:rPr>
          <w:rFonts w:ascii="Times New Roman" w:hAnsi="Times New Roman"/>
          <w:sz w:val="28"/>
          <w:szCs w:val="28"/>
        </w:rPr>
        <w:t>к</w:t>
      </w:r>
      <w:r w:rsidR="001D03C7">
        <w:rPr>
          <w:rFonts w:ascii="Times New Roman" w:hAnsi="Times New Roman"/>
          <w:sz w:val="28"/>
          <w:szCs w:val="28"/>
        </w:rPr>
        <w:t>и х. Вознесенский.</w:t>
      </w:r>
    </w:p>
    <w:p w:rsidR="008C391E" w:rsidRPr="00933B21" w:rsidRDefault="00933B21" w:rsidP="005D1C0E">
      <w:pPr>
        <w:tabs>
          <w:tab w:val="left" w:pos="540"/>
        </w:tabs>
        <w:spacing w:line="276" w:lineRule="auto"/>
        <w:jc w:val="center"/>
        <w:rPr>
          <w:b/>
          <w:sz w:val="28"/>
          <w:szCs w:val="28"/>
        </w:rPr>
      </w:pPr>
      <w:r w:rsidRPr="00933B21">
        <w:rPr>
          <w:b/>
          <w:sz w:val="28"/>
          <w:szCs w:val="28"/>
        </w:rPr>
        <w:t xml:space="preserve">Бюджет </w:t>
      </w:r>
    </w:p>
    <w:p w:rsidR="00712A88" w:rsidRDefault="00712A88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</w:p>
    <w:p w:rsidR="002872CA" w:rsidRDefault="002872CA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Первой и основной составляющей развития поселения является обеспечение финансами, для этого ежегодно формируется бюджет поселения и утверждается Собранием депутатов сельского поселения.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 xml:space="preserve">За 2025 год бюджет Вознесенского сельского поселения исполнен по доходам в сумме 26757,4 тыс. рублей, по расходам – 26564,8 тыс. рублей, </w:t>
      </w:r>
      <w:proofErr w:type="spellStart"/>
      <w:r w:rsidRPr="00662C4D">
        <w:rPr>
          <w:sz w:val="28"/>
          <w:szCs w:val="28"/>
        </w:rPr>
        <w:t>профицит</w:t>
      </w:r>
      <w:proofErr w:type="spellEnd"/>
      <w:r w:rsidRPr="00662C4D">
        <w:rPr>
          <w:sz w:val="28"/>
          <w:szCs w:val="28"/>
        </w:rPr>
        <w:t xml:space="preserve"> бюджета составил 192,6 тыс. рублей. 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 xml:space="preserve">Фактически за </w:t>
      </w:r>
      <w:r w:rsidR="00B860D4">
        <w:rPr>
          <w:sz w:val="28"/>
          <w:szCs w:val="28"/>
        </w:rPr>
        <w:t xml:space="preserve">2 </w:t>
      </w:r>
      <w:r w:rsidRPr="00662C4D">
        <w:rPr>
          <w:sz w:val="28"/>
          <w:szCs w:val="28"/>
        </w:rPr>
        <w:t xml:space="preserve">полугодие 2025 года в бюджет поселения поступило 19 082,8 тыс. рублей, что составило 106,5 % от годовых плановых назначений. 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 xml:space="preserve">Из общей суммы поступивших доходов, налоговые и неналоговые доходы бюджета поселения при годовом плане 8 339,6 тыс. рублей исполнены в сумме 6375,2 тыс. или 68,2 % к плану. 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Безвозмездные поступления (дотация, субвенции, межбюджетные трансферты) за 2 полугодие 2025 года   поступили в сумме 12 707,6 тыс. рублей, что составляет 22,7 % от годовых плановых назначений.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Расходная часть бюджета по состоянию на отчетную дату составила 18826,1 тыс. рублей, что составило 99,7 % от годового.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1) Расходы по общегосударственным вопросам, включая расходы на содержание органов местного самоуправления, составили 4 697,2 тыс. рублей, или 39,4 % от годовой суммы расходов.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2) Расходы по национальной обороне включают расходы на содержание инспектора ВУС за счет средств федерального бюджета, за 2 полугодие 2025 года освоено 95,2 тыс. рублей.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3) Расходы на коммунальное хозяйство по техническому обслуживанию газопровода 26,7 тыс. рублей.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4) На благоустройство территории поселения за 2 полугодие 2025 года израсходовано 1194,3 тыс. рублей, из них: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lastRenderedPageBreak/>
        <w:t>-  Оплата уличного освещения и текущее содержание сетей уличного освещения –  119,3 тыс. рублей;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- Содержание мест захоронения – 15,0 тыс. рублей (в том числе: вывоз ТКО с территории кладбища 15,0 тыс. рублей);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-  Прочее благоустройство– 402,3 тыс. рублей, в том числе: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- расходы по содержанию общественных территорий (покос травы, уборка мусора) 47,3;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- установка системы видеонаблюдения – 152,7 тыс. рублей;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- расходы по разработке проектно- сметной документации 340,0 тыс. рублей (по детской площадке х. Вознесенский 60,0 тыс. рублей, по ограждению кладбища х. Гурин 20,0 тыс. рублей, по общественной территории х. Вербочки – 260,0 тыс. рублей);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-приобретение хозяйственных материалов для проведения субботников, для содержания общественных территорий  43,8 тыс. рублей.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 xml:space="preserve">5) Расходы по разделу Социальная </w:t>
      </w:r>
      <w:proofErr w:type="gramStart"/>
      <w:r w:rsidRPr="00662C4D">
        <w:rPr>
          <w:sz w:val="28"/>
          <w:szCs w:val="28"/>
        </w:rPr>
        <w:t>политика, на выплату</w:t>
      </w:r>
      <w:proofErr w:type="gramEnd"/>
      <w:r w:rsidRPr="00662C4D">
        <w:rPr>
          <w:sz w:val="28"/>
          <w:szCs w:val="28"/>
        </w:rPr>
        <w:t xml:space="preserve"> доплаты к пенсии муниципальных служащих, составили 124,7 тыс. рублей.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 xml:space="preserve">6) На финансирование МБУК «Вознесенский СДК» направлено 3354,4 тыс. рублей или 100 % от годовых плановых назначений. 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7) Во втором полугодии закончен капитальный ремонт памятника в х. Вознесенский, затраты составили 3521,8 тыс. рублей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8) Во 2 полугодии закуплен трактор «</w:t>
      </w:r>
      <w:proofErr w:type="spellStart"/>
      <w:r w:rsidRPr="00662C4D">
        <w:rPr>
          <w:sz w:val="28"/>
          <w:szCs w:val="28"/>
        </w:rPr>
        <w:t>Бел</w:t>
      </w:r>
      <w:r w:rsidR="001D03C7">
        <w:rPr>
          <w:sz w:val="28"/>
          <w:szCs w:val="28"/>
        </w:rPr>
        <w:t>а</w:t>
      </w:r>
      <w:r w:rsidRPr="00662C4D">
        <w:rPr>
          <w:sz w:val="28"/>
          <w:szCs w:val="28"/>
        </w:rPr>
        <w:t>рус</w:t>
      </w:r>
      <w:proofErr w:type="spellEnd"/>
      <w:r w:rsidRPr="00662C4D">
        <w:rPr>
          <w:sz w:val="28"/>
          <w:szCs w:val="28"/>
        </w:rPr>
        <w:t>» с пожарным оборудованием на сумму 5689,9 тыс</w:t>
      </w:r>
      <w:proofErr w:type="gramStart"/>
      <w:r w:rsidRPr="00662C4D">
        <w:rPr>
          <w:sz w:val="28"/>
          <w:szCs w:val="28"/>
        </w:rPr>
        <w:t>.р</w:t>
      </w:r>
      <w:proofErr w:type="gramEnd"/>
      <w:r w:rsidRPr="00662C4D">
        <w:rPr>
          <w:sz w:val="28"/>
          <w:szCs w:val="28"/>
        </w:rPr>
        <w:t>ублей.</w:t>
      </w:r>
    </w:p>
    <w:p w:rsidR="00662C4D" w:rsidRPr="00662C4D" w:rsidRDefault="00662C4D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662C4D">
        <w:rPr>
          <w:sz w:val="28"/>
          <w:szCs w:val="28"/>
        </w:rPr>
        <w:t>В сельском поселении действуют 11 муниципальных программ.  Во 2 полугодии 2025 года расходы на выполнение мероприятий по муниципальным программам составили 18 731,1 тыс. рублей или 99,8 % от годовых плановых назначений.  От общих расходов бюджета расходы по муниципальным программам составляют 99,6 %.</w:t>
      </w:r>
    </w:p>
    <w:p w:rsidR="00662C4D" w:rsidRDefault="001D03C7" w:rsidP="00662C4D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1D03C7">
        <w:rPr>
          <w:sz w:val="28"/>
          <w:szCs w:val="28"/>
        </w:rPr>
        <w:t xml:space="preserve">   Информация по исполнению бюджета поселения</w:t>
      </w:r>
      <w:r>
        <w:rPr>
          <w:sz w:val="28"/>
          <w:szCs w:val="28"/>
        </w:rPr>
        <w:t xml:space="preserve"> </w:t>
      </w:r>
      <w:r w:rsidR="00662C4D" w:rsidRPr="00662C4D">
        <w:rPr>
          <w:sz w:val="28"/>
          <w:szCs w:val="28"/>
        </w:rPr>
        <w:t>регулярно размещается на официальном сайте Вознесенского сельского поселения.</w:t>
      </w:r>
    </w:p>
    <w:p w:rsidR="001D03C7" w:rsidRDefault="001D03C7" w:rsidP="00933B21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343897" w:rsidRPr="00933B21" w:rsidRDefault="00343897" w:rsidP="00933B21">
      <w:pPr>
        <w:tabs>
          <w:tab w:val="left" w:pos="1170"/>
        </w:tabs>
        <w:jc w:val="center"/>
        <w:rPr>
          <w:b/>
          <w:sz w:val="28"/>
          <w:szCs w:val="28"/>
        </w:rPr>
      </w:pPr>
      <w:r w:rsidRPr="00933B21">
        <w:rPr>
          <w:b/>
          <w:sz w:val="28"/>
          <w:szCs w:val="28"/>
        </w:rPr>
        <w:t>Социальная сфера</w:t>
      </w:r>
    </w:p>
    <w:p w:rsidR="00343897" w:rsidRDefault="00343897" w:rsidP="00933B21">
      <w:pPr>
        <w:jc w:val="both"/>
        <w:rPr>
          <w:sz w:val="28"/>
          <w:szCs w:val="28"/>
        </w:rPr>
      </w:pPr>
      <w:r w:rsidRPr="000A3E27">
        <w:rPr>
          <w:sz w:val="28"/>
          <w:szCs w:val="28"/>
        </w:rPr>
        <w:tab/>
        <w:t xml:space="preserve">На территории </w:t>
      </w:r>
      <w:r>
        <w:rPr>
          <w:sz w:val="28"/>
          <w:szCs w:val="28"/>
        </w:rPr>
        <w:t>Вознесенского</w:t>
      </w:r>
      <w:r w:rsidRPr="000A3E27">
        <w:rPr>
          <w:sz w:val="28"/>
          <w:szCs w:val="28"/>
        </w:rPr>
        <w:t xml:space="preserve"> сельского поселения активно </w:t>
      </w:r>
      <w:r w:rsidR="00852240">
        <w:rPr>
          <w:sz w:val="28"/>
          <w:szCs w:val="28"/>
        </w:rPr>
        <w:t xml:space="preserve">продолжают </w:t>
      </w:r>
      <w:r w:rsidRPr="000A3E27">
        <w:rPr>
          <w:sz w:val="28"/>
          <w:szCs w:val="28"/>
        </w:rPr>
        <w:t>работа</w:t>
      </w:r>
      <w:r w:rsidR="00852240">
        <w:rPr>
          <w:sz w:val="28"/>
          <w:szCs w:val="28"/>
        </w:rPr>
        <w:t>ть</w:t>
      </w:r>
      <w:r w:rsidR="006A2750">
        <w:rPr>
          <w:sz w:val="28"/>
          <w:szCs w:val="28"/>
        </w:rPr>
        <w:t xml:space="preserve"> все бюджетные организации, </w:t>
      </w:r>
      <w:r w:rsidRPr="000A3E27">
        <w:rPr>
          <w:sz w:val="28"/>
          <w:szCs w:val="28"/>
        </w:rPr>
        <w:t>обеспечивая жителей нашего поселения необходимыми доступными услугами жизнедеятельности.</w:t>
      </w:r>
    </w:p>
    <w:p w:rsidR="00852240" w:rsidRDefault="00852240" w:rsidP="008522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декабре 2025 года наши жители были удостоены звания Почетный гражданин Морозовского района: Заведующий ФАП 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ознесенский </w:t>
      </w:r>
      <w:r w:rsidR="001D03C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Попова Нина Сергеевна и Терехова Нина </w:t>
      </w:r>
      <w:r w:rsidR="001D03C7">
        <w:rPr>
          <w:sz w:val="28"/>
          <w:szCs w:val="28"/>
        </w:rPr>
        <w:t>Владимировна</w:t>
      </w:r>
      <w:r>
        <w:rPr>
          <w:sz w:val="28"/>
          <w:szCs w:val="28"/>
        </w:rPr>
        <w:t xml:space="preserve">. </w:t>
      </w:r>
    </w:p>
    <w:p w:rsidR="00103A1F" w:rsidRDefault="00343897" w:rsidP="00343897">
      <w:pPr>
        <w:ind w:firstLine="709"/>
        <w:jc w:val="both"/>
        <w:rPr>
          <w:sz w:val="28"/>
          <w:szCs w:val="28"/>
        </w:rPr>
      </w:pPr>
      <w:r w:rsidRPr="00A17D10">
        <w:rPr>
          <w:sz w:val="28"/>
          <w:szCs w:val="28"/>
        </w:rPr>
        <w:t xml:space="preserve">На территории Вознесенского сельского поселения </w:t>
      </w:r>
      <w:r w:rsidR="006A2750">
        <w:rPr>
          <w:sz w:val="28"/>
          <w:szCs w:val="28"/>
        </w:rPr>
        <w:t xml:space="preserve">продолжает </w:t>
      </w:r>
      <w:r w:rsidRPr="00A17D10">
        <w:rPr>
          <w:sz w:val="28"/>
          <w:szCs w:val="28"/>
        </w:rPr>
        <w:t>осуществля</w:t>
      </w:r>
      <w:r w:rsidR="006A2750">
        <w:rPr>
          <w:sz w:val="28"/>
          <w:szCs w:val="28"/>
        </w:rPr>
        <w:t>ть</w:t>
      </w:r>
      <w:r w:rsidRPr="00A17D10">
        <w:rPr>
          <w:sz w:val="28"/>
          <w:szCs w:val="28"/>
        </w:rPr>
        <w:t xml:space="preserve"> свою деятельность народная дружина в составе 5 человек, под руководством  Рыбкина А.А. </w:t>
      </w:r>
    </w:p>
    <w:p w:rsidR="00343897" w:rsidRDefault="00103A1F" w:rsidP="003438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общественного порядка, члены народной дружины совместно с участниками ТОС «х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ознесенский» </w:t>
      </w:r>
      <w:r w:rsidR="00852240">
        <w:rPr>
          <w:sz w:val="28"/>
          <w:szCs w:val="28"/>
        </w:rPr>
        <w:t xml:space="preserve">и работниками культуры </w:t>
      </w:r>
      <w:r>
        <w:rPr>
          <w:sz w:val="28"/>
          <w:szCs w:val="28"/>
        </w:rPr>
        <w:t>п</w:t>
      </w:r>
      <w:r w:rsidR="001D03C7">
        <w:rPr>
          <w:sz w:val="28"/>
          <w:szCs w:val="28"/>
        </w:rPr>
        <w:t>роводят</w:t>
      </w:r>
      <w:r w:rsidR="00343897" w:rsidRPr="00A17D10">
        <w:rPr>
          <w:sz w:val="28"/>
          <w:szCs w:val="28"/>
        </w:rPr>
        <w:t xml:space="preserve"> профилактические мероприятия (рейды </w:t>
      </w:r>
      <w:r w:rsidR="00343897">
        <w:rPr>
          <w:sz w:val="28"/>
          <w:szCs w:val="28"/>
        </w:rPr>
        <w:t>в вечернее время</w:t>
      </w:r>
      <w:r w:rsidR="00343897" w:rsidRPr="00A17D10">
        <w:rPr>
          <w:sz w:val="28"/>
          <w:szCs w:val="28"/>
        </w:rPr>
        <w:t>, распространение памяток</w:t>
      </w:r>
      <w:r w:rsidR="00343897">
        <w:rPr>
          <w:sz w:val="28"/>
          <w:szCs w:val="28"/>
        </w:rPr>
        <w:t>, охрана общественного порядка на культурно-массовых мероприятиях</w:t>
      </w:r>
      <w:r w:rsidR="00343897" w:rsidRPr="00A17D10">
        <w:rPr>
          <w:sz w:val="28"/>
          <w:szCs w:val="28"/>
        </w:rPr>
        <w:t>).</w:t>
      </w:r>
      <w:r>
        <w:rPr>
          <w:sz w:val="28"/>
          <w:szCs w:val="28"/>
        </w:rPr>
        <w:t xml:space="preserve"> За второе полугодие проведено более 10 рейдов. </w:t>
      </w:r>
    </w:p>
    <w:p w:rsidR="00EA1127" w:rsidRDefault="00C6749C" w:rsidP="003438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профилактической акции «Декада дорожной безопасности детей», совместно с инспектором по пропаганде </w:t>
      </w:r>
      <w:r w:rsidR="00852240">
        <w:rPr>
          <w:sz w:val="28"/>
          <w:szCs w:val="28"/>
        </w:rPr>
        <w:t xml:space="preserve">безопасности </w:t>
      </w:r>
      <w:r w:rsidR="00852240">
        <w:rPr>
          <w:sz w:val="28"/>
          <w:szCs w:val="28"/>
        </w:rPr>
        <w:lastRenderedPageBreak/>
        <w:t>дорожного движения</w:t>
      </w:r>
      <w:r>
        <w:rPr>
          <w:sz w:val="28"/>
          <w:szCs w:val="28"/>
        </w:rPr>
        <w:t xml:space="preserve"> отделения </w:t>
      </w:r>
      <w:proofErr w:type="spellStart"/>
      <w:r>
        <w:rPr>
          <w:sz w:val="28"/>
          <w:szCs w:val="28"/>
        </w:rPr>
        <w:t>госавтоинспекции</w:t>
      </w:r>
      <w:proofErr w:type="spellEnd"/>
      <w:r>
        <w:rPr>
          <w:sz w:val="28"/>
          <w:szCs w:val="28"/>
        </w:rPr>
        <w:t xml:space="preserve"> МО МВД  России «Морозовский», главным специалистом комиссии по делам несовершеннолетних  Администрации Морозовского района, в июле была организована беседа с детьми </w:t>
      </w:r>
      <w:r w:rsidR="001D03C7">
        <w:rPr>
          <w:sz w:val="28"/>
          <w:szCs w:val="28"/>
        </w:rPr>
        <w:t>на</w:t>
      </w:r>
      <w:r>
        <w:rPr>
          <w:sz w:val="28"/>
          <w:szCs w:val="28"/>
        </w:rPr>
        <w:t xml:space="preserve"> тему «Профилактика правонарушений среди детей и подростков».</w:t>
      </w:r>
      <w:r w:rsidR="001D03C7">
        <w:rPr>
          <w:sz w:val="28"/>
          <w:szCs w:val="28"/>
        </w:rPr>
        <w:t xml:space="preserve"> Очень нужное </w:t>
      </w:r>
      <w:proofErr w:type="gramStart"/>
      <w:r w:rsidR="001D03C7">
        <w:rPr>
          <w:sz w:val="28"/>
          <w:szCs w:val="28"/>
        </w:rPr>
        <w:t>мероприятие</w:t>
      </w:r>
      <w:proofErr w:type="gramEnd"/>
      <w:r w:rsidR="001D03C7">
        <w:rPr>
          <w:sz w:val="28"/>
          <w:szCs w:val="28"/>
        </w:rPr>
        <w:t xml:space="preserve"> как для детей, так и для родителей.</w:t>
      </w:r>
    </w:p>
    <w:p w:rsidR="007525ED" w:rsidRPr="00A17D10" w:rsidRDefault="007525ED" w:rsidP="003438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сентября в Вознесенской ООШ </w:t>
      </w:r>
      <w:r w:rsidR="006A2750">
        <w:rPr>
          <w:sz w:val="28"/>
          <w:szCs w:val="28"/>
        </w:rPr>
        <w:t xml:space="preserve">мной была </w:t>
      </w:r>
      <w:proofErr w:type="spellStart"/>
      <w:r w:rsidR="006A2750">
        <w:rPr>
          <w:sz w:val="28"/>
          <w:szCs w:val="28"/>
        </w:rPr>
        <w:t>провдена</w:t>
      </w:r>
      <w:proofErr w:type="spellEnd"/>
      <w:r>
        <w:rPr>
          <w:sz w:val="28"/>
          <w:szCs w:val="28"/>
        </w:rPr>
        <w:t xml:space="preserve"> бесед</w:t>
      </w:r>
      <w:r w:rsidR="006A2750">
        <w:rPr>
          <w:sz w:val="28"/>
          <w:szCs w:val="28"/>
        </w:rPr>
        <w:t>а</w:t>
      </w:r>
      <w:r>
        <w:rPr>
          <w:sz w:val="28"/>
          <w:szCs w:val="28"/>
        </w:rPr>
        <w:t xml:space="preserve"> с учениками по вопросам безопасности</w:t>
      </w:r>
      <w:r w:rsidR="001D03C7">
        <w:rPr>
          <w:sz w:val="28"/>
          <w:szCs w:val="28"/>
        </w:rPr>
        <w:t>:</w:t>
      </w:r>
      <w:r>
        <w:rPr>
          <w:sz w:val="28"/>
          <w:szCs w:val="28"/>
        </w:rPr>
        <w:t xml:space="preserve"> на дорогах, в сети Интернет, по правилам поведения в </w:t>
      </w:r>
      <w:r w:rsidR="006A2750">
        <w:rPr>
          <w:sz w:val="28"/>
          <w:szCs w:val="28"/>
        </w:rPr>
        <w:t xml:space="preserve">общественных места и </w:t>
      </w:r>
      <w:r>
        <w:rPr>
          <w:sz w:val="28"/>
          <w:szCs w:val="28"/>
        </w:rPr>
        <w:t>ЧС.</w:t>
      </w:r>
    </w:p>
    <w:p w:rsidR="00343897" w:rsidRDefault="00343897" w:rsidP="00343897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343897" w:rsidRDefault="00343897" w:rsidP="00343897">
      <w:pPr>
        <w:tabs>
          <w:tab w:val="left" w:pos="1170"/>
        </w:tabs>
        <w:jc w:val="center"/>
        <w:rPr>
          <w:b/>
          <w:sz w:val="28"/>
          <w:szCs w:val="28"/>
        </w:rPr>
      </w:pPr>
      <w:r w:rsidRPr="008B0E78">
        <w:rPr>
          <w:b/>
          <w:sz w:val="28"/>
          <w:szCs w:val="28"/>
        </w:rPr>
        <w:t>Культура</w:t>
      </w:r>
    </w:p>
    <w:p w:rsidR="00A604CC" w:rsidRDefault="00A604CC" w:rsidP="009B44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Организация досуга и отдых с учетом потребностей и интересов, различных социально-возрастных групп жителей сельского поселения – это одна из основных </w:t>
      </w:r>
      <w:r w:rsidR="006A2750">
        <w:rPr>
          <w:sz w:val="28"/>
          <w:szCs w:val="28"/>
          <w:shd w:val="clear" w:color="auto" w:fill="FFFFFF"/>
        </w:rPr>
        <w:t xml:space="preserve">задач </w:t>
      </w:r>
      <w:r w:rsidR="00343897" w:rsidRPr="00F8037E">
        <w:rPr>
          <w:sz w:val="28"/>
          <w:szCs w:val="28"/>
          <w:shd w:val="clear" w:color="auto" w:fill="FFFFFF"/>
        </w:rPr>
        <w:t>МБУК «</w:t>
      </w:r>
      <w:r w:rsidR="00343897">
        <w:rPr>
          <w:sz w:val="28"/>
          <w:szCs w:val="28"/>
          <w:shd w:val="clear" w:color="auto" w:fill="FFFFFF"/>
        </w:rPr>
        <w:t>Вознесенский</w:t>
      </w:r>
      <w:r w:rsidR="00343897" w:rsidRPr="00F8037E">
        <w:rPr>
          <w:sz w:val="28"/>
          <w:szCs w:val="28"/>
          <w:shd w:val="clear" w:color="auto" w:fill="FFFFFF"/>
        </w:rPr>
        <w:t xml:space="preserve"> </w:t>
      </w:r>
      <w:r w:rsidR="00343897">
        <w:rPr>
          <w:sz w:val="28"/>
          <w:szCs w:val="28"/>
          <w:shd w:val="clear" w:color="auto" w:fill="FFFFFF"/>
        </w:rPr>
        <w:t>СДК</w:t>
      </w:r>
      <w:r w:rsidR="00343897" w:rsidRPr="00F8037E">
        <w:rPr>
          <w:sz w:val="28"/>
          <w:szCs w:val="28"/>
          <w:shd w:val="clear" w:color="auto" w:fill="FFFFFF"/>
        </w:rPr>
        <w:t>»</w:t>
      </w:r>
      <w:r w:rsidR="00343897">
        <w:rPr>
          <w:sz w:val="28"/>
          <w:szCs w:val="28"/>
          <w:shd w:val="clear" w:color="auto" w:fill="FFFFFF"/>
        </w:rPr>
        <w:t xml:space="preserve"> (Вознесенский СДК и </w:t>
      </w:r>
      <w:proofErr w:type="spellStart"/>
      <w:r w:rsidR="00343897">
        <w:rPr>
          <w:sz w:val="28"/>
          <w:szCs w:val="28"/>
          <w:shd w:val="clear" w:color="auto" w:fill="FFFFFF"/>
        </w:rPr>
        <w:t>Вербочанский</w:t>
      </w:r>
      <w:proofErr w:type="spellEnd"/>
      <w:r w:rsidR="00343897">
        <w:rPr>
          <w:sz w:val="28"/>
          <w:szCs w:val="28"/>
          <w:shd w:val="clear" w:color="auto" w:fill="FFFFFF"/>
        </w:rPr>
        <w:t xml:space="preserve"> СДК)</w:t>
      </w:r>
      <w:r w:rsidR="00343897" w:rsidRPr="00F8037E">
        <w:rPr>
          <w:sz w:val="28"/>
          <w:szCs w:val="28"/>
          <w:shd w:val="clear" w:color="auto" w:fill="FFFFFF"/>
        </w:rPr>
        <w:t xml:space="preserve">. </w:t>
      </w:r>
    </w:p>
    <w:p w:rsidR="00A604CC" w:rsidRDefault="00A604CC" w:rsidP="009B441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Работают дома культуры согласно намеченным планам на год.</w:t>
      </w:r>
    </w:p>
    <w:p w:rsidR="009B4415" w:rsidRDefault="00343897" w:rsidP="009B4415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1B303F">
        <w:rPr>
          <w:sz w:val="28"/>
          <w:szCs w:val="28"/>
        </w:rPr>
        <w:t xml:space="preserve">Все </w:t>
      </w:r>
      <w:proofErr w:type="spellStart"/>
      <w:r w:rsidRPr="001B303F">
        <w:rPr>
          <w:sz w:val="28"/>
          <w:szCs w:val="28"/>
        </w:rPr>
        <w:t>досуговые</w:t>
      </w:r>
      <w:proofErr w:type="spellEnd"/>
      <w:r w:rsidRPr="001B303F">
        <w:rPr>
          <w:sz w:val="28"/>
          <w:szCs w:val="28"/>
        </w:rPr>
        <w:t xml:space="preserve"> объединения </w:t>
      </w:r>
      <w:proofErr w:type="gramStart"/>
      <w:r w:rsidR="006A2750">
        <w:rPr>
          <w:sz w:val="28"/>
          <w:szCs w:val="28"/>
        </w:rPr>
        <w:t xml:space="preserve">доступны </w:t>
      </w:r>
      <w:r w:rsidRPr="001B303F">
        <w:rPr>
          <w:sz w:val="28"/>
          <w:szCs w:val="28"/>
        </w:rPr>
        <w:t>абсолютно бесплатны</w:t>
      </w:r>
      <w:proofErr w:type="gramEnd"/>
      <w:r w:rsidRPr="001B303F">
        <w:rPr>
          <w:sz w:val="28"/>
          <w:szCs w:val="28"/>
        </w:rPr>
        <w:t xml:space="preserve"> для </w:t>
      </w:r>
      <w:r>
        <w:rPr>
          <w:sz w:val="28"/>
          <w:szCs w:val="28"/>
        </w:rPr>
        <w:t>посетителей.</w:t>
      </w:r>
    </w:p>
    <w:p w:rsidR="00A604CC" w:rsidRDefault="00A604CC" w:rsidP="00F65D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втором полугодии 2025 года были проведены следующие мероприятия:</w:t>
      </w:r>
    </w:p>
    <w:p w:rsidR="00343897" w:rsidRDefault="00C6749C" w:rsidP="00F65D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июля в сельских домах культуры прошли праздничные мероприятия ко Дню семьи, любви и верности. </w:t>
      </w:r>
      <w:r w:rsidR="00F65D19">
        <w:rPr>
          <w:sz w:val="28"/>
          <w:szCs w:val="28"/>
        </w:rPr>
        <w:t>Семейные пары юбиляры были отмечены грамотами, цветами и ценными подарками, также подарки получили дети, рожденные в 2024 году.</w:t>
      </w:r>
    </w:p>
    <w:p w:rsidR="00343897" w:rsidRDefault="00343897" w:rsidP="00343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Проведено 1 мероприятие по пушкинской карте для молодежи.</w:t>
      </w:r>
    </w:p>
    <w:p w:rsidR="00553AD5" w:rsidRDefault="00382E8E" w:rsidP="00343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Года защитников Отечества, был проведен ряд </w:t>
      </w:r>
      <w:proofErr w:type="gramStart"/>
      <w:r>
        <w:rPr>
          <w:sz w:val="28"/>
          <w:szCs w:val="28"/>
        </w:rPr>
        <w:t>мероприятий</w:t>
      </w:r>
      <w:proofErr w:type="gramEnd"/>
      <w:r>
        <w:rPr>
          <w:sz w:val="28"/>
          <w:szCs w:val="28"/>
        </w:rPr>
        <w:t xml:space="preserve"> как работниками Домов культуры, так и обр</w:t>
      </w:r>
      <w:r w:rsidR="00A604CC">
        <w:rPr>
          <w:sz w:val="28"/>
          <w:szCs w:val="28"/>
        </w:rPr>
        <w:t>азовательными учреждениями. Это</w:t>
      </w:r>
      <w:r w:rsidR="00EA1127">
        <w:rPr>
          <w:sz w:val="28"/>
          <w:szCs w:val="28"/>
        </w:rPr>
        <w:t xml:space="preserve"> митинги с возложением цветов к памятным датам, акции «Письмо солдату», «Свеча памяти», сбор гуманитарной помощи, организация уборки территорий памятников, в </w:t>
      </w:r>
      <w:r w:rsidR="001D03C7">
        <w:rPr>
          <w:sz w:val="28"/>
          <w:szCs w:val="28"/>
        </w:rPr>
        <w:t xml:space="preserve">домах культуры </w:t>
      </w:r>
      <w:r w:rsidR="00EA1127">
        <w:rPr>
          <w:sz w:val="28"/>
          <w:szCs w:val="28"/>
        </w:rPr>
        <w:t>состоялись праздничные к</w:t>
      </w:r>
      <w:r w:rsidR="00553AD5">
        <w:rPr>
          <w:sz w:val="28"/>
          <w:szCs w:val="28"/>
        </w:rPr>
        <w:t>онцерты, спортивнее мероприятия</w:t>
      </w:r>
      <w:r w:rsidR="00EA1127">
        <w:rPr>
          <w:sz w:val="28"/>
          <w:szCs w:val="28"/>
        </w:rPr>
        <w:t xml:space="preserve">. </w:t>
      </w:r>
    </w:p>
    <w:p w:rsidR="007525ED" w:rsidRDefault="00E0519A" w:rsidP="00E051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525ED">
        <w:rPr>
          <w:sz w:val="28"/>
          <w:szCs w:val="28"/>
        </w:rPr>
        <w:t>осто</w:t>
      </w:r>
      <w:r w:rsidR="00553AD5">
        <w:rPr>
          <w:sz w:val="28"/>
          <w:szCs w:val="28"/>
        </w:rPr>
        <w:t>ял</w:t>
      </w:r>
      <w:r>
        <w:rPr>
          <w:sz w:val="28"/>
          <w:szCs w:val="28"/>
        </w:rPr>
        <w:t>и</w:t>
      </w:r>
      <w:r w:rsidR="00553AD5">
        <w:rPr>
          <w:sz w:val="28"/>
          <w:szCs w:val="28"/>
        </w:rPr>
        <w:t>сь праздничн</w:t>
      </w:r>
      <w:r>
        <w:rPr>
          <w:sz w:val="28"/>
          <w:szCs w:val="28"/>
        </w:rPr>
        <w:t>ы</w:t>
      </w:r>
      <w:r w:rsidR="00553AD5">
        <w:rPr>
          <w:sz w:val="28"/>
          <w:szCs w:val="28"/>
        </w:rPr>
        <w:t xml:space="preserve">е </w:t>
      </w:r>
      <w:r w:rsidR="003554A8">
        <w:rPr>
          <w:sz w:val="28"/>
          <w:szCs w:val="28"/>
        </w:rPr>
        <w:t xml:space="preserve">мероприятия ко дню государственного флага, </w:t>
      </w:r>
      <w:r w:rsidR="00553AD5">
        <w:rPr>
          <w:sz w:val="28"/>
          <w:szCs w:val="28"/>
        </w:rPr>
        <w:t xml:space="preserve"> к 154-летию</w:t>
      </w:r>
      <w:r w:rsidR="007525ED">
        <w:rPr>
          <w:sz w:val="28"/>
          <w:szCs w:val="28"/>
        </w:rPr>
        <w:t xml:space="preserve"> хутора Вознесенский</w:t>
      </w:r>
      <w:r>
        <w:rPr>
          <w:sz w:val="28"/>
          <w:szCs w:val="28"/>
        </w:rPr>
        <w:t>, ко Дню пожилого человека, Дню матери</w:t>
      </w:r>
      <w:r w:rsidR="003554A8">
        <w:rPr>
          <w:sz w:val="28"/>
          <w:szCs w:val="28"/>
        </w:rPr>
        <w:t xml:space="preserve">, Дню работников сельского хозяйства и </w:t>
      </w:r>
      <w:r w:rsidR="001D03C7">
        <w:rPr>
          <w:sz w:val="28"/>
          <w:szCs w:val="28"/>
        </w:rPr>
        <w:t xml:space="preserve">дню </w:t>
      </w:r>
      <w:r w:rsidR="003554A8">
        <w:rPr>
          <w:sz w:val="28"/>
          <w:szCs w:val="28"/>
        </w:rPr>
        <w:t>хутора Вербочки.</w:t>
      </w:r>
    </w:p>
    <w:p w:rsidR="00553AD5" w:rsidRDefault="00553AD5" w:rsidP="00343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Работники культуры приняли участие в районном фестивале «Вместе мы – Россия!» ко Дню народного единства.</w:t>
      </w:r>
    </w:p>
    <w:p w:rsidR="00E0519A" w:rsidRDefault="00E0519A" w:rsidP="00343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ТОС «х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ознесенский» работники Вознесенского СДК провели с молодежью </w:t>
      </w:r>
      <w:r w:rsidR="001D03C7">
        <w:rPr>
          <w:sz w:val="28"/>
          <w:szCs w:val="28"/>
        </w:rPr>
        <w:t xml:space="preserve">познавательную </w:t>
      </w:r>
      <w:proofErr w:type="spellStart"/>
      <w:r>
        <w:rPr>
          <w:sz w:val="28"/>
          <w:szCs w:val="28"/>
        </w:rPr>
        <w:t>квест-игру</w:t>
      </w:r>
      <w:proofErr w:type="spellEnd"/>
      <w:r>
        <w:rPr>
          <w:sz w:val="28"/>
          <w:szCs w:val="28"/>
        </w:rPr>
        <w:t>.</w:t>
      </w:r>
    </w:p>
    <w:p w:rsidR="001D03C7" w:rsidRDefault="001D03C7" w:rsidP="00343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</w:t>
      </w:r>
      <w:r w:rsidR="00A604CC">
        <w:rPr>
          <w:sz w:val="28"/>
          <w:szCs w:val="28"/>
        </w:rPr>
        <w:t>и</w:t>
      </w:r>
      <w:r>
        <w:rPr>
          <w:sz w:val="28"/>
          <w:szCs w:val="28"/>
        </w:rPr>
        <w:t xml:space="preserve"> всего отчетного периода работники культуры </w:t>
      </w:r>
      <w:r w:rsidR="00A604CC">
        <w:rPr>
          <w:sz w:val="28"/>
          <w:szCs w:val="28"/>
        </w:rPr>
        <w:t>проводили</w:t>
      </w:r>
      <w:r>
        <w:rPr>
          <w:sz w:val="28"/>
          <w:szCs w:val="28"/>
        </w:rPr>
        <w:t xml:space="preserve"> работу по раздаче листовок, </w:t>
      </w:r>
      <w:r w:rsidR="00B02F96">
        <w:rPr>
          <w:sz w:val="28"/>
          <w:szCs w:val="28"/>
        </w:rPr>
        <w:t>буклетов по здоровому образу жизни, по пожароопасному периоду, по поведению на льду в зимний период и т.д.</w:t>
      </w:r>
    </w:p>
    <w:p w:rsidR="00E0519A" w:rsidRDefault="00E0519A" w:rsidP="00343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завершении 2025 года состоялись новогодние мероприятия для взрослых и детей. </w:t>
      </w:r>
      <w:r w:rsidR="00B02F96">
        <w:rPr>
          <w:sz w:val="28"/>
          <w:szCs w:val="28"/>
        </w:rPr>
        <w:t>Всем детям - а</w:t>
      </w:r>
      <w:r>
        <w:rPr>
          <w:sz w:val="28"/>
          <w:szCs w:val="28"/>
        </w:rPr>
        <w:t>ктивным участник</w:t>
      </w:r>
      <w:r w:rsidR="00B02F96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B02F96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были вручены новогодние кульки Деда Мороза. </w:t>
      </w:r>
    </w:p>
    <w:p w:rsidR="00A604CC" w:rsidRDefault="00A604CC" w:rsidP="00343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мероприятия, которые проходят в домах культуры, работ</w:t>
      </w:r>
      <w:r w:rsidR="002117EE">
        <w:rPr>
          <w:sz w:val="28"/>
          <w:szCs w:val="28"/>
        </w:rPr>
        <w:t>н</w:t>
      </w:r>
      <w:r>
        <w:rPr>
          <w:sz w:val="28"/>
          <w:szCs w:val="28"/>
        </w:rPr>
        <w:t xml:space="preserve">ики стараются провести </w:t>
      </w:r>
      <w:r w:rsidR="002117EE">
        <w:rPr>
          <w:sz w:val="28"/>
          <w:szCs w:val="28"/>
        </w:rPr>
        <w:t xml:space="preserve">запоминающее и зрелищно с разнообразными </w:t>
      </w:r>
      <w:r>
        <w:rPr>
          <w:sz w:val="28"/>
          <w:szCs w:val="28"/>
        </w:rPr>
        <w:t xml:space="preserve"> </w:t>
      </w:r>
      <w:r w:rsidR="002117EE">
        <w:rPr>
          <w:sz w:val="28"/>
          <w:szCs w:val="28"/>
        </w:rPr>
        <w:lastRenderedPageBreak/>
        <w:t>декорациями, нарядными костюмами и выступлениями самодеятельных коллективов. За что им большое спасибо!</w:t>
      </w:r>
    </w:p>
    <w:p w:rsidR="00343897" w:rsidRDefault="00343897" w:rsidP="00343897">
      <w:pPr>
        <w:ind w:firstLine="708"/>
        <w:jc w:val="both"/>
        <w:rPr>
          <w:sz w:val="28"/>
          <w:szCs w:val="28"/>
        </w:rPr>
      </w:pPr>
      <w:r w:rsidRPr="003D1C6E">
        <w:rPr>
          <w:sz w:val="28"/>
          <w:szCs w:val="28"/>
        </w:rPr>
        <w:t>Информация о проведенных работниками Дом</w:t>
      </w:r>
      <w:r>
        <w:rPr>
          <w:sz w:val="28"/>
          <w:szCs w:val="28"/>
        </w:rPr>
        <w:t>ов</w:t>
      </w:r>
      <w:r w:rsidRPr="003D1C6E">
        <w:rPr>
          <w:sz w:val="28"/>
          <w:szCs w:val="28"/>
        </w:rPr>
        <w:t xml:space="preserve"> культуры мероприятиях размещена в соц</w:t>
      </w:r>
      <w:r>
        <w:rPr>
          <w:sz w:val="28"/>
          <w:szCs w:val="28"/>
        </w:rPr>
        <w:t xml:space="preserve">иальных </w:t>
      </w:r>
      <w:r w:rsidRPr="003D1C6E">
        <w:rPr>
          <w:sz w:val="28"/>
          <w:szCs w:val="28"/>
        </w:rPr>
        <w:t>сетях</w:t>
      </w:r>
      <w:r>
        <w:rPr>
          <w:sz w:val="28"/>
          <w:szCs w:val="28"/>
        </w:rPr>
        <w:t xml:space="preserve"> МБУК «Вознесенский СДК»: </w:t>
      </w:r>
      <w:hyperlink r:id="rId6" w:history="1">
        <w:r w:rsidRPr="0076758B">
          <w:rPr>
            <w:rStyle w:val="ae"/>
            <w:sz w:val="28"/>
            <w:szCs w:val="28"/>
          </w:rPr>
          <w:t>https://vk.com/club21698972</w:t>
        </w:r>
      </w:hyperlink>
    </w:p>
    <w:p w:rsidR="00343897" w:rsidRDefault="00886106" w:rsidP="00343897">
      <w:pPr>
        <w:jc w:val="both"/>
        <w:rPr>
          <w:sz w:val="28"/>
          <w:szCs w:val="28"/>
        </w:rPr>
      </w:pPr>
      <w:hyperlink r:id="rId7" w:history="1">
        <w:r w:rsidR="00343897" w:rsidRPr="0076758B">
          <w:rPr>
            <w:rStyle w:val="ae"/>
            <w:sz w:val="28"/>
            <w:szCs w:val="28"/>
          </w:rPr>
          <w:t>https://t.me/kultura_Voznesensky_SDK</w:t>
        </w:r>
      </w:hyperlink>
    </w:p>
    <w:p w:rsidR="00553AD5" w:rsidRDefault="00886106" w:rsidP="00343897">
      <w:pPr>
        <w:jc w:val="both"/>
      </w:pPr>
      <w:hyperlink r:id="rId8" w:history="1">
        <w:r w:rsidR="00343897" w:rsidRPr="0076758B">
          <w:rPr>
            <w:rStyle w:val="ae"/>
            <w:sz w:val="28"/>
            <w:szCs w:val="28"/>
          </w:rPr>
          <w:t>https://ok.ru/group/70000001312295</w:t>
        </w:r>
      </w:hyperlink>
    </w:p>
    <w:p w:rsidR="00B02F96" w:rsidRDefault="00B02F96" w:rsidP="00343897">
      <w:pPr>
        <w:jc w:val="both"/>
      </w:pPr>
      <w:hyperlink r:id="rId9" w:history="1">
        <w:r w:rsidRPr="00AB0766">
          <w:rPr>
            <w:rStyle w:val="ae"/>
          </w:rPr>
          <w:t>https://max.ru/id6121995288_gos</w:t>
        </w:r>
      </w:hyperlink>
    </w:p>
    <w:p w:rsidR="00343897" w:rsidRDefault="00343897" w:rsidP="00343897">
      <w:pPr>
        <w:rPr>
          <w:b/>
          <w:sz w:val="28"/>
          <w:szCs w:val="28"/>
        </w:rPr>
      </w:pPr>
    </w:p>
    <w:p w:rsidR="00076323" w:rsidRDefault="00C04B35" w:rsidP="00781B31">
      <w:pPr>
        <w:jc w:val="center"/>
        <w:rPr>
          <w:b/>
          <w:sz w:val="28"/>
          <w:szCs w:val="28"/>
        </w:rPr>
      </w:pPr>
      <w:r w:rsidRPr="000A3E27">
        <w:rPr>
          <w:b/>
          <w:sz w:val="28"/>
          <w:szCs w:val="28"/>
        </w:rPr>
        <w:t>ГО и ЧС</w:t>
      </w:r>
    </w:p>
    <w:p w:rsidR="00F84C80" w:rsidRPr="00E12901" w:rsidRDefault="00BF6942" w:rsidP="00E12901">
      <w:pPr>
        <w:ind w:firstLine="708"/>
        <w:jc w:val="both"/>
        <w:rPr>
          <w:sz w:val="28"/>
          <w:szCs w:val="28"/>
          <w:shd w:val="clear" w:color="auto" w:fill="FFFFFF"/>
        </w:rPr>
      </w:pPr>
      <w:r w:rsidRPr="00BF6942">
        <w:rPr>
          <w:sz w:val="28"/>
          <w:szCs w:val="28"/>
          <w:shd w:val="clear" w:color="auto" w:fill="FFFFFF"/>
        </w:rPr>
        <w:t xml:space="preserve">В </w:t>
      </w:r>
      <w:r w:rsidR="00B02F96">
        <w:rPr>
          <w:sz w:val="28"/>
          <w:szCs w:val="28"/>
          <w:shd w:val="clear" w:color="auto" w:fill="FFFFFF"/>
        </w:rPr>
        <w:t>августе</w:t>
      </w:r>
      <w:r w:rsidRPr="00BF6942">
        <w:rPr>
          <w:sz w:val="28"/>
          <w:szCs w:val="28"/>
          <w:shd w:val="clear" w:color="auto" w:fill="FFFFFF"/>
        </w:rPr>
        <w:t xml:space="preserve"> в целях обеспечения пожарной безопасности на территории </w:t>
      </w:r>
      <w:r w:rsidR="00307307">
        <w:rPr>
          <w:sz w:val="28"/>
          <w:szCs w:val="28"/>
          <w:shd w:val="clear" w:color="auto" w:fill="FFFFFF"/>
        </w:rPr>
        <w:t>Вознесенского</w:t>
      </w:r>
      <w:r w:rsidRPr="00BF6942">
        <w:rPr>
          <w:sz w:val="28"/>
          <w:szCs w:val="28"/>
          <w:shd w:val="clear" w:color="auto" w:fill="FFFFFF"/>
        </w:rPr>
        <w:t xml:space="preserve"> сельского поселения, силами </w:t>
      </w:r>
      <w:r w:rsidR="00F84C80">
        <w:rPr>
          <w:sz w:val="28"/>
          <w:szCs w:val="28"/>
          <w:shd w:val="clear" w:color="auto" w:fill="FFFFFF"/>
        </w:rPr>
        <w:t>АО «</w:t>
      </w:r>
      <w:r w:rsidR="00DF3A30">
        <w:rPr>
          <w:sz w:val="28"/>
          <w:szCs w:val="28"/>
          <w:shd w:val="clear" w:color="auto" w:fill="FFFFFF"/>
        </w:rPr>
        <w:t>Красная звезда</w:t>
      </w:r>
      <w:r w:rsidR="00F84C80">
        <w:rPr>
          <w:sz w:val="28"/>
          <w:szCs w:val="28"/>
          <w:shd w:val="clear" w:color="auto" w:fill="FFFFFF"/>
        </w:rPr>
        <w:t xml:space="preserve">» </w:t>
      </w:r>
      <w:proofErr w:type="gramStart"/>
      <w:r w:rsidR="00F84C80">
        <w:rPr>
          <w:sz w:val="28"/>
          <w:szCs w:val="28"/>
          <w:shd w:val="clear" w:color="auto" w:fill="FFFFFF"/>
        </w:rPr>
        <w:t>и ООО</w:t>
      </w:r>
      <w:proofErr w:type="gramEnd"/>
      <w:r w:rsidR="00F84C80">
        <w:rPr>
          <w:sz w:val="28"/>
          <w:szCs w:val="28"/>
          <w:shd w:val="clear" w:color="auto" w:fill="FFFFFF"/>
        </w:rPr>
        <w:t xml:space="preserve"> «Вознесенское»</w:t>
      </w:r>
      <w:r w:rsidRPr="00BF6942">
        <w:rPr>
          <w:sz w:val="28"/>
          <w:szCs w:val="28"/>
          <w:shd w:val="clear" w:color="auto" w:fill="FFFFFF"/>
        </w:rPr>
        <w:t xml:space="preserve"> с привлечением их техники были произведены </w:t>
      </w:r>
      <w:r w:rsidR="00B02F96">
        <w:rPr>
          <w:sz w:val="28"/>
          <w:szCs w:val="28"/>
          <w:shd w:val="clear" w:color="auto" w:fill="FFFFFF"/>
        </w:rPr>
        <w:t>повторные работы по обновлению</w:t>
      </w:r>
      <w:r w:rsidRPr="00BF6942">
        <w:rPr>
          <w:sz w:val="28"/>
          <w:szCs w:val="28"/>
          <w:shd w:val="clear" w:color="auto" w:fill="FFFFFF"/>
        </w:rPr>
        <w:t xml:space="preserve"> минерализованной полосы (опашка)</w:t>
      </w:r>
      <w:r w:rsidR="00B02F96">
        <w:rPr>
          <w:sz w:val="28"/>
          <w:szCs w:val="28"/>
          <w:shd w:val="clear" w:color="auto" w:fill="FFFFFF"/>
        </w:rPr>
        <w:t xml:space="preserve"> в хуторах Гурин и Вознесенский</w:t>
      </w:r>
      <w:r w:rsidRPr="00BF6942">
        <w:rPr>
          <w:sz w:val="28"/>
          <w:szCs w:val="28"/>
          <w:shd w:val="clear" w:color="auto" w:fill="FFFFFF"/>
        </w:rPr>
        <w:t>.</w:t>
      </w:r>
    </w:p>
    <w:p w:rsidR="00EF1F49" w:rsidRDefault="00EF1F49" w:rsidP="00781B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бюджета Ростовской области были выделены средства для приобретения спецтехники в</w:t>
      </w:r>
      <w:r w:rsidR="00E87935" w:rsidRPr="000A3E27">
        <w:rPr>
          <w:sz w:val="28"/>
          <w:szCs w:val="28"/>
        </w:rPr>
        <w:t xml:space="preserve"> целях профилактики и предупреждения пожар</w:t>
      </w:r>
      <w:r w:rsidR="005705F0">
        <w:rPr>
          <w:sz w:val="28"/>
          <w:szCs w:val="28"/>
        </w:rPr>
        <w:t>ов</w:t>
      </w:r>
      <w:r>
        <w:rPr>
          <w:sz w:val="28"/>
          <w:szCs w:val="28"/>
        </w:rPr>
        <w:t>, для очистки территории от сухой растительности, создания минерализованных полос и локализации ландшафтных пожаров.</w:t>
      </w:r>
      <w:r w:rsidR="00E87935" w:rsidRPr="000A3E27">
        <w:rPr>
          <w:sz w:val="28"/>
          <w:szCs w:val="28"/>
        </w:rPr>
        <w:t xml:space="preserve"> </w:t>
      </w:r>
      <w:r w:rsidR="006A2750">
        <w:rPr>
          <w:sz w:val="28"/>
          <w:szCs w:val="28"/>
        </w:rPr>
        <w:t xml:space="preserve">В августе  месяце </w:t>
      </w:r>
      <w:r w:rsidR="00B02F96">
        <w:rPr>
          <w:sz w:val="28"/>
          <w:szCs w:val="28"/>
        </w:rPr>
        <w:t xml:space="preserve">Главой Морозовского районо П.Ф. </w:t>
      </w:r>
      <w:proofErr w:type="spellStart"/>
      <w:r w:rsidR="00B02F96">
        <w:rPr>
          <w:sz w:val="28"/>
          <w:szCs w:val="28"/>
        </w:rPr>
        <w:t>Тришечкиным</w:t>
      </w:r>
      <w:proofErr w:type="spellEnd"/>
      <w:r w:rsidR="00B02F96">
        <w:rPr>
          <w:sz w:val="28"/>
          <w:szCs w:val="28"/>
        </w:rPr>
        <w:t xml:space="preserve"> н</w:t>
      </w:r>
      <w:r w:rsidR="00C6749C">
        <w:rPr>
          <w:sz w:val="28"/>
          <w:szCs w:val="28"/>
        </w:rPr>
        <w:t xml:space="preserve">ашему поселению </w:t>
      </w:r>
      <w:r>
        <w:rPr>
          <w:sz w:val="28"/>
          <w:szCs w:val="28"/>
        </w:rPr>
        <w:t>был п</w:t>
      </w:r>
      <w:r w:rsidR="00C6749C">
        <w:rPr>
          <w:sz w:val="28"/>
          <w:szCs w:val="28"/>
        </w:rPr>
        <w:t>ередан</w:t>
      </w:r>
      <w:r>
        <w:rPr>
          <w:sz w:val="28"/>
          <w:szCs w:val="28"/>
        </w:rPr>
        <w:t xml:space="preserve"> пожарный комплекс на базе трактора </w:t>
      </w:r>
      <w:r w:rsidR="00B02F9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Беларус</w:t>
      </w:r>
      <w:proofErr w:type="spellEnd"/>
      <w:r w:rsidR="00B02F9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B02F96">
        <w:rPr>
          <w:sz w:val="28"/>
          <w:szCs w:val="28"/>
        </w:rPr>
        <w:t xml:space="preserve"> </w:t>
      </w:r>
    </w:p>
    <w:p w:rsidR="00DF3A30" w:rsidRDefault="00EF1F49" w:rsidP="00781B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87935" w:rsidRPr="000A3E27">
        <w:rPr>
          <w:sz w:val="28"/>
          <w:szCs w:val="28"/>
        </w:rPr>
        <w:t xml:space="preserve">аботниками </w:t>
      </w:r>
      <w:r>
        <w:rPr>
          <w:sz w:val="28"/>
          <w:szCs w:val="28"/>
        </w:rPr>
        <w:t xml:space="preserve">сельских домов культуры, участниками ТОС </w:t>
      </w:r>
      <w:r w:rsidR="00E87935" w:rsidRPr="000A3E27">
        <w:rPr>
          <w:sz w:val="28"/>
          <w:szCs w:val="28"/>
        </w:rPr>
        <w:t>провод</w:t>
      </w:r>
      <w:r w:rsidR="005705F0">
        <w:rPr>
          <w:sz w:val="28"/>
          <w:szCs w:val="28"/>
        </w:rPr>
        <w:t>и</w:t>
      </w:r>
      <w:r>
        <w:rPr>
          <w:sz w:val="28"/>
          <w:szCs w:val="28"/>
        </w:rPr>
        <w:t>лась</w:t>
      </w:r>
      <w:r w:rsidR="00E87935" w:rsidRPr="000A3E27">
        <w:rPr>
          <w:sz w:val="28"/>
          <w:szCs w:val="28"/>
        </w:rPr>
        <w:t xml:space="preserve"> </w:t>
      </w:r>
      <w:r w:rsidR="005705F0">
        <w:rPr>
          <w:sz w:val="28"/>
          <w:szCs w:val="28"/>
        </w:rPr>
        <w:t>разъяснительная работа с</w:t>
      </w:r>
      <w:r w:rsidR="00E87935" w:rsidRPr="000A3E27">
        <w:rPr>
          <w:sz w:val="28"/>
          <w:szCs w:val="28"/>
        </w:rPr>
        <w:t xml:space="preserve"> населени</w:t>
      </w:r>
      <w:r w:rsidR="00343897">
        <w:rPr>
          <w:sz w:val="28"/>
          <w:szCs w:val="28"/>
        </w:rPr>
        <w:t>ем,</w:t>
      </w:r>
      <w:r w:rsidR="00E87935" w:rsidRPr="000A3E27">
        <w:rPr>
          <w:sz w:val="28"/>
          <w:szCs w:val="28"/>
        </w:rPr>
        <w:t xml:space="preserve"> вруч</w:t>
      </w:r>
      <w:r w:rsidR="005705F0">
        <w:rPr>
          <w:sz w:val="28"/>
          <w:szCs w:val="28"/>
        </w:rPr>
        <w:t>а</w:t>
      </w:r>
      <w:r>
        <w:rPr>
          <w:sz w:val="28"/>
          <w:szCs w:val="28"/>
        </w:rPr>
        <w:t>лись</w:t>
      </w:r>
      <w:r w:rsidR="00E87935" w:rsidRPr="000A3E27">
        <w:rPr>
          <w:sz w:val="28"/>
          <w:szCs w:val="28"/>
        </w:rPr>
        <w:t xml:space="preserve"> памят</w:t>
      </w:r>
      <w:r w:rsidR="005705F0">
        <w:rPr>
          <w:sz w:val="28"/>
          <w:szCs w:val="28"/>
        </w:rPr>
        <w:t>ки</w:t>
      </w:r>
      <w:r w:rsidR="00E87935" w:rsidRPr="000A3E27">
        <w:rPr>
          <w:sz w:val="28"/>
          <w:szCs w:val="28"/>
        </w:rPr>
        <w:t xml:space="preserve"> по пропаганд</w:t>
      </w:r>
      <w:r w:rsidR="00C245B1">
        <w:rPr>
          <w:sz w:val="28"/>
          <w:szCs w:val="28"/>
        </w:rPr>
        <w:t xml:space="preserve">е противопожарных мероприятий, </w:t>
      </w:r>
      <w:r w:rsidR="005705F0">
        <w:rPr>
          <w:sz w:val="28"/>
          <w:szCs w:val="28"/>
        </w:rPr>
        <w:t>в социальных сетях и на официальном сайте Администрации</w:t>
      </w:r>
      <w:r w:rsidR="00DF3A30">
        <w:rPr>
          <w:sz w:val="28"/>
          <w:szCs w:val="28"/>
        </w:rPr>
        <w:t xml:space="preserve"> размеща</w:t>
      </w:r>
      <w:r w:rsidR="00B02F96">
        <w:rPr>
          <w:sz w:val="28"/>
          <w:szCs w:val="28"/>
        </w:rPr>
        <w:t>лась</w:t>
      </w:r>
      <w:r w:rsidR="00DF3A30">
        <w:rPr>
          <w:sz w:val="28"/>
          <w:szCs w:val="28"/>
        </w:rPr>
        <w:t xml:space="preserve"> соответствующая информация</w:t>
      </w:r>
      <w:r w:rsidR="005705F0">
        <w:rPr>
          <w:sz w:val="28"/>
          <w:szCs w:val="28"/>
        </w:rPr>
        <w:t>.</w:t>
      </w:r>
    </w:p>
    <w:p w:rsidR="00DF3A30" w:rsidRDefault="005705F0" w:rsidP="00B02F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Через систему оповещения до жителей доводи</w:t>
      </w:r>
      <w:r w:rsidR="00EF1F49">
        <w:rPr>
          <w:sz w:val="28"/>
          <w:szCs w:val="28"/>
        </w:rPr>
        <w:t>лась</w:t>
      </w:r>
      <w:r>
        <w:rPr>
          <w:sz w:val="28"/>
          <w:szCs w:val="28"/>
        </w:rPr>
        <w:t xml:space="preserve"> информация о соблюдении мер пожарной безопасности.</w:t>
      </w:r>
    </w:p>
    <w:p w:rsidR="00B02F96" w:rsidRDefault="00B02F96" w:rsidP="002117EE">
      <w:pPr>
        <w:rPr>
          <w:b/>
          <w:sz w:val="28"/>
          <w:szCs w:val="28"/>
        </w:rPr>
      </w:pPr>
    </w:p>
    <w:p w:rsidR="00A17D10" w:rsidRPr="00A17D10" w:rsidRDefault="00A17D10" w:rsidP="00A17D10">
      <w:pPr>
        <w:jc w:val="center"/>
        <w:rPr>
          <w:b/>
          <w:sz w:val="28"/>
          <w:szCs w:val="28"/>
        </w:rPr>
      </w:pPr>
      <w:r w:rsidRPr="00A17D10">
        <w:rPr>
          <w:b/>
          <w:sz w:val="28"/>
          <w:szCs w:val="28"/>
        </w:rPr>
        <w:t>ТОС</w:t>
      </w:r>
    </w:p>
    <w:p w:rsidR="00515927" w:rsidRDefault="00A17D10" w:rsidP="00A17D10">
      <w:pPr>
        <w:ind w:firstLine="567"/>
        <w:jc w:val="both"/>
        <w:rPr>
          <w:sz w:val="28"/>
          <w:szCs w:val="28"/>
        </w:rPr>
      </w:pPr>
      <w:r w:rsidRPr="00A17D10">
        <w:rPr>
          <w:sz w:val="28"/>
          <w:szCs w:val="28"/>
        </w:rPr>
        <w:t>На территории Вознесенского сельского поселения действует два Территориальных общественных самоуправления (ТОС): ТОС «х</w:t>
      </w:r>
      <w:proofErr w:type="gramStart"/>
      <w:r w:rsidRPr="00A17D10">
        <w:rPr>
          <w:sz w:val="28"/>
          <w:szCs w:val="28"/>
        </w:rPr>
        <w:t>.В</w:t>
      </w:r>
      <w:proofErr w:type="gramEnd"/>
      <w:r w:rsidRPr="00A17D10">
        <w:rPr>
          <w:sz w:val="28"/>
          <w:szCs w:val="28"/>
        </w:rPr>
        <w:t xml:space="preserve">ознесенский» и ТОС «х.Вербочки». </w:t>
      </w:r>
    </w:p>
    <w:p w:rsidR="00A17D10" w:rsidRPr="00A17D10" w:rsidRDefault="00A17D10" w:rsidP="00A17D10">
      <w:pPr>
        <w:ind w:firstLine="567"/>
        <w:jc w:val="both"/>
        <w:rPr>
          <w:sz w:val="28"/>
          <w:szCs w:val="28"/>
        </w:rPr>
      </w:pPr>
      <w:r w:rsidRPr="00A17D10">
        <w:rPr>
          <w:sz w:val="28"/>
          <w:szCs w:val="28"/>
        </w:rPr>
        <w:t xml:space="preserve">Жители хуторов (участники </w:t>
      </w:r>
      <w:proofErr w:type="spellStart"/>
      <w:r w:rsidRPr="00A17D10">
        <w:rPr>
          <w:sz w:val="28"/>
          <w:szCs w:val="28"/>
        </w:rPr>
        <w:t>ТОСов</w:t>
      </w:r>
      <w:proofErr w:type="spellEnd"/>
      <w:r w:rsidRPr="00A17D10">
        <w:rPr>
          <w:sz w:val="28"/>
          <w:szCs w:val="28"/>
        </w:rPr>
        <w:t>) принимают активное участие в различных мероприятиях. Реализуют инициативы.</w:t>
      </w:r>
    </w:p>
    <w:p w:rsidR="00A17D10" w:rsidRPr="00A17D10" w:rsidRDefault="00A17D10" w:rsidP="00A17D10">
      <w:pPr>
        <w:ind w:firstLine="567"/>
        <w:jc w:val="both"/>
        <w:rPr>
          <w:i/>
          <w:sz w:val="28"/>
          <w:szCs w:val="28"/>
          <w:shd w:val="clear" w:color="auto" w:fill="FFFFFF"/>
        </w:rPr>
      </w:pPr>
    </w:p>
    <w:p w:rsidR="00A17D10" w:rsidRPr="00A17D10" w:rsidRDefault="00A17D10" w:rsidP="00A17D10">
      <w:pPr>
        <w:ind w:firstLine="567"/>
        <w:jc w:val="both"/>
        <w:rPr>
          <w:i/>
          <w:sz w:val="28"/>
          <w:szCs w:val="28"/>
          <w:shd w:val="clear" w:color="auto" w:fill="FFFFFF"/>
        </w:rPr>
      </w:pPr>
      <w:r w:rsidRPr="00A17D10">
        <w:rPr>
          <w:i/>
          <w:sz w:val="28"/>
          <w:szCs w:val="28"/>
          <w:shd w:val="clear" w:color="auto" w:fill="FFFFFF"/>
        </w:rPr>
        <w:t xml:space="preserve">(Под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A17D10">
        <w:rPr>
          <w:i/>
          <w:sz w:val="28"/>
          <w:szCs w:val="28"/>
          <w:shd w:val="clear" w:color="auto" w:fill="FFFFFF"/>
        </w:rPr>
        <w:t>на части территории</w:t>
      </w:r>
      <w:proofErr w:type="gramEnd"/>
      <w:r w:rsidRPr="00A17D10">
        <w:rPr>
          <w:i/>
          <w:sz w:val="28"/>
          <w:szCs w:val="28"/>
          <w:shd w:val="clear" w:color="auto" w:fill="FFFFFF"/>
        </w:rPr>
        <w:t xml:space="preserve"> поселения, для самостоятельного и под свою ответственность осуществления собственных инициатив по вопросам местного значения.)</w:t>
      </w:r>
    </w:p>
    <w:p w:rsidR="00A17D10" w:rsidRPr="00A17D10" w:rsidRDefault="00A17D10" w:rsidP="00A17D10">
      <w:pPr>
        <w:ind w:firstLine="567"/>
        <w:jc w:val="both"/>
        <w:rPr>
          <w:i/>
          <w:sz w:val="28"/>
          <w:szCs w:val="28"/>
        </w:rPr>
      </w:pPr>
    </w:p>
    <w:p w:rsidR="00C6749C" w:rsidRDefault="006A2750" w:rsidP="005159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 w:rsidR="00C6749C">
        <w:rPr>
          <w:sz w:val="28"/>
          <w:szCs w:val="28"/>
        </w:rPr>
        <w:t xml:space="preserve">ТОС </w:t>
      </w:r>
      <w:r>
        <w:rPr>
          <w:sz w:val="28"/>
          <w:szCs w:val="28"/>
        </w:rPr>
        <w:t xml:space="preserve">«х. Вознесенский» </w:t>
      </w:r>
      <w:r w:rsidR="00C6749C">
        <w:rPr>
          <w:sz w:val="28"/>
          <w:szCs w:val="28"/>
        </w:rPr>
        <w:t>принял участие в губернаторском проекте «Сделаем вместе» с проектом «Благоустройство детской игровой площадки в х. Вознесенский</w:t>
      </w:r>
      <w:r>
        <w:rPr>
          <w:sz w:val="28"/>
          <w:szCs w:val="28"/>
        </w:rPr>
        <w:t>»</w:t>
      </w:r>
      <w:r w:rsidR="00C6749C">
        <w:rPr>
          <w:sz w:val="28"/>
          <w:szCs w:val="28"/>
        </w:rPr>
        <w:t>.</w:t>
      </w:r>
    </w:p>
    <w:p w:rsidR="00ED3D9B" w:rsidRDefault="00ED3D9B" w:rsidP="005159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Жители активно принимали участие в сборе подписей в поддержку проекта. В результате было собрано более 500 подписей. Документы прошли отборочный этап в районе, однако при отборе победителей в областном этапе, проект не </w:t>
      </w:r>
      <w:r w:rsidR="0053629C">
        <w:rPr>
          <w:sz w:val="28"/>
          <w:szCs w:val="28"/>
        </w:rPr>
        <w:t>оказался</w:t>
      </w:r>
      <w:r>
        <w:rPr>
          <w:sz w:val="28"/>
          <w:szCs w:val="28"/>
        </w:rPr>
        <w:t xml:space="preserve"> в числе победителей.</w:t>
      </w:r>
    </w:p>
    <w:p w:rsidR="002117EE" w:rsidRDefault="002117EE" w:rsidP="006A2750">
      <w:pPr>
        <w:tabs>
          <w:tab w:val="left" w:pos="1170"/>
        </w:tabs>
        <w:rPr>
          <w:b/>
          <w:sz w:val="28"/>
          <w:szCs w:val="28"/>
        </w:rPr>
      </w:pPr>
    </w:p>
    <w:p w:rsidR="001E5578" w:rsidRDefault="002117EE" w:rsidP="001E5578">
      <w:pPr>
        <w:tabs>
          <w:tab w:val="left" w:pos="11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 п</w:t>
      </w:r>
      <w:r w:rsidR="001E5578" w:rsidRPr="000A3E27">
        <w:rPr>
          <w:b/>
          <w:sz w:val="28"/>
          <w:szCs w:val="28"/>
        </w:rPr>
        <w:t>ланы</w:t>
      </w:r>
      <w:r>
        <w:rPr>
          <w:b/>
          <w:sz w:val="28"/>
          <w:szCs w:val="28"/>
        </w:rPr>
        <w:t xml:space="preserve"> на 2026 год входят:</w:t>
      </w:r>
    </w:p>
    <w:p w:rsidR="00076323" w:rsidRPr="000A3E27" w:rsidRDefault="00076323" w:rsidP="001E5578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1E5578" w:rsidRPr="000A3E27" w:rsidRDefault="001E5578" w:rsidP="00422D54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0A3E27">
        <w:rPr>
          <w:sz w:val="28"/>
          <w:szCs w:val="28"/>
        </w:rPr>
        <w:t>1. Продолжить работу, направленную на увеличение налоговых поступлений в бюджет.</w:t>
      </w:r>
    </w:p>
    <w:p w:rsidR="001E5578" w:rsidRDefault="001E5578" w:rsidP="002117EE">
      <w:pPr>
        <w:tabs>
          <w:tab w:val="left" w:pos="1170"/>
        </w:tabs>
        <w:ind w:firstLine="567"/>
        <w:jc w:val="both"/>
        <w:rPr>
          <w:sz w:val="28"/>
          <w:szCs w:val="28"/>
        </w:rPr>
      </w:pPr>
      <w:r w:rsidRPr="000A3E27">
        <w:rPr>
          <w:sz w:val="28"/>
          <w:szCs w:val="28"/>
        </w:rPr>
        <w:t>2. Продолжить работу по</w:t>
      </w:r>
      <w:r w:rsidR="00422D54">
        <w:rPr>
          <w:sz w:val="28"/>
          <w:szCs w:val="28"/>
        </w:rPr>
        <w:t xml:space="preserve"> </w:t>
      </w:r>
      <w:r w:rsidR="002117EE">
        <w:rPr>
          <w:sz w:val="28"/>
          <w:szCs w:val="28"/>
        </w:rPr>
        <w:t xml:space="preserve">благоустройству, озеленению, уличному освещению и </w:t>
      </w:r>
      <w:r w:rsidR="00422D54">
        <w:rPr>
          <w:sz w:val="28"/>
          <w:szCs w:val="28"/>
        </w:rPr>
        <w:t>поддержанию порядка на территории населенных пунктов сельского поселения</w:t>
      </w:r>
      <w:r w:rsidR="002117EE">
        <w:rPr>
          <w:sz w:val="28"/>
          <w:szCs w:val="28"/>
        </w:rPr>
        <w:t>.</w:t>
      </w:r>
    </w:p>
    <w:p w:rsidR="00422D54" w:rsidRDefault="009B4415" w:rsidP="00422D54">
      <w:pPr>
        <w:tabs>
          <w:tab w:val="left" w:pos="11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27001">
        <w:rPr>
          <w:sz w:val="28"/>
          <w:szCs w:val="28"/>
        </w:rPr>
        <w:t>Реализация мер, направленных на обеспечение противопожарной безопасности.</w:t>
      </w:r>
    </w:p>
    <w:p w:rsidR="00327001" w:rsidRDefault="00327001" w:rsidP="00422D54">
      <w:pPr>
        <w:tabs>
          <w:tab w:val="left" w:pos="11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Участие в областных и муниципальных программах</w:t>
      </w:r>
      <w:r w:rsidR="006A2750">
        <w:rPr>
          <w:sz w:val="28"/>
          <w:szCs w:val="28"/>
        </w:rPr>
        <w:t>, конкурсах</w:t>
      </w:r>
      <w:r>
        <w:rPr>
          <w:sz w:val="28"/>
          <w:szCs w:val="28"/>
        </w:rPr>
        <w:t xml:space="preserve"> по развитию территории.</w:t>
      </w:r>
    </w:p>
    <w:p w:rsidR="00327001" w:rsidRDefault="00327001" w:rsidP="00422D54">
      <w:pPr>
        <w:tabs>
          <w:tab w:val="left" w:pos="11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Взаимодействие с жителями поселения по решению различных вопросов.</w:t>
      </w:r>
    </w:p>
    <w:p w:rsidR="009B4415" w:rsidRPr="000A3E27" w:rsidRDefault="009B4415" w:rsidP="00422D54">
      <w:pPr>
        <w:tabs>
          <w:tab w:val="left" w:pos="1170"/>
        </w:tabs>
        <w:ind w:firstLine="567"/>
        <w:jc w:val="both"/>
        <w:rPr>
          <w:sz w:val="28"/>
          <w:szCs w:val="28"/>
        </w:rPr>
      </w:pPr>
    </w:p>
    <w:p w:rsidR="001E5578" w:rsidRDefault="001E5578" w:rsidP="001E5578">
      <w:pPr>
        <w:tabs>
          <w:tab w:val="left" w:pos="1170"/>
        </w:tabs>
        <w:rPr>
          <w:sz w:val="28"/>
          <w:szCs w:val="28"/>
        </w:rPr>
      </w:pPr>
    </w:p>
    <w:p w:rsidR="001E5578" w:rsidRPr="000A3E27" w:rsidRDefault="001D6C3D" w:rsidP="00422D54">
      <w:pPr>
        <w:tabs>
          <w:tab w:val="left" w:pos="1170"/>
        </w:tabs>
        <w:jc w:val="both"/>
        <w:rPr>
          <w:sz w:val="28"/>
          <w:szCs w:val="28"/>
        </w:rPr>
      </w:pPr>
      <w:r w:rsidRPr="000A3E27">
        <w:rPr>
          <w:sz w:val="28"/>
          <w:szCs w:val="28"/>
        </w:rPr>
        <w:tab/>
      </w:r>
      <w:r w:rsidR="001E5578" w:rsidRPr="000A3E27">
        <w:rPr>
          <w:sz w:val="28"/>
          <w:szCs w:val="28"/>
        </w:rPr>
        <w:t xml:space="preserve">Я выражаю благодарность жителям, депутатскому корпусу </w:t>
      </w:r>
      <w:r w:rsidR="00307307">
        <w:rPr>
          <w:sz w:val="28"/>
          <w:szCs w:val="28"/>
        </w:rPr>
        <w:t>Вознесенского</w:t>
      </w:r>
      <w:r w:rsidR="001E5578" w:rsidRPr="000A3E27">
        <w:rPr>
          <w:sz w:val="28"/>
          <w:szCs w:val="28"/>
        </w:rPr>
        <w:t xml:space="preserve"> сельского поселения, индивидуальным предпринимателям</w:t>
      </w:r>
      <w:r w:rsidRPr="000A3E27">
        <w:rPr>
          <w:sz w:val="28"/>
          <w:szCs w:val="28"/>
        </w:rPr>
        <w:t>, КФХ</w:t>
      </w:r>
      <w:r w:rsidR="001E5578" w:rsidRPr="000A3E27">
        <w:rPr>
          <w:sz w:val="28"/>
          <w:szCs w:val="28"/>
        </w:rPr>
        <w:t xml:space="preserve"> и руководителям </w:t>
      </w:r>
      <w:r w:rsidRPr="000A3E27">
        <w:rPr>
          <w:sz w:val="28"/>
          <w:szCs w:val="28"/>
        </w:rPr>
        <w:t>предприятий,</w:t>
      </w:r>
      <w:r w:rsidR="001E5578" w:rsidRPr="000A3E27">
        <w:rPr>
          <w:sz w:val="28"/>
          <w:szCs w:val="28"/>
        </w:rPr>
        <w:t xml:space="preserve"> </w:t>
      </w:r>
      <w:r w:rsidR="009B4415">
        <w:rPr>
          <w:sz w:val="28"/>
          <w:szCs w:val="28"/>
        </w:rPr>
        <w:t xml:space="preserve">организаций </w:t>
      </w:r>
      <w:r w:rsidR="001E5578" w:rsidRPr="000A3E27">
        <w:rPr>
          <w:sz w:val="28"/>
          <w:szCs w:val="28"/>
        </w:rPr>
        <w:t xml:space="preserve">расположенных на территории </w:t>
      </w:r>
      <w:r w:rsidR="00307307">
        <w:rPr>
          <w:sz w:val="28"/>
          <w:szCs w:val="28"/>
        </w:rPr>
        <w:t>Вознесенского</w:t>
      </w:r>
      <w:r w:rsidR="001E5578" w:rsidRPr="000A3E27">
        <w:rPr>
          <w:sz w:val="28"/>
          <w:szCs w:val="28"/>
        </w:rPr>
        <w:t xml:space="preserve"> сельского поселения за помощь при проведении культурно-массовых мероприятий, в благоустройстве и при чрезвычайных ситуациях. </w:t>
      </w:r>
      <w:r w:rsidR="00D2568F" w:rsidRPr="00D2568F">
        <w:rPr>
          <w:sz w:val="28"/>
          <w:szCs w:val="28"/>
        </w:rPr>
        <w:t>Хочу пожелать Вам и Вашим семьям,</w:t>
      </w:r>
      <w:r w:rsidR="00327001">
        <w:rPr>
          <w:sz w:val="28"/>
          <w:szCs w:val="28"/>
        </w:rPr>
        <w:t xml:space="preserve"> здоровья, удачи, процветания!</w:t>
      </w:r>
    </w:p>
    <w:sectPr w:rsidR="001E5578" w:rsidRPr="000A3E27" w:rsidSect="00A86263">
      <w:pgSz w:w="11906" w:h="16838"/>
      <w:pgMar w:top="567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0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8E3154"/>
    <w:rsid w:val="00000A9C"/>
    <w:rsid w:val="00000C79"/>
    <w:rsid w:val="00001C37"/>
    <w:rsid w:val="000034C7"/>
    <w:rsid w:val="00005FB7"/>
    <w:rsid w:val="00013988"/>
    <w:rsid w:val="000164E8"/>
    <w:rsid w:val="000174D8"/>
    <w:rsid w:val="00017F73"/>
    <w:rsid w:val="00030D1D"/>
    <w:rsid w:val="00030E5B"/>
    <w:rsid w:val="000452A1"/>
    <w:rsid w:val="000465EB"/>
    <w:rsid w:val="00057D24"/>
    <w:rsid w:val="00064451"/>
    <w:rsid w:val="0006585B"/>
    <w:rsid w:val="000751B3"/>
    <w:rsid w:val="00076323"/>
    <w:rsid w:val="0008160C"/>
    <w:rsid w:val="000817F5"/>
    <w:rsid w:val="00084369"/>
    <w:rsid w:val="000978E1"/>
    <w:rsid w:val="000A3E27"/>
    <w:rsid w:val="000B54C6"/>
    <w:rsid w:val="000D2824"/>
    <w:rsid w:val="000D6940"/>
    <w:rsid w:val="000D7F32"/>
    <w:rsid w:val="000E1B84"/>
    <w:rsid w:val="000E2ED3"/>
    <w:rsid w:val="000E7D8F"/>
    <w:rsid w:val="000F230F"/>
    <w:rsid w:val="000F46A6"/>
    <w:rsid w:val="00102520"/>
    <w:rsid w:val="00103A1F"/>
    <w:rsid w:val="00104596"/>
    <w:rsid w:val="00104B04"/>
    <w:rsid w:val="001074D3"/>
    <w:rsid w:val="00114622"/>
    <w:rsid w:val="001170EC"/>
    <w:rsid w:val="00117FD8"/>
    <w:rsid w:val="00124DD6"/>
    <w:rsid w:val="001406D7"/>
    <w:rsid w:val="00140EBC"/>
    <w:rsid w:val="00143525"/>
    <w:rsid w:val="001479E2"/>
    <w:rsid w:val="00147D08"/>
    <w:rsid w:val="00154CCD"/>
    <w:rsid w:val="001628A7"/>
    <w:rsid w:val="00175529"/>
    <w:rsid w:val="001765B8"/>
    <w:rsid w:val="00182A52"/>
    <w:rsid w:val="00190443"/>
    <w:rsid w:val="0019372C"/>
    <w:rsid w:val="0019760D"/>
    <w:rsid w:val="001A1A0C"/>
    <w:rsid w:val="001B754D"/>
    <w:rsid w:val="001C436F"/>
    <w:rsid w:val="001C7AA6"/>
    <w:rsid w:val="001D03C7"/>
    <w:rsid w:val="001D12C1"/>
    <w:rsid w:val="001D6C3D"/>
    <w:rsid w:val="001D74D9"/>
    <w:rsid w:val="001D7913"/>
    <w:rsid w:val="001E0A9F"/>
    <w:rsid w:val="001E1DFD"/>
    <w:rsid w:val="001E5578"/>
    <w:rsid w:val="001F02D0"/>
    <w:rsid w:val="001F3C01"/>
    <w:rsid w:val="00201635"/>
    <w:rsid w:val="002059F6"/>
    <w:rsid w:val="00210F9A"/>
    <w:rsid w:val="002117EE"/>
    <w:rsid w:val="00211C47"/>
    <w:rsid w:val="0021412B"/>
    <w:rsid w:val="002241AE"/>
    <w:rsid w:val="0023245F"/>
    <w:rsid w:val="002439D3"/>
    <w:rsid w:val="00243FA7"/>
    <w:rsid w:val="00246F15"/>
    <w:rsid w:val="002532C3"/>
    <w:rsid w:val="00254075"/>
    <w:rsid w:val="00273A69"/>
    <w:rsid w:val="00273B72"/>
    <w:rsid w:val="0027587F"/>
    <w:rsid w:val="00280B57"/>
    <w:rsid w:val="002862EB"/>
    <w:rsid w:val="002872CA"/>
    <w:rsid w:val="00291786"/>
    <w:rsid w:val="002968DA"/>
    <w:rsid w:val="002A0558"/>
    <w:rsid w:val="002A799C"/>
    <w:rsid w:val="002B313F"/>
    <w:rsid w:val="002B7434"/>
    <w:rsid w:val="002C10B6"/>
    <w:rsid w:val="002D00E3"/>
    <w:rsid w:val="002D0148"/>
    <w:rsid w:val="002D3944"/>
    <w:rsid w:val="002D422E"/>
    <w:rsid w:val="002E00DC"/>
    <w:rsid w:val="002E25CF"/>
    <w:rsid w:val="002F60C2"/>
    <w:rsid w:val="003007DC"/>
    <w:rsid w:val="00300983"/>
    <w:rsid w:val="00307307"/>
    <w:rsid w:val="00317E5C"/>
    <w:rsid w:val="003264C1"/>
    <w:rsid w:val="00327001"/>
    <w:rsid w:val="003369B5"/>
    <w:rsid w:val="00343897"/>
    <w:rsid w:val="0034443D"/>
    <w:rsid w:val="003450C8"/>
    <w:rsid w:val="003554A8"/>
    <w:rsid w:val="003561CB"/>
    <w:rsid w:val="00357613"/>
    <w:rsid w:val="00363F62"/>
    <w:rsid w:val="003648DE"/>
    <w:rsid w:val="00376840"/>
    <w:rsid w:val="003804E3"/>
    <w:rsid w:val="00382E8E"/>
    <w:rsid w:val="00391770"/>
    <w:rsid w:val="003948E3"/>
    <w:rsid w:val="003B0FCB"/>
    <w:rsid w:val="003B69B7"/>
    <w:rsid w:val="003C4D83"/>
    <w:rsid w:val="003D055A"/>
    <w:rsid w:val="003D551B"/>
    <w:rsid w:val="003D6AB4"/>
    <w:rsid w:val="003E05E1"/>
    <w:rsid w:val="00403999"/>
    <w:rsid w:val="004125AD"/>
    <w:rsid w:val="00414F5D"/>
    <w:rsid w:val="00422D54"/>
    <w:rsid w:val="00424DE6"/>
    <w:rsid w:val="00430282"/>
    <w:rsid w:val="00431587"/>
    <w:rsid w:val="00434CD8"/>
    <w:rsid w:val="00436610"/>
    <w:rsid w:val="004408AD"/>
    <w:rsid w:val="00444E50"/>
    <w:rsid w:val="0045451D"/>
    <w:rsid w:val="00454B32"/>
    <w:rsid w:val="0047627D"/>
    <w:rsid w:val="00476E50"/>
    <w:rsid w:val="0048281F"/>
    <w:rsid w:val="004A462F"/>
    <w:rsid w:val="004A4DF4"/>
    <w:rsid w:val="004B0A06"/>
    <w:rsid w:val="004B5B85"/>
    <w:rsid w:val="004B75DF"/>
    <w:rsid w:val="004C533A"/>
    <w:rsid w:val="004D1F00"/>
    <w:rsid w:val="004D6F52"/>
    <w:rsid w:val="004E1DDC"/>
    <w:rsid w:val="004E41D7"/>
    <w:rsid w:val="004E4D76"/>
    <w:rsid w:val="004E4FDD"/>
    <w:rsid w:val="004E5CF2"/>
    <w:rsid w:val="004F3236"/>
    <w:rsid w:val="004F42A7"/>
    <w:rsid w:val="004F7704"/>
    <w:rsid w:val="00501731"/>
    <w:rsid w:val="005046E5"/>
    <w:rsid w:val="00513BF9"/>
    <w:rsid w:val="00515927"/>
    <w:rsid w:val="00521CD2"/>
    <w:rsid w:val="00525551"/>
    <w:rsid w:val="0053629C"/>
    <w:rsid w:val="00546B80"/>
    <w:rsid w:val="00547070"/>
    <w:rsid w:val="00553452"/>
    <w:rsid w:val="00553AD5"/>
    <w:rsid w:val="00555543"/>
    <w:rsid w:val="005567C1"/>
    <w:rsid w:val="00557E23"/>
    <w:rsid w:val="005705F0"/>
    <w:rsid w:val="005831FD"/>
    <w:rsid w:val="005B2E0F"/>
    <w:rsid w:val="005C155C"/>
    <w:rsid w:val="005D1C0E"/>
    <w:rsid w:val="005D42F9"/>
    <w:rsid w:val="005D5791"/>
    <w:rsid w:val="005E53A3"/>
    <w:rsid w:val="005E54AC"/>
    <w:rsid w:val="005E5913"/>
    <w:rsid w:val="005E7BAC"/>
    <w:rsid w:val="005F145C"/>
    <w:rsid w:val="005F46BF"/>
    <w:rsid w:val="00610F3B"/>
    <w:rsid w:val="00631D27"/>
    <w:rsid w:val="00633819"/>
    <w:rsid w:val="0063417C"/>
    <w:rsid w:val="00641ED6"/>
    <w:rsid w:val="006454F0"/>
    <w:rsid w:val="00651E2E"/>
    <w:rsid w:val="00655E12"/>
    <w:rsid w:val="00661DCB"/>
    <w:rsid w:val="00662B09"/>
    <w:rsid w:val="00662C4D"/>
    <w:rsid w:val="00663CFA"/>
    <w:rsid w:val="00677A98"/>
    <w:rsid w:val="006846FD"/>
    <w:rsid w:val="00685E6E"/>
    <w:rsid w:val="006865C4"/>
    <w:rsid w:val="00691132"/>
    <w:rsid w:val="00697547"/>
    <w:rsid w:val="006A2750"/>
    <w:rsid w:val="006B62D8"/>
    <w:rsid w:val="006C39C3"/>
    <w:rsid w:val="006C7733"/>
    <w:rsid w:val="006E1B20"/>
    <w:rsid w:val="006E4895"/>
    <w:rsid w:val="006E4D3C"/>
    <w:rsid w:val="006E6DDA"/>
    <w:rsid w:val="006F25B2"/>
    <w:rsid w:val="006F2DA5"/>
    <w:rsid w:val="006F3205"/>
    <w:rsid w:val="006F50DD"/>
    <w:rsid w:val="006F648A"/>
    <w:rsid w:val="00703BF0"/>
    <w:rsid w:val="00707A0A"/>
    <w:rsid w:val="00711C4F"/>
    <w:rsid w:val="00712A88"/>
    <w:rsid w:val="00713429"/>
    <w:rsid w:val="00715B99"/>
    <w:rsid w:val="00727B6E"/>
    <w:rsid w:val="007333CC"/>
    <w:rsid w:val="00741890"/>
    <w:rsid w:val="007512C6"/>
    <w:rsid w:val="007525ED"/>
    <w:rsid w:val="0075359E"/>
    <w:rsid w:val="007652D2"/>
    <w:rsid w:val="007661EB"/>
    <w:rsid w:val="00781B31"/>
    <w:rsid w:val="00793900"/>
    <w:rsid w:val="00794C84"/>
    <w:rsid w:val="007B58B2"/>
    <w:rsid w:val="007B68FC"/>
    <w:rsid w:val="007D523C"/>
    <w:rsid w:val="007D7AF3"/>
    <w:rsid w:val="007E0E55"/>
    <w:rsid w:val="007F365D"/>
    <w:rsid w:val="007F4790"/>
    <w:rsid w:val="007F6080"/>
    <w:rsid w:val="007F6895"/>
    <w:rsid w:val="008038C5"/>
    <w:rsid w:val="00810846"/>
    <w:rsid w:val="00812194"/>
    <w:rsid w:val="00815CBB"/>
    <w:rsid w:val="0081604E"/>
    <w:rsid w:val="008262A6"/>
    <w:rsid w:val="00826972"/>
    <w:rsid w:val="00840FB1"/>
    <w:rsid w:val="0085028A"/>
    <w:rsid w:val="00851631"/>
    <w:rsid w:val="00852240"/>
    <w:rsid w:val="008535FE"/>
    <w:rsid w:val="00855BEB"/>
    <w:rsid w:val="00861B92"/>
    <w:rsid w:val="008700D9"/>
    <w:rsid w:val="00870E0A"/>
    <w:rsid w:val="0087153D"/>
    <w:rsid w:val="00871BAA"/>
    <w:rsid w:val="008749FA"/>
    <w:rsid w:val="00874E75"/>
    <w:rsid w:val="00876EDE"/>
    <w:rsid w:val="00886106"/>
    <w:rsid w:val="008922D0"/>
    <w:rsid w:val="00892A9A"/>
    <w:rsid w:val="008A0D19"/>
    <w:rsid w:val="008A54E1"/>
    <w:rsid w:val="008B0E78"/>
    <w:rsid w:val="008C391E"/>
    <w:rsid w:val="008C3E8B"/>
    <w:rsid w:val="008C4235"/>
    <w:rsid w:val="008D100C"/>
    <w:rsid w:val="008D259C"/>
    <w:rsid w:val="008D396C"/>
    <w:rsid w:val="008E3154"/>
    <w:rsid w:val="008E4F59"/>
    <w:rsid w:val="008F3E18"/>
    <w:rsid w:val="008F4093"/>
    <w:rsid w:val="008F7BDB"/>
    <w:rsid w:val="00900643"/>
    <w:rsid w:val="00921A44"/>
    <w:rsid w:val="00924022"/>
    <w:rsid w:val="009254D9"/>
    <w:rsid w:val="00926958"/>
    <w:rsid w:val="009317E7"/>
    <w:rsid w:val="00933B21"/>
    <w:rsid w:val="00940AC9"/>
    <w:rsid w:val="00943DEE"/>
    <w:rsid w:val="009468DE"/>
    <w:rsid w:val="00950675"/>
    <w:rsid w:val="00953304"/>
    <w:rsid w:val="00962E20"/>
    <w:rsid w:val="00965BF3"/>
    <w:rsid w:val="00966B1C"/>
    <w:rsid w:val="00970128"/>
    <w:rsid w:val="009754A3"/>
    <w:rsid w:val="009803D8"/>
    <w:rsid w:val="00983982"/>
    <w:rsid w:val="009918DC"/>
    <w:rsid w:val="009946AE"/>
    <w:rsid w:val="00994D29"/>
    <w:rsid w:val="009A22CB"/>
    <w:rsid w:val="009A6D36"/>
    <w:rsid w:val="009B4415"/>
    <w:rsid w:val="009B46C7"/>
    <w:rsid w:val="009C3092"/>
    <w:rsid w:val="009C7D42"/>
    <w:rsid w:val="009D0344"/>
    <w:rsid w:val="009E24F8"/>
    <w:rsid w:val="009F0D65"/>
    <w:rsid w:val="009F2687"/>
    <w:rsid w:val="009F78C3"/>
    <w:rsid w:val="00A026EE"/>
    <w:rsid w:val="00A04B69"/>
    <w:rsid w:val="00A1188D"/>
    <w:rsid w:val="00A152E7"/>
    <w:rsid w:val="00A15448"/>
    <w:rsid w:val="00A16D86"/>
    <w:rsid w:val="00A17D10"/>
    <w:rsid w:val="00A21B5D"/>
    <w:rsid w:val="00A2259C"/>
    <w:rsid w:val="00A34085"/>
    <w:rsid w:val="00A361F4"/>
    <w:rsid w:val="00A41BD3"/>
    <w:rsid w:val="00A43A34"/>
    <w:rsid w:val="00A52177"/>
    <w:rsid w:val="00A57D3F"/>
    <w:rsid w:val="00A604CC"/>
    <w:rsid w:val="00A71B2E"/>
    <w:rsid w:val="00A74969"/>
    <w:rsid w:val="00A82573"/>
    <w:rsid w:val="00A857DB"/>
    <w:rsid w:val="00A861A7"/>
    <w:rsid w:val="00A86263"/>
    <w:rsid w:val="00A9493B"/>
    <w:rsid w:val="00A95671"/>
    <w:rsid w:val="00A96508"/>
    <w:rsid w:val="00A97E7E"/>
    <w:rsid w:val="00AA3894"/>
    <w:rsid w:val="00AC2448"/>
    <w:rsid w:val="00AC36F1"/>
    <w:rsid w:val="00AC7FC2"/>
    <w:rsid w:val="00AE3EBB"/>
    <w:rsid w:val="00AF03D5"/>
    <w:rsid w:val="00AF584F"/>
    <w:rsid w:val="00AF63D6"/>
    <w:rsid w:val="00B017D7"/>
    <w:rsid w:val="00B02F96"/>
    <w:rsid w:val="00B064D6"/>
    <w:rsid w:val="00B12829"/>
    <w:rsid w:val="00B22608"/>
    <w:rsid w:val="00B240B9"/>
    <w:rsid w:val="00B2593A"/>
    <w:rsid w:val="00B31C24"/>
    <w:rsid w:val="00B35EA3"/>
    <w:rsid w:val="00B41E91"/>
    <w:rsid w:val="00B43AD2"/>
    <w:rsid w:val="00B54C5A"/>
    <w:rsid w:val="00B56BEB"/>
    <w:rsid w:val="00B6301F"/>
    <w:rsid w:val="00B72971"/>
    <w:rsid w:val="00B7387A"/>
    <w:rsid w:val="00B82857"/>
    <w:rsid w:val="00B860D4"/>
    <w:rsid w:val="00B8654C"/>
    <w:rsid w:val="00B87CBD"/>
    <w:rsid w:val="00B9005E"/>
    <w:rsid w:val="00B97A89"/>
    <w:rsid w:val="00BA392E"/>
    <w:rsid w:val="00BA663D"/>
    <w:rsid w:val="00BA665C"/>
    <w:rsid w:val="00BB00AD"/>
    <w:rsid w:val="00BB4218"/>
    <w:rsid w:val="00BC0BD1"/>
    <w:rsid w:val="00BC35A7"/>
    <w:rsid w:val="00BD57A1"/>
    <w:rsid w:val="00BD7AD6"/>
    <w:rsid w:val="00BE70B5"/>
    <w:rsid w:val="00BF31F5"/>
    <w:rsid w:val="00BF6942"/>
    <w:rsid w:val="00C00814"/>
    <w:rsid w:val="00C02F31"/>
    <w:rsid w:val="00C04B35"/>
    <w:rsid w:val="00C0756E"/>
    <w:rsid w:val="00C245B1"/>
    <w:rsid w:val="00C32EA9"/>
    <w:rsid w:val="00C6749C"/>
    <w:rsid w:val="00C71866"/>
    <w:rsid w:val="00C82682"/>
    <w:rsid w:val="00C84B75"/>
    <w:rsid w:val="00CB19D0"/>
    <w:rsid w:val="00CB310E"/>
    <w:rsid w:val="00CB36FE"/>
    <w:rsid w:val="00CB6401"/>
    <w:rsid w:val="00CD5688"/>
    <w:rsid w:val="00CD58FC"/>
    <w:rsid w:val="00CE3891"/>
    <w:rsid w:val="00CF03D8"/>
    <w:rsid w:val="00CF15E4"/>
    <w:rsid w:val="00D02A48"/>
    <w:rsid w:val="00D233EF"/>
    <w:rsid w:val="00D2568F"/>
    <w:rsid w:val="00D27855"/>
    <w:rsid w:val="00D326CC"/>
    <w:rsid w:val="00D542AA"/>
    <w:rsid w:val="00D6571C"/>
    <w:rsid w:val="00D65F8E"/>
    <w:rsid w:val="00D66B04"/>
    <w:rsid w:val="00D757D4"/>
    <w:rsid w:val="00D920EE"/>
    <w:rsid w:val="00D97E47"/>
    <w:rsid w:val="00DA38AB"/>
    <w:rsid w:val="00DA7A1B"/>
    <w:rsid w:val="00DC22BF"/>
    <w:rsid w:val="00DC5886"/>
    <w:rsid w:val="00DC5B4F"/>
    <w:rsid w:val="00DC6949"/>
    <w:rsid w:val="00DD4B22"/>
    <w:rsid w:val="00DD5BCB"/>
    <w:rsid w:val="00DD67DE"/>
    <w:rsid w:val="00DE5199"/>
    <w:rsid w:val="00DE6DB4"/>
    <w:rsid w:val="00DF0B74"/>
    <w:rsid w:val="00DF2D0B"/>
    <w:rsid w:val="00DF306F"/>
    <w:rsid w:val="00DF3A30"/>
    <w:rsid w:val="00DF5966"/>
    <w:rsid w:val="00E00421"/>
    <w:rsid w:val="00E014D3"/>
    <w:rsid w:val="00E0519A"/>
    <w:rsid w:val="00E102BF"/>
    <w:rsid w:val="00E106B5"/>
    <w:rsid w:val="00E12901"/>
    <w:rsid w:val="00E204A8"/>
    <w:rsid w:val="00E22E0F"/>
    <w:rsid w:val="00E2461C"/>
    <w:rsid w:val="00E3776B"/>
    <w:rsid w:val="00E43058"/>
    <w:rsid w:val="00E537D1"/>
    <w:rsid w:val="00E55353"/>
    <w:rsid w:val="00E6394C"/>
    <w:rsid w:val="00E6787F"/>
    <w:rsid w:val="00E75A84"/>
    <w:rsid w:val="00E762C0"/>
    <w:rsid w:val="00E76A4F"/>
    <w:rsid w:val="00E772AE"/>
    <w:rsid w:val="00E81A5F"/>
    <w:rsid w:val="00E86DAA"/>
    <w:rsid w:val="00E87935"/>
    <w:rsid w:val="00E97530"/>
    <w:rsid w:val="00EA1127"/>
    <w:rsid w:val="00EA18DE"/>
    <w:rsid w:val="00EA508C"/>
    <w:rsid w:val="00EA615E"/>
    <w:rsid w:val="00ED3D9B"/>
    <w:rsid w:val="00ED5CBF"/>
    <w:rsid w:val="00ED7B77"/>
    <w:rsid w:val="00EE1A7A"/>
    <w:rsid w:val="00EF0FAD"/>
    <w:rsid w:val="00EF1F49"/>
    <w:rsid w:val="00F062E7"/>
    <w:rsid w:val="00F12FD5"/>
    <w:rsid w:val="00F13B56"/>
    <w:rsid w:val="00F3063C"/>
    <w:rsid w:val="00F33242"/>
    <w:rsid w:val="00F3595B"/>
    <w:rsid w:val="00F409F4"/>
    <w:rsid w:val="00F42BEA"/>
    <w:rsid w:val="00F63C8E"/>
    <w:rsid w:val="00F65D19"/>
    <w:rsid w:val="00F72017"/>
    <w:rsid w:val="00F82312"/>
    <w:rsid w:val="00F84C80"/>
    <w:rsid w:val="00F9697D"/>
    <w:rsid w:val="00F979A5"/>
    <w:rsid w:val="00FB0470"/>
    <w:rsid w:val="00FB5174"/>
    <w:rsid w:val="00FB580C"/>
    <w:rsid w:val="00FB69A2"/>
    <w:rsid w:val="00FC11E4"/>
    <w:rsid w:val="00FD456D"/>
    <w:rsid w:val="00FD4C41"/>
    <w:rsid w:val="00FD56F2"/>
    <w:rsid w:val="00FE3B2F"/>
    <w:rsid w:val="00FF5916"/>
    <w:rsid w:val="00FF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F2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rsid w:val="004E5CF2"/>
    <w:pPr>
      <w:keepNext/>
      <w:tabs>
        <w:tab w:val="num" w:pos="0"/>
      </w:tabs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4E5CF2"/>
    <w:pPr>
      <w:keepNext/>
      <w:tabs>
        <w:tab w:val="num" w:pos="0"/>
      </w:tabs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4E5CF2"/>
    <w:pPr>
      <w:keepNext/>
      <w:tabs>
        <w:tab w:val="num" w:pos="0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rsid w:val="004E5CF2"/>
    <w:pPr>
      <w:keepNext/>
      <w:tabs>
        <w:tab w:val="num" w:pos="0"/>
      </w:tabs>
      <w:jc w:val="center"/>
      <w:outlineLvl w:val="4"/>
    </w:pPr>
    <w:rPr>
      <w:b/>
      <w:bCs/>
      <w:sz w:val="32"/>
    </w:rPr>
  </w:style>
  <w:style w:type="paragraph" w:styleId="6">
    <w:name w:val="heading 6"/>
    <w:basedOn w:val="a0"/>
    <w:next w:val="a1"/>
    <w:qFormat/>
    <w:rsid w:val="004E5CF2"/>
    <w:pPr>
      <w:tabs>
        <w:tab w:val="num" w:pos="0"/>
      </w:tabs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rsid w:val="004E5CF2"/>
    <w:pPr>
      <w:tabs>
        <w:tab w:val="num" w:pos="0"/>
      </w:tabs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qFormat/>
    <w:rsid w:val="004E5CF2"/>
    <w:pPr>
      <w:tabs>
        <w:tab w:val="num" w:pos="0"/>
      </w:tabs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qFormat/>
    <w:rsid w:val="004E5CF2"/>
    <w:pPr>
      <w:tabs>
        <w:tab w:val="num" w:pos="0"/>
      </w:tabs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false">
    <w:name w:val="WW8Num1zfalse"/>
    <w:rsid w:val="004E5CF2"/>
  </w:style>
  <w:style w:type="character" w:customStyle="1" w:styleId="WW8Num1ztrue">
    <w:name w:val="WW8Num1ztrue"/>
    <w:rsid w:val="004E5CF2"/>
  </w:style>
  <w:style w:type="character" w:customStyle="1" w:styleId="WW8Num1ztrue7">
    <w:name w:val="WW8Num1ztrue7"/>
    <w:rsid w:val="004E5CF2"/>
  </w:style>
  <w:style w:type="character" w:customStyle="1" w:styleId="WW8Num1ztrue6">
    <w:name w:val="WW8Num1ztrue6"/>
    <w:rsid w:val="004E5CF2"/>
  </w:style>
  <w:style w:type="character" w:customStyle="1" w:styleId="WW8Num1ztrue5">
    <w:name w:val="WW8Num1ztrue5"/>
    <w:rsid w:val="004E5CF2"/>
  </w:style>
  <w:style w:type="character" w:customStyle="1" w:styleId="WW8Num1ztrue4">
    <w:name w:val="WW8Num1ztrue4"/>
    <w:rsid w:val="004E5CF2"/>
  </w:style>
  <w:style w:type="character" w:customStyle="1" w:styleId="WW8Num1ztrue3">
    <w:name w:val="WW8Num1ztrue3"/>
    <w:rsid w:val="004E5CF2"/>
  </w:style>
  <w:style w:type="character" w:customStyle="1" w:styleId="WW8Num1ztrue2">
    <w:name w:val="WW8Num1ztrue2"/>
    <w:rsid w:val="004E5CF2"/>
  </w:style>
  <w:style w:type="character" w:customStyle="1" w:styleId="WW8Num1ztrue1">
    <w:name w:val="WW8Num1ztrue1"/>
    <w:rsid w:val="004E5CF2"/>
  </w:style>
  <w:style w:type="character" w:customStyle="1" w:styleId="WW8Num2zfalse">
    <w:name w:val="WW8Num2zfalse"/>
    <w:rsid w:val="004E5CF2"/>
  </w:style>
  <w:style w:type="character" w:customStyle="1" w:styleId="WW8Num2ztrue">
    <w:name w:val="WW8Num2ztrue"/>
    <w:rsid w:val="004E5CF2"/>
  </w:style>
  <w:style w:type="character" w:customStyle="1" w:styleId="WW8Num2ztrue7">
    <w:name w:val="WW8Num2ztrue7"/>
    <w:rsid w:val="004E5CF2"/>
  </w:style>
  <w:style w:type="character" w:customStyle="1" w:styleId="WW8Num2ztrue6">
    <w:name w:val="WW8Num2ztrue6"/>
    <w:rsid w:val="004E5CF2"/>
  </w:style>
  <w:style w:type="character" w:customStyle="1" w:styleId="WW8Num2ztrue5">
    <w:name w:val="WW8Num2ztrue5"/>
    <w:rsid w:val="004E5CF2"/>
  </w:style>
  <w:style w:type="character" w:customStyle="1" w:styleId="WW8Num2ztrue4">
    <w:name w:val="WW8Num2ztrue4"/>
    <w:rsid w:val="004E5CF2"/>
  </w:style>
  <w:style w:type="character" w:customStyle="1" w:styleId="WW8Num2ztrue3">
    <w:name w:val="WW8Num2ztrue3"/>
    <w:rsid w:val="004E5CF2"/>
  </w:style>
  <w:style w:type="character" w:customStyle="1" w:styleId="WW8Num2ztrue2">
    <w:name w:val="WW8Num2ztrue2"/>
    <w:rsid w:val="004E5CF2"/>
  </w:style>
  <w:style w:type="character" w:customStyle="1" w:styleId="WW8Num2ztrue1">
    <w:name w:val="WW8Num2ztrue1"/>
    <w:rsid w:val="004E5CF2"/>
  </w:style>
  <w:style w:type="character" w:customStyle="1" w:styleId="41">
    <w:name w:val="Основной шрифт абзаца4"/>
    <w:rsid w:val="004E5CF2"/>
  </w:style>
  <w:style w:type="character" w:customStyle="1" w:styleId="WW-WW8Num1ztrue">
    <w:name w:val="WW-WW8Num1ztrue"/>
    <w:rsid w:val="004E5CF2"/>
  </w:style>
  <w:style w:type="character" w:customStyle="1" w:styleId="WW-WW8Num1ztrue1">
    <w:name w:val="WW-WW8Num1ztrue1"/>
    <w:rsid w:val="004E5CF2"/>
  </w:style>
  <w:style w:type="character" w:customStyle="1" w:styleId="WW-WW8Num1ztrue2">
    <w:name w:val="WW-WW8Num1ztrue2"/>
    <w:rsid w:val="004E5CF2"/>
  </w:style>
  <w:style w:type="character" w:customStyle="1" w:styleId="WW-WW8Num1ztrue3">
    <w:name w:val="WW-WW8Num1ztrue3"/>
    <w:rsid w:val="004E5CF2"/>
  </w:style>
  <w:style w:type="character" w:customStyle="1" w:styleId="WW-WW8Num1ztrue4">
    <w:name w:val="WW-WW8Num1ztrue4"/>
    <w:rsid w:val="004E5CF2"/>
  </w:style>
  <w:style w:type="character" w:customStyle="1" w:styleId="WW-WW8Num1ztrue5">
    <w:name w:val="WW-WW8Num1ztrue5"/>
    <w:rsid w:val="004E5CF2"/>
  </w:style>
  <w:style w:type="character" w:customStyle="1" w:styleId="WW-WW8Num1ztrue6">
    <w:name w:val="WW-WW8Num1ztrue6"/>
    <w:rsid w:val="004E5CF2"/>
  </w:style>
  <w:style w:type="character" w:customStyle="1" w:styleId="31">
    <w:name w:val="Основной шрифт абзаца3"/>
    <w:rsid w:val="004E5CF2"/>
  </w:style>
  <w:style w:type="character" w:customStyle="1" w:styleId="WW-WW8Num1ztrue7">
    <w:name w:val="WW-WW8Num1ztrue7"/>
    <w:rsid w:val="004E5CF2"/>
  </w:style>
  <w:style w:type="character" w:customStyle="1" w:styleId="WW-WW8Num1ztrue11">
    <w:name w:val="WW-WW8Num1ztrue11"/>
    <w:rsid w:val="004E5CF2"/>
  </w:style>
  <w:style w:type="character" w:customStyle="1" w:styleId="WW-WW8Num1ztrue21">
    <w:name w:val="WW-WW8Num1ztrue21"/>
    <w:rsid w:val="004E5CF2"/>
  </w:style>
  <w:style w:type="character" w:customStyle="1" w:styleId="WW-WW8Num1ztrue31">
    <w:name w:val="WW-WW8Num1ztrue31"/>
    <w:rsid w:val="004E5CF2"/>
  </w:style>
  <w:style w:type="character" w:customStyle="1" w:styleId="WW-WW8Num1ztrue41">
    <w:name w:val="WW-WW8Num1ztrue41"/>
    <w:rsid w:val="004E5CF2"/>
  </w:style>
  <w:style w:type="character" w:customStyle="1" w:styleId="WW-WW8Num1ztrue51">
    <w:name w:val="WW-WW8Num1ztrue51"/>
    <w:rsid w:val="004E5CF2"/>
  </w:style>
  <w:style w:type="character" w:customStyle="1" w:styleId="WW-WW8Num1ztrue61">
    <w:name w:val="WW-WW8Num1ztrue61"/>
    <w:rsid w:val="004E5CF2"/>
  </w:style>
  <w:style w:type="character" w:customStyle="1" w:styleId="WW-WW8Num1ztrue71">
    <w:name w:val="WW-WW8Num1ztrue71"/>
    <w:rsid w:val="004E5CF2"/>
  </w:style>
  <w:style w:type="character" w:customStyle="1" w:styleId="WW-WW8Num1ztrue111">
    <w:name w:val="WW-WW8Num1ztrue111"/>
    <w:rsid w:val="004E5CF2"/>
  </w:style>
  <w:style w:type="character" w:customStyle="1" w:styleId="WW-WW8Num1ztrue211">
    <w:name w:val="WW-WW8Num1ztrue211"/>
    <w:rsid w:val="004E5CF2"/>
  </w:style>
  <w:style w:type="character" w:customStyle="1" w:styleId="WW-WW8Num1ztrue311">
    <w:name w:val="WW-WW8Num1ztrue311"/>
    <w:rsid w:val="004E5CF2"/>
  </w:style>
  <w:style w:type="character" w:customStyle="1" w:styleId="WW-WW8Num1ztrue411">
    <w:name w:val="WW-WW8Num1ztrue411"/>
    <w:rsid w:val="004E5CF2"/>
  </w:style>
  <w:style w:type="character" w:customStyle="1" w:styleId="WW-WW8Num1ztrue511">
    <w:name w:val="WW-WW8Num1ztrue511"/>
    <w:rsid w:val="004E5CF2"/>
  </w:style>
  <w:style w:type="character" w:customStyle="1" w:styleId="WW-WW8Num1ztrue611">
    <w:name w:val="WW-WW8Num1ztrue611"/>
    <w:rsid w:val="004E5CF2"/>
  </w:style>
  <w:style w:type="character" w:customStyle="1" w:styleId="WW8Num1z0">
    <w:name w:val="WW8Num1z0"/>
    <w:rsid w:val="004E5CF2"/>
  </w:style>
  <w:style w:type="character" w:customStyle="1" w:styleId="WW8Num1z1">
    <w:name w:val="WW8Num1z1"/>
    <w:rsid w:val="004E5CF2"/>
  </w:style>
  <w:style w:type="character" w:customStyle="1" w:styleId="WW8Num1z2">
    <w:name w:val="WW8Num1z2"/>
    <w:rsid w:val="004E5CF2"/>
  </w:style>
  <w:style w:type="character" w:customStyle="1" w:styleId="WW8Num1z3">
    <w:name w:val="WW8Num1z3"/>
    <w:rsid w:val="004E5CF2"/>
  </w:style>
  <w:style w:type="character" w:customStyle="1" w:styleId="WW8Num1z4">
    <w:name w:val="WW8Num1z4"/>
    <w:rsid w:val="004E5CF2"/>
  </w:style>
  <w:style w:type="character" w:customStyle="1" w:styleId="WW8Num1z5">
    <w:name w:val="WW8Num1z5"/>
    <w:rsid w:val="004E5CF2"/>
  </w:style>
  <w:style w:type="character" w:customStyle="1" w:styleId="WW8Num1z6">
    <w:name w:val="WW8Num1z6"/>
    <w:rsid w:val="004E5CF2"/>
  </w:style>
  <w:style w:type="character" w:customStyle="1" w:styleId="WW8Num1z7">
    <w:name w:val="WW8Num1z7"/>
    <w:rsid w:val="004E5CF2"/>
  </w:style>
  <w:style w:type="character" w:customStyle="1" w:styleId="WW8Num1z8">
    <w:name w:val="WW8Num1z8"/>
    <w:rsid w:val="004E5CF2"/>
  </w:style>
  <w:style w:type="character" w:customStyle="1" w:styleId="Absatz-Standardschriftart">
    <w:name w:val="Absatz-Standardschriftart"/>
    <w:rsid w:val="004E5CF2"/>
  </w:style>
  <w:style w:type="character" w:customStyle="1" w:styleId="WW-Absatz-Standardschriftart">
    <w:name w:val="WW-Absatz-Standardschriftart"/>
    <w:rsid w:val="004E5CF2"/>
  </w:style>
  <w:style w:type="character" w:customStyle="1" w:styleId="WW-Absatz-Standardschriftart1">
    <w:name w:val="WW-Absatz-Standardschriftart1"/>
    <w:rsid w:val="004E5CF2"/>
  </w:style>
  <w:style w:type="character" w:customStyle="1" w:styleId="WW-Absatz-Standardschriftart11">
    <w:name w:val="WW-Absatz-Standardschriftart11"/>
    <w:rsid w:val="004E5CF2"/>
  </w:style>
  <w:style w:type="character" w:customStyle="1" w:styleId="20">
    <w:name w:val="Основной шрифт абзаца2"/>
    <w:rsid w:val="004E5CF2"/>
  </w:style>
  <w:style w:type="character" w:customStyle="1" w:styleId="1">
    <w:name w:val="Основной шрифт абзаца1"/>
    <w:rsid w:val="004E5CF2"/>
  </w:style>
  <w:style w:type="character" w:customStyle="1" w:styleId="a5">
    <w:name w:val="Текст выноски Знак"/>
    <w:rsid w:val="004E5CF2"/>
    <w:rPr>
      <w:rFonts w:ascii="Segoe UI" w:hAnsi="Segoe UI" w:cs="Segoe UI"/>
      <w:sz w:val="18"/>
      <w:szCs w:val="18"/>
    </w:rPr>
  </w:style>
  <w:style w:type="paragraph" w:customStyle="1" w:styleId="a0">
    <w:name w:val="Заголовок"/>
    <w:basedOn w:val="a"/>
    <w:next w:val="a1"/>
    <w:rsid w:val="004E5C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4E5CF2"/>
    <w:pPr>
      <w:spacing w:after="120"/>
    </w:pPr>
  </w:style>
  <w:style w:type="paragraph" w:styleId="a6">
    <w:name w:val="List"/>
    <w:basedOn w:val="a1"/>
    <w:rsid w:val="004E5CF2"/>
    <w:rPr>
      <w:rFonts w:ascii="Arial" w:hAnsi="Arial" w:cs="Tahoma"/>
    </w:rPr>
  </w:style>
  <w:style w:type="paragraph" w:styleId="a7">
    <w:name w:val="caption"/>
    <w:basedOn w:val="a"/>
    <w:qFormat/>
    <w:rsid w:val="004E5CF2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4E5CF2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E5CF2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4E5CF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4E5CF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rsid w:val="004E5CF2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4E5CF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4E5CF2"/>
    <w:pPr>
      <w:suppressLineNumbers/>
    </w:pPr>
    <w:rPr>
      <w:rFonts w:ascii="Arial" w:hAnsi="Arial" w:cs="Tahoma"/>
    </w:rPr>
  </w:style>
  <w:style w:type="paragraph" w:customStyle="1" w:styleId="a8">
    <w:name w:val="Содержимое таблицы"/>
    <w:basedOn w:val="a"/>
    <w:rsid w:val="004E5CF2"/>
    <w:pPr>
      <w:suppressLineNumbers/>
    </w:pPr>
  </w:style>
  <w:style w:type="paragraph" w:customStyle="1" w:styleId="a9">
    <w:name w:val="Заголовок таблицы"/>
    <w:basedOn w:val="a8"/>
    <w:rsid w:val="004E5CF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4E5CF2"/>
    <w:rPr>
      <w:i/>
      <w:iCs/>
      <w:sz w:val="28"/>
    </w:rPr>
  </w:style>
  <w:style w:type="paragraph" w:customStyle="1" w:styleId="210">
    <w:name w:val="Основной текст 21"/>
    <w:basedOn w:val="a"/>
    <w:rsid w:val="004E5CF2"/>
    <w:rPr>
      <w:i/>
      <w:iCs/>
      <w:color w:val="2300DC"/>
      <w:sz w:val="28"/>
    </w:rPr>
  </w:style>
  <w:style w:type="paragraph" w:styleId="aa">
    <w:name w:val="Balloon Text"/>
    <w:basedOn w:val="a"/>
    <w:rsid w:val="004E5CF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rsid w:val="001E0A9F"/>
    <w:rPr>
      <w:b/>
      <w:bCs/>
      <w:sz w:val="28"/>
      <w:szCs w:val="24"/>
      <w:lang w:eastAsia="zh-CN"/>
    </w:rPr>
  </w:style>
  <w:style w:type="character" w:customStyle="1" w:styleId="40">
    <w:name w:val="Заголовок 4 Знак"/>
    <w:link w:val="4"/>
    <w:rsid w:val="001E0A9F"/>
    <w:rPr>
      <w:sz w:val="28"/>
      <w:szCs w:val="24"/>
      <w:lang w:eastAsia="zh-CN"/>
    </w:rPr>
  </w:style>
  <w:style w:type="paragraph" w:styleId="ab">
    <w:name w:val="Normal (Web)"/>
    <w:basedOn w:val="a"/>
    <w:uiPriority w:val="99"/>
    <w:unhideWhenUsed/>
    <w:rsid w:val="00815CB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Абзац списка1"/>
    <w:basedOn w:val="a"/>
    <w:rsid w:val="000F230F"/>
    <w:pPr>
      <w:widowControl w:val="0"/>
      <w:suppressAutoHyphens w:val="0"/>
      <w:autoSpaceDE w:val="0"/>
      <w:autoSpaceDN w:val="0"/>
      <w:ind w:left="2210" w:hanging="360"/>
    </w:pPr>
    <w:rPr>
      <w:rFonts w:eastAsia="Calibri"/>
      <w:sz w:val="22"/>
      <w:szCs w:val="22"/>
      <w:lang w:eastAsia="en-US"/>
    </w:rPr>
  </w:style>
  <w:style w:type="paragraph" w:styleId="ac">
    <w:name w:val="No Spacing"/>
    <w:aliases w:val="No Spacing2"/>
    <w:link w:val="ad"/>
    <w:uiPriority w:val="1"/>
    <w:qFormat/>
    <w:rsid w:val="00E772AE"/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2"/>
    <w:uiPriority w:val="99"/>
    <w:unhideWhenUsed/>
    <w:rsid w:val="00703BF0"/>
    <w:rPr>
      <w:color w:val="0000FF" w:themeColor="hyperlink"/>
      <w:u w:val="single"/>
    </w:rPr>
  </w:style>
  <w:style w:type="paragraph" w:customStyle="1" w:styleId="WW-">
    <w:name w:val="WW-Базовый"/>
    <w:rsid w:val="004C533A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font202"/>
      <w:sz w:val="22"/>
      <w:szCs w:val="22"/>
      <w:lang w:eastAsia="zh-CN"/>
    </w:rPr>
  </w:style>
  <w:style w:type="paragraph" w:styleId="af">
    <w:name w:val="List Paragraph"/>
    <w:basedOn w:val="a"/>
    <w:uiPriority w:val="34"/>
    <w:qFormat/>
    <w:rsid w:val="0098398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Без интервала Знак"/>
    <w:aliases w:val="No Spacing2 Знак"/>
    <w:basedOn w:val="a2"/>
    <w:link w:val="ac"/>
    <w:uiPriority w:val="1"/>
    <w:rsid w:val="009839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1312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kultura_Voznesensky_S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169897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x.ru/id6121995288_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85D0-A514-4160-A826-2CCB334E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справках, выдаваемых</vt:lpstr>
    </vt:vector>
  </TitlesOfParts>
  <Company/>
  <LinksUpToDate>false</LinksUpToDate>
  <CharactersWithSpaces>14924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справках, выдаваемых</dc:title>
  <dc:creator>Пользователь</dc:creator>
  <cp:lastModifiedBy>Alex Grey</cp:lastModifiedBy>
  <cp:revision>5</cp:revision>
  <cp:lastPrinted>2024-07-26T05:54:00Z</cp:lastPrinted>
  <dcterms:created xsi:type="dcterms:W3CDTF">2026-02-03T12:35:00Z</dcterms:created>
  <dcterms:modified xsi:type="dcterms:W3CDTF">2026-02-05T13:33:00Z</dcterms:modified>
</cp:coreProperties>
</file>