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15" w:rsidRPr="00004841" w:rsidRDefault="003A7115" w:rsidP="003A7115">
      <w:pPr>
        <w:jc w:val="center"/>
        <w:rPr>
          <w:b/>
          <w:sz w:val="28"/>
          <w:szCs w:val="28"/>
        </w:rPr>
      </w:pPr>
      <w:r w:rsidRPr="00004841">
        <w:rPr>
          <w:b/>
          <w:sz w:val="28"/>
          <w:szCs w:val="28"/>
        </w:rPr>
        <w:t>РОССИЙСКАЯ ФЕДЕРАЦИЯ</w:t>
      </w:r>
    </w:p>
    <w:p w:rsidR="003A7115" w:rsidRPr="00004841" w:rsidRDefault="003A7115" w:rsidP="003A7115">
      <w:pPr>
        <w:jc w:val="center"/>
        <w:rPr>
          <w:b/>
          <w:sz w:val="28"/>
          <w:szCs w:val="28"/>
        </w:rPr>
      </w:pPr>
      <w:r w:rsidRPr="00004841">
        <w:rPr>
          <w:b/>
          <w:sz w:val="28"/>
          <w:szCs w:val="28"/>
        </w:rPr>
        <w:t>РОСТОВСКАЯ ОБЛАСТЬ</w:t>
      </w:r>
      <w:r w:rsidRPr="00004841">
        <w:rPr>
          <w:b/>
          <w:sz w:val="28"/>
          <w:szCs w:val="28"/>
        </w:rPr>
        <w:br/>
      </w:r>
      <w:r w:rsidR="008972DF" w:rsidRPr="00004841">
        <w:rPr>
          <w:b/>
          <w:sz w:val="28"/>
          <w:szCs w:val="28"/>
        </w:rPr>
        <w:t>МОРОЗОВСКИЙ</w:t>
      </w:r>
      <w:r w:rsidRPr="00004841">
        <w:rPr>
          <w:b/>
          <w:sz w:val="28"/>
          <w:szCs w:val="28"/>
        </w:rPr>
        <w:t xml:space="preserve">  РАЙОН</w:t>
      </w:r>
      <w:r w:rsidRPr="00004841">
        <w:rPr>
          <w:b/>
          <w:sz w:val="28"/>
          <w:szCs w:val="28"/>
        </w:rPr>
        <w:br/>
      </w:r>
      <w:r w:rsidR="008972DF" w:rsidRPr="00004841">
        <w:rPr>
          <w:b/>
          <w:sz w:val="28"/>
          <w:szCs w:val="28"/>
        </w:rPr>
        <w:t>АДМИНИСТРАЦИИ</w:t>
      </w:r>
    </w:p>
    <w:p w:rsidR="003A7115" w:rsidRPr="00004841" w:rsidRDefault="008972DF" w:rsidP="003A7115">
      <w:pPr>
        <w:jc w:val="center"/>
        <w:rPr>
          <w:b/>
          <w:sz w:val="28"/>
          <w:szCs w:val="28"/>
        </w:rPr>
      </w:pPr>
      <w:r w:rsidRPr="00004841">
        <w:rPr>
          <w:b/>
          <w:sz w:val="28"/>
          <w:szCs w:val="28"/>
        </w:rPr>
        <w:t>ВОЗНЕСЕНСКОГО СЕЛЬСКОГО ПОСЕЛЕНИЯ</w:t>
      </w:r>
    </w:p>
    <w:p w:rsidR="003A7115" w:rsidRPr="00004841" w:rsidRDefault="003A7115" w:rsidP="003A7115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</w:p>
    <w:p w:rsidR="003A7115" w:rsidRPr="00004841" w:rsidRDefault="003A7115" w:rsidP="003A7115">
      <w:pPr>
        <w:jc w:val="center"/>
        <w:rPr>
          <w:b/>
          <w:caps/>
          <w:sz w:val="28"/>
          <w:szCs w:val="28"/>
        </w:rPr>
      </w:pPr>
    </w:p>
    <w:p w:rsidR="003A7115" w:rsidRPr="00004841" w:rsidRDefault="003A7115" w:rsidP="003A7115">
      <w:pPr>
        <w:jc w:val="center"/>
        <w:rPr>
          <w:b/>
          <w:caps/>
          <w:sz w:val="28"/>
          <w:szCs w:val="28"/>
        </w:rPr>
      </w:pPr>
      <w:r w:rsidRPr="00004841">
        <w:rPr>
          <w:b/>
          <w:caps/>
          <w:sz w:val="28"/>
          <w:szCs w:val="28"/>
        </w:rPr>
        <w:t>ПОСТАНОВЛЕНИЕ</w:t>
      </w:r>
    </w:p>
    <w:p w:rsidR="003A7115" w:rsidRDefault="003A7115" w:rsidP="003A7115">
      <w:pPr>
        <w:jc w:val="center"/>
        <w:rPr>
          <w:sz w:val="28"/>
          <w:szCs w:val="28"/>
        </w:rPr>
      </w:pPr>
      <w:r w:rsidRPr="00E819A8">
        <w:rPr>
          <w:sz w:val="28"/>
          <w:szCs w:val="28"/>
        </w:rPr>
        <w:t xml:space="preserve"> </w:t>
      </w:r>
    </w:p>
    <w:p w:rsidR="008972DF" w:rsidRDefault="00770645" w:rsidP="009476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911"/>
        </w:tabs>
        <w:rPr>
          <w:spacing w:val="20"/>
          <w:sz w:val="24"/>
          <w:szCs w:val="24"/>
        </w:rPr>
      </w:pPr>
      <w:r>
        <w:rPr>
          <w:sz w:val="28"/>
          <w:szCs w:val="28"/>
        </w:rPr>
        <w:t>10</w:t>
      </w:r>
      <w:r w:rsidR="003A7115" w:rsidRPr="00E819A8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3A7115" w:rsidRPr="00E819A8">
        <w:rPr>
          <w:sz w:val="28"/>
          <w:szCs w:val="28"/>
        </w:rPr>
        <w:t>.20</w:t>
      </w:r>
      <w:r w:rsidR="003A7115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3A7115" w:rsidRPr="00E819A8">
        <w:rPr>
          <w:spacing w:val="20"/>
          <w:sz w:val="28"/>
          <w:szCs w:val="28"/>
        </w:rPr>
        <w:t xml:space="preserve">           </w:t>
      </w:r>
      <w:r w:rsidR="00470413">
        <w:rPr>
          <w:spacing w:val="20"/>
          <w:sz w:val="28"/>
          <w:szCs w:val="28"/>
        </w:rPr>
        <w:t xml:space="preserve">  </w:t>
      </w:r>
      <w:r w:rsidR="003A7115" w:rsidRPr="00E819A8">
        <w:rPr>
          <w:spacing w:val="20"/>
          <w:sz w:val="28"/>
          <w:szCs w:val="28"/>
        </w:rPr>
        <w:t xml:space="preserve">            </w:t>
      </w:r>
      <w:r w:rsidR="003A7115" w:rsidRPr="00E819A8">
        <w:rPr>
          <w:spacing w:val="20"/>
          <w:sz w:val="24"/>
          <w:szCs w:val="24"/>
        </w:rPr>
        <w:tab/>
      </w:r>
      <w:r w:rsidR="008972DF">
        <w:rPr>
          <w:spacing w:val="20"/>
          <w:sz w:val="24"/>
          <w:szCs w:val="24"/>
        </w:rPr>
        <w:t xml:space="preserve">   </w:t>
      </w:r>
      <w:r w:rsidR="009476D6"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 xml:space="preserve">                                        </w:t>
      </w:r>
      <w:r w:rsidR="009476D6" w:rsidRPr="009476D6">
        <w:rPr>
          <w:spacing w:val="20"/>
          <w:sz w:val="28"/>
          <w:szCs w:val="28"/>
        </w:rPr>
        <w:t>№</w:t>
      </w:r>
      <w:r>
        <w:rPr>
          <w:spacing w:val="20"/>
          <w:sz w:val="28"/>
          <w:szCs w:val="28"/>
        </w:rPr>
        <w:t>5</w:t>
      </w:r>
    </w:p>
    <w:p w:rsidR="003A7115" w:rsidRDefault="003A7115" w:rsidP="003A7115">
      <w:pPr>
        <w:jc w:val="center"/>
        <w:rPr>
          <w:sz w:val="28"/>
          <w:szCs w:val="28"/>
        </w:rPr>
      </w:pPr>
      <w:r w:rsidRPr="00E819A8">
        <w:rPr>
          <w:sz w:val="28"/>
          <w:szCs w:val="28"/>
        </w:rPr>
        <w:t xml:space="preserve">х. </w:t>
      </w:r>
      <w:r w:rsidR="008972DF">
        <w:rPr>
          <w:sz w:val="28"/>
          <w:szCs w:val="28"/>
        </w:rPr>
        <w:t>Вознесенский</w:t>
      </w:r>
    </w:p>
    <w:p w:rsidR="007B3C45" w:rsidRPr="007B3C45" w:rsidRDefault="007B3C45" w:rsidP="00025FAC">
      <w:pPr>
        <w:spacing w:line="223" w:lineRule="auto"/>
        <w:rPr>
          <w:spacing w:val="38"/>
          <w:sz w:val="28"/>
          <w:szCs w:val="28"/>
        </w:rPr>
      </w:pPr>
    </w:p>
    <w:p w:rsidR="001E43E5" w:rsidRPr="00E531F7" w:rsidRDefault="00AB45BA" w:rsidP="001E43E5">
      <w:pPr>
        <w:pStyle w:val="ConsPlusTitle"/>
        <w:spacing w:line="235" w:lineRule="auto"/>
        <w:rPr>
          <w:b w:val="0"/>
        </w:rPr>
      </w:pPr>
      <w:r w:rsidRPr="00E531F7">
        <w:rPr>
          <w:b w:val="0"/>
        </w:rPr>
        <w:t xml:space="preserve">О мерах по </w:t>
      </w:r>
      <w:r w:rsidR="001E43E5" w:rsidRPr="00E531F7">
        <w:rPr>
          <w:b w:val="0"/>
        </w:rPr>
        <w:t>обеспечению </w:t>
      </w:r>
    </w:p>
    <w:p w:rsidR="003A7115" w:rsidRPr="00E531F7" w:rsidRDefault="001E43E5" w:rsidP="001E43E5">
      <w:pPr>
        <w:pStyle w:val="ConsPlusTitle"/>
        <w:spacing w:line="235" w:lineRule="auto"/>
        <w:rPr>
          <w:b w:val="0"/>
          <w:color w:val="000000"/>
          <w:spacing w:val="-3"/>
        </w:rPr>
      </w:pPr>
      <w:r w:rsidRPr="00E531F7">
        <w:rPr>
          <w:b w:val="0"/>
        </w:rPr>
        <w:t>исполнения </w:t>
      </w:r>
      <w:r w:rsidR="003A7115" w:rsidRPr="00E531F7">
        <w:rPr>
          <w:b w:val="0"/>
          <w:color w:val="000000"/>
          <w:spacing w:val="-3"/>
        </w:rPr>
        <w:t xml:space="preserve">бюджета </w:t>
      </w:r>
      <w:r w:rsidR="008972DF">
        <w:rPr>
          <w:b w:val="0"/>
          <w:color w:val="000000"/>
          <w:spacing w:val="-3"/>
        </w:rPr>
        <w:t>Вознесенского</w:t>
      </w:r>
    </w:p>
    <w:p w:rsidR="001E43E5" w:rsidRPr="00E531F7" w:rsidRDefault="003A7115" w:rsidP="001E43E5">
      <w:pPr>
        <w:pStyle w:val="ConsPlusTitle"/>
        <w:spacing w:line="235" w:lineRule="auto"/>
        <w:rPr>
          <w:b w:val="0"/>
        </w:rPr>
      </w:pPr>
      <w:r w:rsidRPr="00E531F7">
        <w:rPr>
          <w:b w:val="0"/>
          <w:color w:val="000000"/>
          <w:spacing w:val="-3"/>
        </w:rPr>
        <w:t xml:space="preserve">сельского поселения </w:t>
      </w:r>
      <w:r w:rsidR="008972DF">
        <w:rPr>
          <w:b w:val="0"/>
          <w:color w:val="000000"/>
          <w:spacing w:val="-3"/>
        </w:rPr>
        <w:t>Морозовского</w:t>
      </w:r>
      <w:r w:rsidRPr="00E531F7">
        <w:rPr>
          <w:b w:val="0"/>
          <w:color w:val="000000"/>
          <w:spacing w:val="-3"/>
        </w:rPr>
        <w:t xml:space="preserve">  района</w:t>
      </w:r>
    </w:p>
    <w:p w:rsidR="00AB45BA" w:rsidRPr="00E531F7" w:rsidRDefault="00AB45BA" w:rsidP="001E43E5">
      <w:pPr>
        <w:pStyle w:val="ConsPlusTitle"/>
        <w:ind w:right="4966"/>
        <w:jc w:val="both"/>
      </w:pPr>
    </w:p>
    <w:p w:rsidR="003A7115" w:rsidRPr="00E531F7" w:rsidRDefault="001E43E5" w:rsidP="00AB45B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31F7">
        <w:rPr>
          <w:sz w:val="28"/>
          <w:szCs w:val="28"/>
        </w:rPr>
        <w:t xml:space="preserve">В целях </w:t>
      </w:r>
      <w:proofErr w:type="gramStart"/>
      <w:r w:rsidRPr="00E531F7">
        <w:rPr>
          <w:sz w:val="28"/>
          <w:szCs w:val="28"/>
        </w:rPr>
        <w:t>обеспечения исполнения решения Собрания депутатов</w:t>
      </w:r>
      <w:proofErr w:type="gramEnd"/>
      <w:r w:rsidRPr="00E531F7">
        <w:rPr>
          <w:sz w:val="28"/>
          <w:szCs w:val="28"/>
        </w:rPr>
        <w:t xml:space="preserve"> о </w:t>
      </w:r>
      <w:r w:rsidR="003A7115" w:rsidRPr="00E531F7">
        <w:rPr>
          <w:color w:val="000000"/>
          <w:spacing w:val="-3"/>
          <w:sz w:val="28"/>
          <w:szCs w:val="28"/>
        </w:rPr>
        <w:t xml:space="preserve">бюджете </w:t>
      </w:r>
      <w:r w:rsidR="008972DF">
        <w:rPr>
          <w:color w:val="000000"/>
          <w:spacing w:val="-3"/>
          <w:sz w:val="28"/>
          <w:szCs w:val="28"/>
        </w:rPr>
        <w:t xml:space="preserve">Вознесенского </w:t>
      </w:r>
      <w:r w:rsidR="003A7115" w:rsidRPr="00E531F7">
        <w:rPr>
          <w:color w:val="000000"/>
          <w:spacing w:val="-3"/>
          <w:sz w:val="28"/>
          <w:szCs w:val="28"/>
        </w:rPr>
        <w:t xml:space="preserve">сельского поселения </w:t>
      </w:r>
      <w:r w:rsidR="008972DF">
        <w:rPr>
          <w:color w:val="000000"/>
          <w:spacing w:val="-3"/>
          <w:sz w:val="28"/>
          <w:szCs w:val="28"/>
        </w:rPr>
        <w:t>Морозовского</w:t>
      </w:r>
      <w:r w:rsidR="003A7115" w:rsidRPr="00E531F7">
        <w:rPr>
          <w:color w:val="000000"/>
          <w:spacing w:val="-3"/>
          <w:sz w:val="28"/>
          <w:szCs w:val="28"/>
        </w:rPr>
        <w:t xml:space="preserve"> района</w:t>
      </w:r>
      <w:r w:rsidR="003A7115" w:rsidRPr="00E531F7">
        <w:rPr>
          <w:sz w:val="28"/>
          <w:szCs w:val="28"/>
        </w:rPr>
        <w:t xml:space="preserve"> </w:t>
      </w:r>
      <w:r w:rsidRPr="00E531F7">
        <w:rPr>
          <w:sz w:val="28"/>
          <w:szCs w:val="28"/>
        </w:rPr>
        <w:t>на текущий финансовый год и плановый период</w:t>
      </w:r>
      <w:r w:rsidR="003A7115" w:rsidRPr="00E531F7">
        <w:rPr>
          <w:sz w:val="28"/>
          <w:szCs w:val="28"/>
        </w:rPr>
        <w:t>,</w:t>
      </w:r>
      <w:r w:rsidRPr="00E531F7">
        <w:rPr>
          <w:sz w:val="28"/>
          <w:szCs w:val="28"/>
        </w:rPr>
        <w:t xml:space="preserve"> </w:t>
      </w:r>
      <w:r w:rsidR="00CC76BC" w:rsidRPr="00E531F7">
        <w:rPr>
          <w:color w:val="000000"/>
          <w:kern w:val="2"/>
          <w:sz w:val="28"/>
          <w:szCs w:val="28"/>
        </w:rPr>
        <w:t xml:space="preserve">Администрация </w:t>
      </w:r>
      <w:r w:rsidR="008972DF">
        <w:rPr>
          <w:sz w:val="28"/>
          <w:szCs w:val="28"/>
        </w:rPr>
        <w:t xml:space="preserve">Вознесенского </w:t>
      </w:r>
      <w:r w:rsidR="00CC76BC" w:rsidRPr="00E531F7">
        <w:rPr>
          <w:sz w:val="28"/>
          <w:szCs w:val="28"/>
        </w:rPr>
        <w:t>сельского поселения</w:t>
      </w:r>
      <w:r w:rsidR="003A7115" w:rsidRPr="00E531F7">
        <w:rPr>
          <w:sz w:val="28"/>
          <w:szCs w:val="28"/>
        </w:rPr>
        <w:t xml:space="preserve"> </w:t>
      </w:r>
    </w:p>
    <w:p w:rsidR="009749B9" w:rsidRPr="00E531F7" w:rsidRDefault="009749B9" w:rsidP="009749B9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proofErr w:type="gramStart"/>
      <w:r w:rsidRPr="00E531F7">
        <w:rPr>
          <w:b/>
          <w:color w:val="000000"/>
          <w:kern w:val="2"/>
          <w:sz w:val="28"/>
          <w:szCs w:val="28"/>
        </w:rPr>
        <w:t>П</w:t>
      </w:r>
      <w:proofErr w:type="gramEnd"/>
      <w:r w:rsidRPr="00E531F7">
        <w:rPr>
          <w:b/>
          <w:color w:val="000000"/>
          <w:kern w:val="2"/>
          <w:sz w:val="28"/>
          <w:szCs w:val="28"/>
        </w:rPr>
        <w:t xml:space="preserve"> о с т а </w:t>
      </w:r>
      <w:proofErr w:type="spellStart"/>
      <w:r w:rsidRPr="00E531F7">
        <w:rPr>
          <w:b/>
          <w:color w:val="000000"/>
          <w:kern w:val="2"/>
          <w:sz w:val="28"/>
          <w:szCs w:val="28"/>
        </w:rPr>
        <w:t>н</w:t>
      </w:r>
      <w:proofErr w:type="spellEnd"/>
      <w:r w:rsidRPr="00E531F7">
        <w:rPr>
          <w:b/>
          <w:color w:val="000000"/>
          <w:kern w:val="2"/>
          <w:sz w:val="28"/>
          <w:szCs w:val="28"/>
        </w:rPr>
        <w:t xml:space="preserve"> о в л я е т:</w:t>
      </w:r>
    </w:p>
    <w:p w:rsidR="009749B9" w:rsidRPr="00E531F7" w:rsidRDefault="009749B9" w:rsidP="009749B9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</w:p>
    <w:p w:rsidR="009749B9" w:rsidRPr="00E531F7" w:rsidRDefault="009749B9" w:rsidP="00974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1F7">
        <w:rPr>
          <w:rFonts w:ascii="Times New Roman" w:hAnsi="Times New Roman" w:cs="Times New Roman"/>
          <w:sz w:val="28"/>
          <w:szCs w:val="28"/>
        </w:rPr>
        <w:t xml:space="preserve">1. Принять к исполнению </w:t>
      </w:r>
      <w:r w:rsidRPr="00E531F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бюджет </w:t>
      </w:r>
      <w:r w:rsidR="008972D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Вознесенского </w:t>
      </w:r>
      <w:r w:rsidRPr="00E531F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 </w:t>
      </w:r>
      <w:r w:rsidR="008972DF">
        <w:rPr>
          <w:rFonts w:ascii="Times New Roman" w:hAnsi="Times New Roman" w:cs="Times New Roman"/>
          <w:color w:val="000000"/>
          <w:spacing w:val="-3"/>
          <w:sz w:val="28"/>
          <w:szCs w:val="28"/>
        </w:rPr>
        <w:t>Морозовского</w:t>
      </w:r>
      <w:r w:rsidRPr="00E531F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531F7">
        <w:rPr>
          <w:rFonts w:ascii="Times New Roman" w:hAnsi="Times New Roman" w:cs="Times New Roman"/>
          <w:sz w:val="28"/>
          <w:szCs w:val="28"/>
        </w:rPr>
        <w:t>на текущий финансовый год и плановый период.</w:t>
      </w:r>
    </w:p>
    <w:p w:rsidR="009749B9" w:rsidRPr="00E531F7" w:rsidRDefault="009749B9" w:rsidP="00974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1F7">
        <w:rPr>
          <w:rFonts w:ascii="Times New Roman" w:hAnsi="Times New Roman" w:cs="Times New Roman"/>
          <w:sz w:val="28"/>
          <w:szCs w:val="28"/>
        </w:rPr>
        <w:t xml:space="preserve">2. Главному администратору доходов местного бюджета и главному администратору источников финансирования дефицита </w:t>
      </w:r>
      <w:r w:rsidR="008972D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Вознесенского </w:t>
      </w:r>
      <w:r w:rsidRPr="00E531F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 </w:t>
      </w:r>
      <w:r w:rsidR="008972DF">
        <w:rPr>
          <w:rFonts w:ascii="Times New Roman" w:hAnsi="Times New Roman" w:cs="Times New Roman"/>
          <w:color w:val="000000"/>
          <w:spacing w:val="-3"/>
          <w:sz w:val="28"/>
          <w:szCs w:val="28"/>
        </w:rPr>
        <w:t>Морозовского</w:t>
      </w:r>
      <w:r w:rsidRPr="00E531F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531F7">
        <w:rPr>
          <w:rFonts w:ascii="Times New Roman" w:hAnsi="Times New Roman" w:cs="Times New Roman"/>
          <w:sz w:val="28"/>
          <w:szCs w:val="28"/>
        </w:rPr>
        <w:t xml:space="preserve">– Администрации </w:t>
      </w:r>
      <w:r w:rsidR="008972DF">
        <w:rPr>
          <w:rFonts w:ascii="Times New Roman" w:hAnsi="Times New Roman" w:cs="Times New Roman"/>
          <w:sz w:val="28"/>
          <w:szCs w:val="28"/>
        </w:rPr>
        <w:t xml:space="preserve">Вознесенского </w:t>
      </w:r>
      <w:r w:rsidRPr="00E531F7">
        <w:rPr>
          <w:rFonts w:ascii="Times New Roman" w:hAnsi="Times New Roman" w:cs="Times New Roman"/>
          <w:sz w:val="28"/>
          <w:szCs w:val="28"/>
        </w:rPr>
        <w:t>сельского поселения:</w:t>
      </w:r>
    </w:p>
    <w:p w:rsidR="009749B9" w:rsidRPr="00E531F7" w:rsidRDefault="009749B9" w:rsidP="00974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1F7">
        <w:rPr>
          <w:rFonts w:ascii="Times New Roman" w:hAnsi="Times New Roman" w:cs="Times New Roman"/>
          <w:sz w:val="28"/>
          <w:szCs w:val="28"/>
        </w:rPr>
        <w:t xml:space="preserve">2.1. Принять меры по обеспечению поступления в полном </w:t>
      </w:r>
      <w:proofErr w:type="gramStart"/>
      <w:r w:rsidRPr="00E531F7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E531F7">
        <w:rPr>
          <w:rFonts w:ascii="Times New Roman" w:hAnsi="Times New Roman" w:cs="Times New Roman"/>
          <w:sz w:val="28"/>
          <w:szCs w:val="28"/>
        </w:rPr>
        <w:t xml:space="preserve"> налогов, сборов и других обязательных платежей, по сокращению задолженности по их уплате и осуществлению мероприятий, препятствующих ее возникновению, а также по обеспечению поступления в полном объеме источников финансирования дефицита бюджета.</w:t>
      </w:r>
    </w:p>
    <w:p w:rsidR="009749B9" w:rsidRPr="00E531F7" w:rsidRDefault="009749B9" w:rsidP="00974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1F7">
        <w:rPr>
          <w:rFonts w:ascii="Times New Roman" w:hAnsi="Times New Roman" w:cs="Times New Roman"/>
          <w:sz w:val="28"/>
          <w:szCs w:val="28"/>
        </w:rPr>
        <w:t xml:space="preserve">2.2. Обеспечить своевременное уточнение невыясненных поступлений с целью их зачисления на соответствующие коды бюджетной </w:t>
      </w:r>
      <w:proofErr w:type="gramStart"/>
      <w:r w:rsidRPr="00E531F7">
        <w:rPr>
          <w:rFonts w:ascii="Times New Roman" w:hAnsi="Times New Roman" w:cs="Times New Roman"/>
          <w:sz w:val="28"/>
          <w:szCs w:val="28"/>
        </w:rPr>
        <w:t>классификации доходов бюджетов бюджетной системы Российской Федерации</w:t>
      </w:r>
      <w:proofErr w:type="gramEnd"/>
      <w:r w:rsidRPr="00E531F7">
        <w:rPr>
          <w:rFonts w:ascii="Times New Roman" w:hAnsi="Times New Roman" w:cs="Times New Roman"/>
          <w:sz w:val="28"/>
          <w:szCs w:val="28"/>
        </w:rPr>
        <w:t>.</w:t>
      </w:r>
    </w:p>
    <w:p w:rsidR="009749B9" w:rsidRPr="00E531F7" w:rsidRDefault="009749B9" w:rsidP="009749B9">
      <w:pPr>
        <w:ind w:firstLine="709"/>
        <w:jc w:val="both"/>
        <w:rPr>
          <w:sz w:val="28"/>
          <w:szCs w:val="28"/>
        </w:rPr>
      </w:pPr>
      <w:r w:rsidRPr="00E531F7">
        <w:rPr>
          <w:sz w:val="28"/>
          <w:szCs w:val="28"/>
        </w:rPr>
        <w:t>2.3. В случае изменения полномочий главного администратора доходов и источников финансирования дефицита бюджета или состава закрепленных за ним кодов классификации доходов и источников финансирования дефицита бюджета представлять в Администраци</w:t>
      </w:r>
      <w:r>
        <w:rPr>
          <w:sz w:val="28"/>
          <w:szCs w:val="28"/>
        </w:rPr>
        <w:t xml:space="preserve">ю </w:t>
      </w:r>
      <w:r w:rsidR="008972DF">
        <w:rPr>
          <w:sz w:val="28"/>
          <w:szCs w:val="28"/>
        </w:rPr>
        <w:t xml:space="preserve">Вознесенского </w:t>
      </w:r>
      <w:r w:rsidRPr="00E531F7">
        <w:rPr>
          <w:sz w:val="28"/>
          <w:szCs w:val="28"/>
        </w:rPr>
        <w:t>сельского поселения информацию об указанных изменениях в течение 2-х недель со дня вступления в силу соответствующих нормативных правовых актов.</w:t>
      </w:r>
    </w:p>
    <w:p w:rsidR="009749B9" w:rsidRPr="00E531F7" w:rsidRDefault="009749B9" w:rsidP="009749B9">
      <w:pPr>
        <w:spacing w:line="235" w:lineRule="auto"/>
        <w:ind w:firstLine="709"/>
        <w:jc w:val="both"/>
        <w:rPr>
          <w:sz w:val="28"/>
          <w:szCs w:val="28"/>
        </w:rPr>
      </w:pPr>
      <w:r w:rsidRPr="00E531F7">
        <w:rPr>
          <w:sz w:val="28"/>
          <w:szCs w:val="28"/>
        </w:rPr>
        <w:t>2.4.</w:t>
      </w:r>
      <w:r w:rsidRPr="00E531F7">
        <w:rPr>
          <w:sz w:val="28"/>
          <w:szCs w:val="28"/>
          <w:lang w:val="en-US"/>
        </w:rPr>
        <w:t> </w:t>
      </w:r>
      <w:r w:rsidRPr="00E531F7">
        <w:rPr>
          <w:sz w:val="28"/>
          <w:szCs w:val="28"/>
        </w:rPr>
        <w:t>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9749B9" w:rsidRPr="00E531F7" w:rsidRDefault="009749B9" w:rsidP="009749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31F7">
        <w:rPr>
          <w:sz w:val="28"/>
          <w:szCs w:val="28"/>
        </w:rPr>
        <w:lastRenderedPageBreak/>
        <w:t xml:space="preserve">           2.5. Обеспечить возврат в областной бюджет </w:t>
      </w:r>
      <w:proofErr w:type="gramStart"/>
      <w:r w:rsidRPr="00E531F7">
        <w:rPr>
          <w:sz w:val="28"/>
          <w:szCs w:val="28"/>
        </w:rPr>
        <w:t>остатков</w:t>
      </w:r>
      <w:proofErr w:type="gramEnd"/>
      <w:r w:rsidRPr="00E531F7">
        <w:rPr>
          <w:sz w:val="28"/>
          <w:szCs w:val="28"/>
        </w:rPr>
        <w:t xml:space="preserve"> не использованных по состоянию на 1 января текущего финансового года межбюджетных трансфертов, полученных в форме субсидий, субвенций и иных межбюджетных трансфертов, имеющих целевое назначение, в срок, установленный </w:t>
      </w:r>
      <w:hyperlink r:id="rId8" w:history="1">
        <w:r w:rsidRPr="00E531F7">
          <w:rPr>
            <w:sz w:val="28"/>
            <w:szCs w:val="28"/>
          </w:rPr>
          <w:t>абзацем первым пункта 5 статьи 242</w:t>
        </w:r>
      </w:hyperlink>
      <w:r w:rsidRPr="00E531F7">
        <w:rPr>
          <w:sz w:val="28"/>
          <w:szCs w:val="28"/>
        </w:rPr>
        <w:t xml:space="preserve"> Бюджетного кодекса Российской Федерации.</w:t>
      </w:r>
    </w:p>
    <w:p w:rsidR="009749B9" w:rsidRPr="00E531F7" w:rsidRDefault="009749B9" w:rsidP="009749B9">
      <w:pPr>
        <w:pStyle w:val="13"/>
        <w:jc w:val="both"/>
        <w:rPr>
          <w:sz w:val="28"/>
          <w:szCs w:val="28"/>
        </w:rPr>
      </w:pPr>
      <w:r w:rsidRPr="00E531F7">
        <w:rPr>
          <w:sz w:val="28"/>
          <w:szCs w:val="28"/>
        </w:rPr>
        <w:tab/>
        <w:t xml:space="preserve">3. Администрации </w:t>
      </w:r>
      <w:r w:rsidR="008972DF">
        <w:rPr>
          <w:sz w:val="28"/>
          <w:szCs w:val="28"/>
        </w:rPr>
        <w:t xml:space="preserve">Вознесенского </w:t>
      </w:r>
      <w:r w:rsidRPr="00E531F7">
        <w:rPr>
          <w:sz w:val="28"/>
          <w:szCs w:val="28"/>
        </w:rPr>
        <w:t>сельского поселения:</w:t>
      </w:r>
    </w:p>
    <w:p w:rsidR="009749B9" w:rsidRPr="00E531F7" w:rsidRDefault="009749B9" w:rsidP="009749B9">
      <w:pPr>
        <w:pStyle w:val="13"/>
        <w:jc w:val="both"/>
        <w:rPr>
          <w:sz w:val="28"/>
          <w:szCs w:val="28"/>
        </w:rPr>
      </w:pPr>
      <w:r w:rsidRPr="00E531F7">
        <w:rPr>
          <w:sz w:val="28"/>
          <w:szCs w:val="28"/>
        </w:rPr>
        <w:tab/>
        <w:t>3.1. Принять меры по недопущению образования в 202</w:t>
      </w:r>
      <w:r>
        <w:rPr>
          <w:sz w:val="28"/>
          <w:szCs w:val="28"/>
        </w:rPr>
        <w:t>5</w:t>
      </w:r>
      <w:r w:rsidRPr="00E531F7">
        <w:rPr>
          <w:sz w:val="28"/>
          <w:szCs w:val="28"/>
        </w:rPr>
        <w:t xml:space="preserve"> году просроченной кредиторской задолженности по расходам местного бюджета.</w:t>
      </w:r>
    </w:p>
    <w:p w:rsidR="009749B9" w:rsidRPr="00E531F7" w:rsidRDefault="009749B9" w:rsidP="009749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1F7">
        <w:rPr>
          <w:sz w:val="28"/>
          <w:szCs w:val="28"/>
        </w:rPr>
        <w:t xml:space="preserve">3.2. Обеспечить принятие правовых актов, устанавливающих обязанность муниципальных </w:t>
      </w:r>
      <w:r w:rsidRPr="00E531F7">
        <w:rPr>
          <w:sz w:val="28"/>
          <w:szCs w:val="28"/>
          <w:lang w:eastAsia="en-US"/>
        </w:rPr>
        <w:t>учреждений</w:t>
      </w:r>
      <w:r>
        <w:rPr>
          <w:sz w:val="28"/>
          <w:szCs w:val="28"/>
          <w:lang w:eastAsia="en-US"/>
        </w:rPr>
        <w:t xml:space="preserve"> </w:t>
      </w:r>
      <w:r w:rsidR="008972DF">
        <w:rPr>
          <w:sz w:val="28"/>
          <w:szCs w:val="28"/>
        </w:rPr>
        <w:t xml:space="preserve">Вознесенского </w:t>
      </w:r>
      <w:r w:rsidRPr="00E531F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E531F7">
        <w:rPr>
          <w:sz w:val="28"/>
          <w:szCs w:val="28"/>
          <w:lang w:eastAsia="en-US"/>
        </w:rPr>
        <w:t xml:space="preserve">в первоочередном </w:t>
      </w:r>
      <w:proofErr w:type="gramStart"/>
      <w:r w:rsidRPr="00E531F7">
        <w:rPr>
          <w:sz w:val="28"/>
          <w:szCs w:val="28"/>
          <w:lang w:eastAsia="en-US"/>
        </w:rPr>
        <w:t>порядке</w:t>
      </w:r>
      <w:proofErr w:type="gramEnd"/>
      <w:r w:rsidRPr="00E531F7">
        <w:rPr>
          <w:sz w:val="28"/>
          <w:szCs w:val="28"/>
          <w:lang w:eastAsia="en-US"/>
        </w:rPr>
        <w:t xml:space="preserve"> обеспечить следующие приоритетные направления расходования средств с учетом отраслевых особенностей:</w:t>
      </w:r>
    </w:p>
    <w:p w:rsidR="009749B9" w:rsidRPr="00E531F7" w:rsidRDefault="009749B9" w:rsidP="009749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531F7">
        <w:rPr>
          <w:sz w:val="28"/>
          <w:szCs w:val="28"/>
          <w:lang w:eastAsia="en-US"/>
        </w:rPr>
        <w:t>осуществление выплат по оплате труда с учетом начислений по страховым взносам в государственные внебюджетные фонды;</w:t>
      </w:r>
    </w:p>
    <w:p w:rsidR="009749B9" w:rsidRPr="00E531F7" w:rsidRDefault="009749B9" w:rsidP="009749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531F7">
        <w:rPr>
          <w:sz w:val="28"/>
          <w:szCs w:val="28"/>
          <w:lang w:eastAsia="en-US"/>
        </w:rPr>
        <w:t>оплата коммунальных услуг с учетом мер по энергосбережению;</w:t>
      </w:r>
    </w:p>
    <w:p w:rsidR="009749B9" w:rsidRPr="00E531F7" w:rsidRDefault="009749B9" w:rsidP="009749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531F7">
        <w:rPr>
          <w:sz w:val="28"/>
          <w:szCs w:val="28"/>
          <w:lang w:eastAsia="en-US"/>
        </w:rPr>
        <w:t>обеспечение уплаты налогов, сборов и иных обязательных платежей.</w:t>
      </w:r>
    </w:p>
    <w:p w:rsidR="009749B9" w:rsidRPr="00E531F7" w:rsidRDefault="009749B9" w:rsidP="009749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1F7">
        <w:rPr>
          <w:sz w:val="28"/>
          <w:szCs w:val="28"/>
        </w:rPr>
        <w:t>3.3.Обеспечить в срок до 15 марта текущего финансового года представление информации об остатках субсидий, предоставленных в отчетном финансовом году, в том числе:</w:t>
      </w:r>
    </w:p>
    <w:p w:rsidR="009749B9" w:rsidRPr="00E531F7" w:rsidRDefault="009749B9" w:rsidP="009749B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531F7">
        <w:rPr>
          <w:sz w:val="28"/>
          <w:szCs w:val="28"/>
        </w:rPr>
        <w:t xml:space="preserve">на финансовое обеспечение выполнения муниципального </w:t>
      </w:r>
      <w:proofErr w:type="gramStart"/>
      <w:r w:rsidRPr="00E531F7">
        <w:rPr>
          <w:sz w:val="28"/>
          <w:szCs w:val="28"/>
        </w:rPr>
        <w:t>задания</w:t>
      </w:r>
      <w:proofErr w:type="gramEnd"/>
      <w:r w:rsidRPr="00E531F7">
        <w:rPr>
          <w:sz w:val="28"/>
          <w:szCs w:val="28"/>
        </w:rPr>
        <w:br/>
        <w:t xml:space="preserve">на оказание муниципальных услуг (выполнение работ) муниципальным бюджетным учреждениям </w:t>
      </w:r>
      <w:r w:rsidR="008972DF">
        <w:rPr>
          <w:sz w:val="28"/>
          <w:szCs w:val="28"/>
        </w:rPr>
        <w:t xml:space="preserve">Вознесенского </w:t>
      </w:r>
      <w:r w:rsidRPr="00E531F7">
        <w:rPr>
          <w:sz w:val="28"/>
          <w:szCs w:val="28"/>
        </w:rPr>
        <w:t xml:space="preserve">сельского поселения, образовавшихся в связи с </w:t>
      </w:r>
      <w:proofErr w:type="spellStart"/>
      <w:r w:rsidRPr="00E531F7">
        <w:rPr>
          <w:sz w:val="28"/>
          <w:szCs w:val="28"/>
        </w:rPr>
        <w:t>недостижением</w:t>
      </w:r>
      <w:proofErr w:type="spellEnd"/>
      <w:r w:rsidRPr="00E531F7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</w:p>
    <w:p w:rsidR="009749B9" w:rsidRPr="00E531F7" w:rsidRDefault="009749B9" w:rsidP="009749B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531F7">
        <w:rPr>
          <w:sz w:val="28"/>
          <w:szCs w:val="28"/>
        </w:rPr>
        <w:t xml:space="preserve">муниципальным бюджетным учреждениям </w:t>
      </w:r>
      <w:r w:rsidR="008972DF">
        <w:rPr>
          <w:sz w:val="28"/>
          <w:szCs w:val="28"/>
        </w:rPr>
        <w:t xml:space="preserve">Вознесенского </w:t>
      </w:r>
      <w:r w:rsidRPr="00E531F7">
        <w:rPr>
          <w:sz w:val="28"/>
          <w:szCs w:val="28"/>
        </w:rPr>
        <w:t xml:space="preserve">сельского поселения в </w:t>
      </w:r>
      <w:proofErr w:type="gramStart"/>
      <w:r w:rsidRPr="00E531F7">
        <w:rPr>
          <w:sz w:val="28"/>
          <w:szCs w:val="28"/>
        </w:rPr>
        <w:t>соответствии</w:t>
      </w:r>
      <w:proofErr w:type="gramEnd"/>
      <w:r w:rsidRPr="00E531F7">
        <w:rPr>
          <w:sz w:val="28"/>
          <w:szCs w:val="28"/>
        </w:rPr>
        <w:t xml:space="preserve"> с абзацем вторым пункта 1 статьи 78</w:t>
      </w:r>
      <w:r w:rsidRPr="00E531F7">
        <w:rPr>
          <w:sz w:val="28"/>
          <w:szCs w:val="28"/>
          <w:vertAlign w:val="superscript"/>
        </w:rPr>
        <w:t>1</w:t>
      </w:r>
      <w:r w:rsidRPr="00E531F7">
        <w:rPr>
          <w:sz w:val="28"/>
          <w:szCs w:val="28"/>
        </w:rPr>
        <w:t xml:space="preserve"> Бюджетного кодекса Российской Федерации, в отношении которых наличие</w:t>
      </w:r>
      <w:r>
        <w:rPr>
          <w:sz w:val="28"/>
          <w:szCs w:val="28"/>
        </w:rPr>
        <w:t xml:space="preserve"> </w:t>
      </w:r>
      <w:r w:rsidRPr="00E531F7">
        <w:rPr>
          <w:sz w:val="28"/>
          <w:szCs w:val="28"/>
        </w:rPr>
        <w:t>потребности</w:t>
      </w:r>
      <w:r>
        <w:rPr>
          <w:sz w:val="28"/>
          <w:szCs w:val="28"/>
        </w:rPr>
        <w:t xml:space="preserve"> </w:t>
      </w:r>
      <w:r w:rsidRPr="00E531F7">
        <w:rPr>
          <w:sz w:val="28"/>
          <w:szCs w:val="28"/>
        </w:rPr>
        <w:t>в направлении их на те</w:t>
      </w:r>
      <w:r>
        <w:rPr>
          <w:sz w:val="28"/>
          <w:szCs w:val="28"/>
        </w:rPr>
        <w:t xml:space="preserve"> </w:t>
      </w:r>
      <w:r w:rsidRPr="00E531F7">
        <w:rPr>
          <w:sz w:val="28"/>
          <w:szCs w:val="28"/>
        </w:rPr>
        <w:t>же цели в текущем финансовом году не подтверждено;</w:t>
      </w:r>
    </w:p>
    <w:p w:rsidR="009749B9" w:rsidRPr="00E531F7" w:rsidRDefault="009749B9" w:rsidP="009749B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531F7">
        <w:rPr>
          <w:sz w:val="28"/>
          <w:szCs w:val="28"/>
        </w:rPr>
        <w:t xml:space="preserve">на финансовое обеспечение выполнения муниципального </w:t>
      </w:r>
      <w:proofErr w:type="gramStart"/>
      <w:r w:rsidRPr="00E531F7">
        <w:rPr>
          <w:sz w:val="28"/>
          <w:szCs w:val="28"/>
        </w:rPr>
        <w:t>задания</w:t>
      </w:r>
      <w:proofErr w:type="gramEnd"/>
      <w:r w:rsidRPr="00E531F7">
        <w:rPr>
          <w:sz w:val="28"/>
          <w:szCs w:val="28"/>
        </w:rPr>
        <w:br/>
        <w:t xml:space="preserve">на оказание муниципальных услуг (выполнение работ) муниципальным бюджетным учреждениям, которое осуществлялось за счет субвенций из областного бюджета, образовавшихся в связи с </w:t>
      </w:r>
      <w:proofErr w:type="spellStart"/>
      <w:r w:rsidRPr="00E531F7">
        <w:rPr>
          <w:sz w:val="28"/>
          <w:szCs w:val="28"/>
        </w:rPr>
        <w:t>недостижением</w:t>
      </w:r>
      <w:proofErr w:type="spellEnd"/>
      <w:r w:rsidRPr="00E531F7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(работ).</w:t>
      </w:r>
    </w:p>
    <w:p w:rsidR="009749B9" w:rsidRPr="00E531F7" w:rsidRDefault="009749B9" w:rsidP="009749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1F7">
        <w:rPr>
          <w:sz w:val="28"/>
          <w:szCs w:val="28"/>
        </w:rPr>
        <w:t xml:space="preserve">3.4. Осуществлять контроль за возвратом муниципальными бюджетными учреждениями </w:t>
      </w:r>
      <w:r w:rsidR="008972DF">
        <w:rPr>
          <w:sz w:val="28"/>
          <w:szCs w:val="28"/>
        </w:rPr>
        <w:t xml:space="preserve">Вознесенского </w:t>
      </w:r>
      <w:r w:rsidRPr="00E531F7">
        <w:rPr>
          <w:sz w:val="28"/>
          <w:szCs w:val="28"/>
        </w:rPr>
        <w:t xml:space="preserve">сельского поселения в областной бюджет остатков субсидий, указанных в </w:t>
      </w:r>
      <w:proofErr w:type="gramStart"/>
      <w:r w:rsidRPr="00E531F7">
        <w:rPr>
          <w:sz w:val="28"/>
          <w:szCs w:val="28"/>
        </w:rPr>
        <w:t>подпункте</w:t>
      </w:r>
      <w:proofErr w:type="gramEnd"/>
      <w:r w:rsidRPr="00E531F7">
        <w:rPr>
          <w:sz w:val="28"/>
          <w:szCs w:val="28"/>
        </w:rPr>
        <w:t xml:space="preserve"> 3.3 настоящего пункта, в сроки, установленные </w:t>
      </w:r>
      <w:hyperlink w:anchor="Par5" w:history="1">
        <w:r w:rsidRPr="00E531F7">
          <w:rPr>
            <w:sz w:val="28"/>
            <w:szCs w:val="28"/>
          </w:rPr>
          <w:t xml:space="preserve">абзацем первым пункта </w:t>
        </w:r>
      </w:hyperlink>
      <w:r w:rsidRPr="00E531F7">
        <w:rPr>
          <w:sz w:val="28"/>
          <w:szCs w:val="28"/>
        </w:rPr>
        <w:t>4и абзацем третьим пункта 5 настоящего постановления.</w:t>
      </w:r>
    </w:p>
    <w:p w:rsidR="009749B9" w:rsidRPr="00E531F7" w:rsidRDefault="009749B9" w:rsidP="009749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1F7">
        <w:rPr>
          <w:sz w:val="28"/>
          <w:szCs w:val="28"/>
        </w:rPr>
        <w:t>3.5. Обеспечить осуществление внутреннего финансового контроля</w:t>
      </w:r>
      <w:r w:rsidRPr="00E531F7">
        <w:rPr>
          <w:sz w:val="28"/>
          <w:szCs w:val="28"/>
        </w:rPr>
        <w:br/>
        <w:t xml:space="preserve">в </w:t>
      </w:r>
      <w:proofErr w:type="gramStart"/>
      <w:r w:rsidRPr="00E531F7">
        <w:rPr>
          <w:sz w:val="28"/>
          <w:szCs w:val="28"/>
        </w:rPr>
        <w:t>соответствии</w:t>
      </w:r>
      <w:proofErr w:type="gramEnd"/>
      <w:r w:rsidRPr="00E531F7">
        <w:rPr>
          <w:sz w:val="28"/>
          <w:szCs w:val="28"/>
        </w:rPr>
        <w:t xml:space="preserve"> с требованиями бюджетного законодательства Российской Федерации.</w:t>
      </w:r>
    </w:p>
    <w:p w:rsidR="009749B9" w:rsidRPr="00E531F7" w:rsidRDefault="009749B9" w:rsidP="009749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1F7">
        <w:rPr>
          <w:sz w:val="28"/>
          <w:szCs w:val="28"/>
        </w:rPr>
        <w:lastRenderedPageBreak/>
        <w:t xml:space="preserve">4. Муниципальным бюджетным учреждениям </w:t>
      </w:r>
      <w:r w:rsidR="008972DF">
        <w:rPr>
          <w:sz w:val="28"/>
          <w:szCs w:val="28"/>
        </w:rPr>
        <w:t xml:space="preserve">Вознесенского </w:t>
      </w:r>
      <w:r w:rsidRPr="00E531F7">
        <w:rPr>
          <w:sz w:val="28"/>
          <w:szCs w:val="28"/>
        </w:rPr>
        <w:t>сельского поселения обеспечить в срок до 15 марта текущего финансового года возврат</w:t>
      </w:r>
      <w:r>
        <w:rPr>
          <w:sz w:val="28"/>
          <w:szCs w:val="28"/>
        </w:rPr>
        <w:t xml:space="preserve"> </w:t>
      </w:r>
      <w:r w:rsidRPr="00E531F7">
        <w:rPr>
          <w:sz w:val="28"/>
          <w:szCs w:val="28"/>
        </w:rPr>
        <w:t xml:space="preserve">в бюджет </w:t>
      </w:r>
      <w:r w:rsidR="00770645">
        <w:rPr>
          <w:sz w:val="28"/>
          <w:szCs w:val="28"/>
        </w:rPr>
        <w:t xml:space="preserve">сельского поселения </w:t>
      </w:r>
      <w:r w:rsidRPr="00E531F7">
        <w:rPr>
          <w:sz w:val="28"/>
          <w:szCs w:val="28"/>
        </w:rPr>
        <w:t xml:space="preserve">средств в </w:t>
      </w:r>
      <w:proofErr w:type="gramStart"/>
      <w:r w:rsidRPr="00E531F7">
        <w:rPr>
          <w:sz w:val="28"/>
          <w:szCs w:val="28"/>
        </w:rPr>
        <w:t>объеме</w:t>
      </w:r>
      <w:proofErr w:type="gramEnd"/>
      <w:r w:rsidRPr="00E531F7">
        <w:rPr>
          <w:sz w:val="28"/>
          <w:szCs w:val="28"/>
        </w:rPr>
        <w:t xml:space="preserve"> остатков субсидий, предоставленных</w:t>
      </w:r>
      <w:r>
        <w:rPr>
          <w:sz w:val="28"/>
          <w:szCs w:val="28"/>
        </w:rPr>
        <w:t xml:space="preserve"> </w:t>
      </w:r>
      <w:r w:rsidRPr="00E531F7">
        <w:rPr>
          <w:sz w:val="28"/>
          <w:szCs w:val="28"/>
        </w:rPr>
        <w:t>в отчетном финансовом году:</w:t>
      </w:r>
    </w:p>
    <w:p w:rsidR="009749B9" w:rsidRPr="00E531F7" w:rsidRDefault="009749B9" w:rsidP="009749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1F7">
        <w:rPr>
          <w:sz w:val="28"/>
          <w:szCs w:val="28"/>
        </w:rPr>
        <w:t xml:space="preserve">на финансовое обеспечение выполнения муниципального </w:t>
      </w:r>
      <w:proofErr w:type="gramStart"/>
      <w:r w:rsidRPr="00E531F7">
        <w:rPr>
          <w:sz w:val="28"/>
          <w:szCs w:val="28"/>
        </w:rPr>
        <w:t>задания</w:t>
      </w:r>
      <w:proofErr w:type="gramEnd"/>
      <w:r w:rsidRPr="00E531F7">
        <w:rPr>
          <w:sz w:val="28"/>
          <w:szCs w:val="28"/>
        </w:rPr>
        <w:br/>
        <w:t xml:space="preserve">на оказание муниципальных услуг (выполнение работ), образовавшихся в связи с </w:t>
      </w:r>
      <w:proofErr w:type="spellStart"/>
      <w:r w:rsidRPr="00E531F7">
        <w:rPr>
          <w:sz w:val="28"/>
          <w:szCs w:val="28"/>
        </w:rPr>
        <w:t>недостижением</w:t>
      </w:r>
      <w:proofErr w:type="spellEnd"/>
      <w:r w:rsidRPr="00E531F7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</w:p>
    <w:p w:rsidR="009749B9" w:rsidRPr="00E531F7" w:rsidRDefault="009749B9" w:rsidP="009749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1F7">
        <w:rPr>
          <w:sz w:val="28"/>
          <w:szCs w:val="28"/>
        </w:rPr>
        <w:t xml:space="preserve">в </w:t>
      </w:r>
      <w:proofErr w:type="gramStart"/>
      <w:r w:rsidRPr="00E531F7"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</w:t>
      </w:r>
      <w:r w:rsidRPr="00E531F7">
        <w:rPr>
          <w:sz w:val="28"/>
          <w:szCs w:val="28"/>
        </w:rPr>
        <w:t>с абзацем вторым пункта 1 статьи 78</w:t>
      </w:r>
      <w:r w:rsidRPr="00E531F7">
        <w:rPr>
          <w:sz w:val="28"/>
          <w:szCs w:val="28"/>
          <w:vertAlign w:val="superscript"/>
        </w:rPr>
        <w:t>1</w:t>
      </w:r>
      <w:r w:rsidRPr="00E531F7">
        <w:rPr>
          <w:sz w:val="28"/>
          <w:szCs w:val="28"/>
        </w:rPr>
        <w:t>Бюджетного кодекса Российской Федерации, в отношении которых наличие потребности</w:t>
      </w:r>
      <w:r w:rsidRPr="00E531F7">
        <w:rPr>
          <w:sz w:val="28"/>
          <w:szCs w:val="28"/>
        </w:rPr>
        <w:br/>
        <w:t>в направлении их на те же цели в текущем финансовом году</w:t>
      </w:r>
      <w:r>
        <w:rPr>
          <w:sz w:val="28"/>
          <w:szCs w:val="28"/>
        </w:rPr>
        <w:t xml:space="preserve"> </w:t>
      </w:r>
      <w:r w:rsidRPr="00E531F7">
        <w:rPr>
          <w:sz w:val="28"/>
          <w:szCs w:val="28"/>
        </w:rPr>
        <w:t>не подтверждено,</w:t>
      </w:r>
      <w:r>
        <w:rPr>
          <w:sz w:val="28"/>
          <w:szCs w:val="28"/>
        </w:rPr>
        <w:t xml:space="preserve"> </w:t>
      </w:r>
      <w:r w:rsidRPr="00E531F7">
        <w:rPr>
          <w:sz w:val="28"/>
          <w:szCs w:val="28"/>
        </w:rPr>
        <w:t>в объеме неподтвержденных остатков.</w:t>
      </w:r>
    </w:p>
    <w:p w:rsidR="009749B9" w:rsidRPr="00E531F7" w:rsidRDefault="009749B9" w:rsidP="009749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1F7">
        <w:rPr>
          <w:sz w:val="28"/>
          <w:szCs w:val="28"/>
        </w:rPr>
        <w:t>5. </w:t>
      </w:r>
      <w:r>
        <w:rPr>
          <w:sz w:val="28"/>
          <w:szCs w:val="28"/>
        </w:rPr>
        <w:t xml:space="preserve">Сектору экономики и финансов </w:t>
      </w:r>
      <w:r w:rsidRPr="0074009B">
        <w:rPr>
          <w:sz w:val="28"/>
          <w:szCs w:val="28"/>
        </w:rPr>
        <w:t xml:space="preserve">Администрации </w:t>
      </w:r>
      <w:r w:rsidR="008972DF">
        <w:rPr>
          <w:sz w:val="28"/>
          <w:szCs w:val="28"/>
        </w:rPr>
        <w:t xml:space="preserve">Вознесенского </w:t>
      </w:r>
      <w:r w:rsidRPr="0074009B">
        <w:rPr>
          <w:sz w:val="28"/>
          <w:szCs w:val="28"/>
        </w:rPr>
        <w:t>сельского поселения:</w:t>
      </w:r>
    </w:p>
    <w:p w:rsidR="009749B9" w:rsidRPr="00E531F7" w:rsidRDefault="009749B9" w:rsidP="009749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531F7">
        <w:rPr>
          <w:sz w:val="28"/>
          <w:szCs w:val="28"/>
        </w:rPr>
        <w:t xml:space="preserve">обеспечить в срок до 15 марта </w:t>
      </w:r>
      <w:r w:rsidRPr="00E531F7">
        <w:rPr>
          <w:color w:val="000000"/>
          <w:sz w:val="28"/>
          <w:szCs w:val="28"/>
        </w:rPr>
        <w:t>текущего финансового года</w:t>
      </w:r>
      <w:r w:rsidRPr="00E531F7">
        <w:rPr>
          <w:sz w:val="28"/>
          <w:szCs w:val="28"/>
        </w:rPr>
        <w:t xml:space="preserve"> возврат муниципальными бюджетными учреждениями в местный бюджет средств в объеме остатков субсидий, предоставленных в отчетном финансовом году, на финансовое обеспечение выполнения муниципальных заданий на оказание муниципальных услуг (выполнение работ) за счет субвенций и субсидий из областного и мест</w:t>
      </w:r>
      <w:bookmarkStart w:id="0" w:name="_GoBack"/>
      <w:bookmarkEnd w:id="0"/>
      <w:r w:rsidRPr="00E531F7">
        <w:rPr>
          <w:sz w:val="28"/>
          <w:szCs w:val="28"/>
        </w:rPr>
        <w:t xml:space="preserve">ного бюджетов, образовавшихся в связи с </w:t>
      </w:r>
      <w:proofErr w:type="spellStart"/>
      <w:r w:rsidRPr="00E531F7">
        <w:rPr>
          <w:sz w:val="28"/>
          <w:szCs w:val="28"/>
        </w:rPr>
        <w:t>недостижением</w:t>
      </w:r>
      <w:proofErr w:type="spellEnd"/>
      <w:r w:rsidRPr="00E531F7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</w:t>
      </w:r>
      <w:proofErr w:type="gramEnd"/>
      <w:r w:rsidRPr="00E531F7">
        <w:rPr>
          <w:sz w:val="28"/>
          <w:szCs w:val="28"/>
        </w:rPr>
        <w:t xml:space="preserve"> услуг (работ);</w:t>
      </w:r>
    </w:p>
    <w:p w:rsidR="009749B9" w:rsidRPr="00E531F7" w:rsidRDefault="009749B9" w:rsidP="009749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0"/>
      <w:bookmarkEnd w:id="1"/>
      <w:r w:rsidRPr="00E531F7">
        <w:rPr>
          <w:sz w:val="28"/>
          <w:szCs w:val="28"/>
        </w:rPr>
        <w:t xml:space="preserve">обеспечить в срок до 1 апреля </w:t>
      </w:r>
      <w:r w:rsidRPr="00E531F7">
        <w:rPr>
          <w:color w:val="000000"/>
          <w:sz w:val="28"/>
          <w:szCs w:val="28"/>
        </w:rPr>
        <w:t xml:space="preserve">текущего финансового года </w:t>
      </w:r>
      <w:r w:rsidRPr="00E531F7">
        <w:rPr>
          <w:sz w:val="28"/>
          <w:szCs w:val="28"/>
        </w:rPr>
        <w:t>возврат</w:t>
      </w:r>
      <w:r w:rsidRPr="00E531F7">
        <w:rPr>
          <w:sz w:val="28"/>
          <w:szCs w:val="28"/>
        </w:rPr>
        <w:br/>
        <w:t xml:space="preserve">в областной бюджет остатков средств, указанных в </w:t>
      </w:r>
      <w:proofErr w:type="gramStart"/>
      <w:r w:rsidRPr="00E531F7">
        <w:rPr>
          <w:sz w:val="28"/>
          <w:szCs w:val="28"/>
        </w:rPr>
        <w:t>абзаце</w:t>
      </w:r>
      <w:proofErr w:type="gramEnd"/>
      <w:r w:rsidRPr="00E531F7">
        <w:rPr>
          <w:sz w:val="28"/>
          <w:szCs w:val="28"/>
        </w:rPr>
        <w:t xml:space="preserve"> втором настоящего пункта.</w:t>
      </w:r>
    </w:p>
    <w:p w:rsidR="009749B9" w:rsidRPr="00E531F7" w:rsidRDefault="009749B9" w:rsidP="009749B9">
      <w:pPr>
        <w:ind w:firstLine="709"/>
        <w:jc w:val="both"/>
        <w:rPr>
          <w:sz w:val="28"/>
          <w:szCs w:val="28"/>
          <w:lang w:eastAsia="en-US"/>
        </w:rPr>
      </w:pPr>
      <w:r w:rsidRPr="00E531F7">
        <w:rPr>
          <w:color w:val="000000"/>
          <w:sz w:val="28"/>
          <w:szCs w:val="28"/>
        </w:rPr>
        <w:t xml:space="preserve">6. </w:t>
      </w:r>
      <w:proofErr w:type="gramStart"/>
      <w:r w:rsidRPr="00E531F7">
        <w:rPr>
          <w:sz w:val="28"/>
          <w:szCs w:val="28"/>
          <w:lang w:eastAsia="en-US"/>
        </w:rPr>
        <w:t xml:space="preserve">Установить, что предоставление из местного бюджета субсидий муниципальным бюджетным учреждениям  (далее - учреждение) на финансовое обеспечение выполнения муниципального задания на оказание муниципальных услуг (выполнение работ) осуществляется в соответствии с графиком к соглашению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работ), заключенному с учреждением Администрацией </w:t>
      </w:r>
      <w:r w:rsidR="008972DF">
        <w:rPr>
          <w:sz w:val="28"/>
          <w:szCs w:val="28"/>
          <w:lang w:eastAsia="en-US"/>
        </w:rPr>
        <w:t xml:space="preserve">Вознесенского </w:t>
      </w:r>
      <w:r w:rsidRPr="00E531F7">
        <w:rPr>
          <w:sz w:val="28"/>
          <w:szCs w:val="28"/>
          <w:lang w:eastAsia="en-US"/>
        </w:rPr>
        <w:t>сельского поселения.</w:t>
      </w:r>
      <w:proofErr w:type="gramEnd"/>
    </w:p>
    <w:p w:rsidR="00AF62E0" w:rsidRPr="000E4301" w:rsidRDefault="00AF62E0" w:rsidP="00AF62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4301">
        <w:rPr>
          <w:sz w:val="28"/>
          <w:szCs w:val="28"/>
        </w:rPr>
        <w:t>.</w:t>
      </w:r>
      <w:r w:rsidRPr="000E4301">
        <w:rPr>
          <w:sz w:val="28"/>
          <w:szCs w:val="28"/>
          <w:lang w:val="en-US"/>
        </w:rPr>
        <w:t> </w:t>
      </w:r>
      <w:r w:rsidRPr="000E4301">
        <w:rPr>
          <w:sz w:val="28"/>
          <w:szCs w:val="28"/>
        </w:rPr>
        <w:t>Установить, что получатели средств бюджета</w:t>
      </w:r>
      <w:r>
        <w:rPr>
          <w:sz w:val="28"/>
          <w:szCs w:val="28"/>
        </w:rPr>
        <w:t xml:space="preserve"> </w:t>
      </w:r>
      <w:r w:rsidR="008972DF">
        <w:rPr>
          <w:sz w:val="28"/>
        </w:rPr>
        <w:t xml:space="preserve">Вознесенского </w:t>
      </w:r>
      <w:r>
        <w:rPr>
          <w:sz w:val="28"/>
        </w:rPr>
        <w:t xml:space="preserve">сельского поселения </w:t>
      </w:r>
      <w:r w:rsidR="008972DF">
        <w:rPr>
          <w:sz w:val="28"/>
          <w:szCs w:val="28"/>
        </w:rPr>
        <w:t>Морозовского</w:t>
      </w:r>
      <w:r w:rsidRPr="000E430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0E4301">
        <w:rPr>
          <w:sz w:val="28"/>
          <w:szCs w:val="28"/>
        </w:rPr>
        <w:t>при заключении договоров (муниципальных контрактов) о поставке товаров, выполнении работ и оказании услуг в пределах</w:t>
      </w:r>
      <w:r>
        <w:rPr>
          <w:sz w:val="28"/>
          <w:szCs w:val="28"/>
        </w:rPr>
        <w:t>,</w:t>
      </w:r>
      <w:r w:rsidRPr="000E4301">
        <w:rPr>
          <w:sz w:val="28"/>
          <w:szCs w:val="28"/>
        </w:rPr>
        <w:t xml:space="preserve"> доведенных им в 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:rsidR="00AF62E0" w:rsidRPr="00AF62E0" w:rsidRDefault="00AF62E0" w:rsidP="00AF62E0">
      <w:pPr>
        <w:ind w:firstLine="709"/>
        <w:jc w:val="both"/>
        <w:rPr>
          <w:sz w:val="28"/>
        </w:rPr>
      </w:pPr>
      <w:r w:rsidRPr="00AF62E0">
        <w:rPr>
          <w:sz w:val="28"/>
        </w:rPr>
        <w:t>7.1. В размерах, установленных настоящим пунктом, если иное не предусмотрено законодательством Российской Федерации:</w:t>
      </w:r>
    </w:p>
    <w:p w:rsidR="00AF62E0" w:rsidRPr="00AF62E0" w:rsidRDefault="00AF62E0" w:rsidP="00AF62E0">
      <w:pPr>
        <w:ind w:firstLine="709"/>
        <w:jc w:val="both"/>
        <w:rPr>
          <w:sz w:val="28"/>
        </w:rPr>
      </w:pPr>
      <w:r w:rsidRPr="00AF62E0">
        <w:rPr>
          <w:sz w:val="28"/>
        </w:rPr>
        <w:t>7.1.1. </w:t>
      </w:r>
      <w:proofErr w:type="gramStart"/>
      <w:r w:rsidRPr="00AF62E0">
        <w:rPr>
          <w:sz w:val="28"/>
        </w:rPr>
        <w:t xml:space="preserve">При включении в договор (муниципальный контракт) условия о последующих после выплаты аванса платежах, не превышающих подтвержденную в соответствии с установленным Администрацией </w:t>
      </w:r>
      <w:r w:rsidR="008972DF">
        <w:rPr>
          <w:sz w:val="28"/>
        </w:rPr>
        <w:t xml:space="preserve">Вознесенского </w:t>
      </w:r>
      <w:r w:rsidRPr="00AF62E0">
        <w:rPr>
          <w:sz w:val="28"/>
        </w:rPr>
        <w:t xml:space="preserve">сельского поселения порядком санкционирования оплаты </w:t>
      </w:r>
      <w:r w:rsidRPr="00AF62E0">
        <w:rPr>
          <w:sz w:val="28"/>
        </w:rPr>
        <w:lastRenderedPageBreak/>
        <w:t xml:space="preserve">денежных обязательств получателей средств бюджета </w:t>
      </w:r>
      <w:r w:rsidR="008972DF">
        <w:rPr>
          <w:sz w:val="28"/>
        </w:rPr>
        <w:t xml:space="preserve">Вознесенского </w:t>
      </w:r>
      <w:r w:rsidRPr="00AF62E0">
        <w:rPr>
          <w:sz w:val="28"/>
        </w:rPr>
        <w:t>сельского поселения</w:t>
      </w:r>
      <w:r>
        <w:rPr>
          <w:sz w:val="28"/>
        </w:rPr>
        <w:t xml:space="preserve"> </w:t>
      </w:r>
      <w:r w:rsidR="008972DF">
        <w:rPr>
          <w:sz w:val="28"/>
        </w:rPr>
        <w:t>Морозовского</w:t>
      </w:r>
      <w:r w:rsidRPr="00AF62E0">
        <w:rPr>
          <w:sz w:val="28"/>
        </w:rPr>
        <w:t xml:space="preserve"> района сумму фактически поставленных товаров, выполненных работ, оказанных услуг с учетом ранее произведенного авансового платежа:</w:t>
      </w:r>
      <w:proofErr w:type="gramEnd"/>
    </w:p>
    <w:p w:rsidR="00AF62E0" w:rsidRPr="00AF62E0" w:rsidRDefault="00AF62E0" w:rsidP="00AF62E0">
      <w:pPr>
        <w:ind w:firstLine="709"/>
        <w:jc w:val="both"/>
        <w:rPr>
          <w:sz w:val="28"/>
        </w:rPr>
      </w:pPr>
      <w:r w:rsidRPr="00AF62E0">
        <w:rPr>
          <w:sz w:val="28"/>
        </w:rPr>
        <w:t xml:space="preserve">в </w:t>
      </w:r>
      <w:proofErr w:type="gramStart"/>
      <w:r w:rsidRPr="00AF62E0">
        <w:rPr>
          <w:sz w:val="28"/>
        </w:rPr>
        <w:t>размере</w:t>
      </w:r>
      <w:proofErr w:type="gramEnd"/>
      <w:r w:rsidRPr="00AF62E0">
        <w:rPr>
          <w:sz w:val="28"/>
        </w:rPr>
        <w:t>, не превышающем 30 процентов суммы договора (муниципального контракта) о поставке товаров, выполнении работ, об оказании услуг;</w:t>
      </w:r>
    </w:p>
    <w:p w:rsidR="00AF62E0" w:rsidRPr="00AF62E0" w:rsidRDefault="00AF62E0" w:rsidP="00AF62E0">
      <w:pPr>
        <w:ind w:firstLine="709"/>
        <w:jc w:val="both"/>
        <w:rPr>
          <w:sz w:val="28"/>
        </w:rPr>
      </w:pPr>
      <w:proofErr w:type="gramStart"/>
      <w:r w:rsidRPr="00AF62E0">
        <w:rPr>
          <w:sz w:val="28"/>
        </w:rPr>
        <w:t>в размере, не превышающем 50 процентов суммы договора (муниципального контракта), при наличии в указанных договорах (муниципальных контрактах) условия об осуществлении в соответствии с бюджетным законодательством Российской Федерации казначейского сопровождения средств, полученных на основании таких договоров (муниципальных контрактов).</w:t>
      </w:r>
      <w:proofErr w:type="gramEnd"/>
    </w:p>
    <w:p w:rsidR="00AF62E0" w:rsidRPr="00AF62E0" w:rsidRDefault="00AF62E0" w:rsidP="00AF62E0">
      <w:pPr>
        <w:ind w:firstLine="709"/>
        <w:jc w:val="both"/>
        <w:rPr>
          <w:sz w:val="28"/>
        </w:rPr>
      </w:pPr>
      <w:r w:rsidRPr="00AF62E0">
        <w:rPr>
          <w:sz w:val="28"/>
        </w:rPr>
        <w:t xml:space="preserve">7.1.2. В договорах (муниципальных контрактах) о выполнении работ по строительству, реконструкции и капитальному ремонту объектов капитального строительства муниципальной собственности </w:t>
      </w:r>
      <w:r w:rsidR="008972DF">
        <w:rPr>
          <w:sz w:val="28"/>
        </w:rPr>
        <w:t xml:space="preserve">Вознесенского </w:t>
      </w:r>
      <w:r w:rsidRPr="00AF62E0">
        <w:rPr>
          <w:sz w:val="28"/>
        </w:rPr>
        <w:t>сельского поселения:</w:t>
      </w:r>
    </w:p>
    <w:p w:rsidR="00AF62E0" w:rsidRPr="00AF62E0" w:rsidRDefault="00AF62E0" w:rsidP="00AF62E0">
      <w:pPr>
        <w:ind w:firstLine="709"/>
        <w:jc w:val="both"/>
        <w:rPr>
          <w:sz w:val="28"/>
        </w:rPr>
      </w:pPr>
      <w:r w:rsidRPr="00AF62E0">
        <w:rPr>
          <w:sz w:val="28"/>
        </w:rPr>
        <w:t xml:space="preserve">в </w:t>
      </w:r>
      <w:proofErr w:type="gramStart"/>
      <w:r w:rsidRPr="00AF62E0">
        <w:rPr>
          <w:sz w:val="28"/>
        </w:rPr>
        <w:t>размере</w:t>
      </w:r>
      <w:proofErr w:type="gramEnd"/>
      <w:r w:rsidRPr="00AF62E0">
        <w:rPr>
          <w:sz w:val="28"/>
        </w:rPr>
        <w:t>, не превышающем 30 процентов суммы договора (государственного контракта);</w:t>
      </w:r>
    </w:p>
    <w:p w:rsidR="00AF62E0" w:rsidRPr="00AF62E0" w:rsidRDefault="00AF62E0" w:rsidP="00AF62E0">
      <w:pPr>
        <w:ind w:firstLine="709"/>
        <w:jc w:val="both"/>
        <w:rPr>
          <w:sz w:val="28"/>
        </w:rPr>
      </w:pPr>
      <w:proofErr w:type="gramStart"/>
      <w:r w:rsidRPr="00AF62E0">
        <w:rPr>
          <w:sz w:val="28"/>
        </w:rPr>
        <w:t>в размере, не превышающем 50 процентов суммы договора (муниципального контракта), при наличии в указанных договорах (муниципальных</w:t>
      </w:r>
      <w:r>
        <w:rPr>
          <w:sz w:val="28"/>
        </w:rPr>
        <w:t xml:space="preserve"> </w:t>
      </w:r>
      <w:r w:rsidRPr="00AF62E0">
        <w:rPr>
          <w:sz w:val="28"/>
        </w:rPr>
        <w:t>контрактах) условия об осуществлении в соответствии с бюджетным законодательством Российской Федерации казначейского сопровождения средств, полученных на основании таких договоров (муниципального контрактов);</w:t>
      </w:r>
      <w:proofErr w:type="gramEnd"/>
    </w:p>
    <w:p w:rsidR="00AF62E0" w:rsidRPr="00AF62E0" w:rsidRDefault="00AF62E0" w:rsidP="00AF62E0">
      <w:pPr>
        <w:ind w:firstLine="709"/>
        <w:jc w:val="both"/>
        <w:rPr>
          <w:sz w:val="28"/>
        </w:rPr>
      </w:pPr>
      <w:proofErr w:type="gramStart"/>
      <w:r w:rsidRPr="00AF62E0">
        <w:rPr>
          <w:sz w:val="28"/>
        </w:rPr>
        <w:t xml:space="preserve">с возможностью включения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оплаты денежных обязательств, установленным Администрацией </w:t>
      </w:r>
      <w:r w:rsidR="008972DF">
        <w:rPr>
          <w:sz w:val="28"/>
        </w:rPr>
        <w:t xml:space="preserve">Вознесенского </w:t>
      </w:r>
      <w:r w:rsidRPr="00AF62E0">
        <w:rPr>
          <w:sz w:val="28"/>
        </w:rPr>
        <w:t>сельского поселения (с ограничением общей суммы авансирования не более 70 процентов суммы договора (муниципального контракта).</w:t>
      </w:r>
      <w:proofErr w:type="gramEnd"/>
    </w:p>
    <w:p w:rsidR="00C50C7B" w:rsidRDefault="00AF62E0" w:rsidP="00AF62E0">
      <w:pPr>
        <w:ind w:firstLine="709"/>
        <w:jc w:val="both"/>
        <w:rPr>
          <w:sz w:val="28"/>
        </w:rPr>
      </w:pPr>
      <w:r w:rsidRPr="00AF62E0">
        <w:rPr>
          <w:sz w:val="28"/>
        </w:rPr>
        <w:t xml:space="preserve">7.1.3. </w:t>
      </w:r>
      <w:proofErr w:type="gramStart"/>
      <w:r w:rsidRPr="00AF62E0">
        <w:rPr>
          <w:sz w:val="28"/>
        </w:rPr>
        <w:t xml:space="preserve">До 100 процентов суммы договора (муниципального контракта) по договорам (муниципальным контрактам) об оказании услуг связи, о 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в научных, методических, научно-практических и иных конференциях, </w:t>
      </w:r>
      <w:proofErr w:type="spellStart"/>
      <w:r w:rsidRPr="00AF62E0">
        <w:rPr>
          <w:sz w:val="28"/>
        </w:rPr>
        <w:t>вебинарах</w:t>
      </w:r>
      <w:proofErr w:type="spellEnd"/>
      <w:r w:rsidRPr="00AF62E0">
        <w:rPr>
          <w:sz w:val="28"/>
        </w:rPr>
        <w:t>, семинарах, о проведении государственной экспертизы проектной документации и результатов инженерных изысканий, о проведении проверки достоверности определения</w:t>
      </w:r>
      <w:proofErr w:type="gramEnd"/>
      <w:r w:rsidRPr="00AF62E0">
        <w:rPr>
          <w:sz w:val="28"/>
        </w:rPr>
        <w:t xml:space="preserve"> сметной стоимости строительства, реконструкции, капитального ремонта объектов капитального строительства, о приобретении ави</w:t>
      </w:r>
      <w:proofErr w:type="gramStart"/>
      <w:r w:rsidRPr="00AF62E0">
        <w:rPr>
          <w:sz w:val="28"/>
        </w:rPr>
        <w:t>а-</w:t>
      </w:r>
      <w:proofErr w:type="gramEnd"/>
      <w:r w:rsidRPr="00AF62E0">
        <w:rPr>
          <w:sz w:val="28"/>
        </w:rPr>
        <w:t xml:space="preserve"> и железнодорожных билетов, билетов для проезда городским и пригородным транспортом, о приобретении путевок на санаторно-курортное лечение, об обязательном страховании гражданской ответственности владельцев транспортных средств, об обязательном </w:t>
      </w:r>
      <w:r w:rsidRPr="00AF62E0">
        <w:rPr>
          <w:sz w:val="28"/>
        </w:rPr>
        <w:lastRenderedPageBreak/>
        <w:t>страховании гражданской ответственности владельца опасного объекта за причинение вреда в результате аварии на опасном объекте и о добровольном страховании от несчастных случаев, об оплате организационного взноса, путевок на участие в мероприятиях для детей и молодежи, об оказании гостиничных услуг, услуг на подготовку и проведение летних лагерей, профильных тематических смен.</w:t>
      </w:r>
    </w:p>
    <w:p w:rsidR="009749B9" w:rsidRPr="00AF62E0" w:rsidRDefault="009749B9" w:rsidP="00AF62E0">
      <w:pPr>
        <w:ind w:firstLine="709"/>
        <w:jc w:val="both"/>
        <w:rPr>
          <w:sz w:val="28"/>
        </w:rPr>
      </w:pPr>
      <w:r w:rsidRPr="00AF62E0">
        <w:rPr>
          <w:sz w:val="28"/>
          <w:szCs w:val="28"/>
        </w:rPr>
        <w:t xml:space="preserve">8. </w:t>
      </w:r>
      <w:r w:rsidRPr="00AF62E0">
        <w:rPr>
          <w:sz w:val="28"/>
          <w:szCs w:val="28"/>
          <w:lang w:eastAsia="en-US"/>
        </w:rPr>
        <w:t xml:space="preserve">Администрация </w:t>
      </w:r>
      <w:r w:rsidR="008972DF">
        <w:rPr>
          <w:sz w:val="28"/>
          <w:szCs w:val="28"/>
          <w:lang w:eastAsia="en-US"/>
        </w:rPr>
        <w:t xml:space="preserve">Вознесенского </w:t>
      </w:r>
      <w:r w:rsidRPr="00AF62E0">
        <w:rPr>
          <w:sz w:val="28"/>
          <w:szCs w:val="28"/>
          <w:lang w:eastAsia="en-US"/>
        </w:rPr>
        <w:t>сельского поселения</w:t>
      </w:r>
      <w:r w:rsidRPr="00AF62E0">
        <w:rPr>
          <w:sz w:val="28"/>
          <w:szCs w:val="28"/>
        </w:rPr>
        <w:t>, обеспечивает включение бюджетными учреждениями при заключении ими договоров (контрактов) о поставке товаров, выполнении работ и оказании услуг условий об авансовых платежах в объеме, не превышающем предельные размеры выплат авансовых платежей, установленных в соответствии с пунктом 5 настоящего постановления для получателя средств местного бюджета.</w:t>
      </w:r>
    </w:p>
    <w:p w:rsidR="009749B9" w:rsidRPr="00C50C7B" w:rsidRDefault="009749B9" w:rsidP="009749B9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C7B">
        <w:rPr>
          <w:rFonts w:ascii="Times New Roman" w:hAnsi="Times New Roman" w:cs="Times New Roman"/>
          <w:sz w:val="28"/>
          <w:szCs w:val="28"/>
        </w:rPr>
        <w:t>9.</w:t>
      </w:r>
      <w:r w:rsidR="00C50C7B" w:rsidRPr="00C50C7B">
        <w:rPr>
          <w:rFonts w:ascii="Times New Roman" w:hAnsi="Times New Roman" w:cs="Times New Roman"/>
          <w:sz w:val="28"/>
          <w:szCs w:val="28"/>
        </w:rPr>
        <w:t xml:space="preserve"> Получатели средств бюджета</w:t>
      </w:r>
      <w:r w:rsidR="00C50C7B">
        <w:rPr>
          <w:rFonts w:ascii="Times New Roman" w:hAnsi="Times New Roman" w:cs="Times New Roman"/>
          <w:sz w:val="28"/>
          <w:szCs w:val="28"/>
        </w:rPr>
        <w:t xml:space="preserve"> </w:t>
      </w:r>
      <w:r w:rsidR="008972DF">
        <w:rPr>
          <w:rFonts w:ascii="Times New Roman" w:hAnsi="Times New Roman" w:cs="Times New Roman"/>
          <w:sz w:val="28"/>
        </w:rPr>
        <w:t xml:space="preserve">Вознесенского </w:t>
      </w:r>
      <w:r w:rsidR="00C50C7B" w:rsidRPr="00C50C7B">
        <w:rPr>
          <w:rFonts w:ascii="Times New Roman" w:hAnsi="Times New Roman" w:cs="Times New Roman"/>
          <w:sz w:val="28"/>
        </w:rPr>
        <w:t xml:space="preserve">сельского поселения </w:t>
      </w:r>
      <w:r w:rsidR="008972DF">
        <w:rPr>
          <w:rFonts w:ascii="Times New Roman" w:hAnsi="Times New Roman" w:cs="Times New Roman"/>
          <w:sz w:val="28"/>
          <w:szCs w:val="28"/>
        </w:rPr>
        <w:t>Морозовского</w:t>
      </w:r>
      <w:r w:rsidR="00C50C7B" w:rsidRPr="00C50C7B">
        <w:rPr>
          <w:rFonts w:ascii="Times New Roman" w:hAnsi="Times New Roman" w:cs="Times New Roman"/>
          <w:sz w:val="28"/>
          <w:szCs w:val="28"/>
        </w:rPr>
        <w:t xml:space="preserve"> района при заключении договоров (муниципальных контрактов), указанных в подпунктах </w:t>
      </w:r>
      <w:r w:rsidR="00C50C7B">
        <w:rPr>
          <w:rFonts w:ascii="Times New Roman" w:hAnsi="Times New Roman" w:cs="Times New Roman"/>
          <w:sz w:val="28"/>
          <w:szCs w:val="28"/>
        </w:rPr>
        <w:t>7</w:t>
      </w:r>
      <w:r w:rsidR="00C50C7B" w:rsidRPr="00C50C7B">
        <w:rPr>
          <w:rFonts w:ascii="Times New Roman" w:hAnsi="Times New Roman" w:cs="Times New Roman"/>
          <w:sz w:val="28"/>
          <w:szCs w:val="28"/>
        </w:rPr>
        <w:t>.1.1</w:t>
      </w:r>
      <w:r w:rsidR="00C50C7B" w:rsidRPr="00C50C7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C50C7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50C7B" w:rsidRPr="00C50C7B">
        <w:rPr>
          <w:rFonts w:ascii="Times New Roman" w:hAnsi="Times New Roman" w:cs="Times New Roman"/>
          <w:sz w:val="28"/>
          <w:szCs w:val="28"/>
        </w:rPr>
        <w:t xml:space="preserve">.1.2 пункта </w:t>
      </w:r>
      <w:r w:rsidR="00C50C7B">
        <w:rPr>
          <w:rFonts w:ascii="Times New Roman" w:hAnsi="Times New Roman" w:cs="Times New Roman"/>
          <w:sz w:val="28"/>
          <w:szCs w:val="28"/>
        </w:rPr>
        <w:t>7</w:t>
      </w:r>
      <w:r w:rsidR="00C50C7B" w:rsidRPr="00C50C7B">
        <w:rPr>
          <w:rFonts w:ascii="Times New Roman" w:hAnsi="Times New Roman" w:cs="Times New Roman"/>
          <w:sz w:val="28"/>
          <w:szCs w:val="28"/>
        </w:rPr>
        <w:t>.1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(муниципального контракта)</w:t>
      </w:r>
      <w:proofErr w:type="gramStart"/>
      <w:r w:rsidR="00C50C7B" w:rsidRPr="00C50C7B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="00C50C7B" w:rsidRPr="00C50C7B">
        <w:rPr>
          <w:rFonts w:ascii="Times New Roman" w:hAnsi="Times New Roman" w:cs="Times New Roman"/>
          <w:sz w:val="28"/>
          <w:szCs w:val="28"/>
        </w:rPr>
        <w:t>сли иное не установлено законодательством Российской Федерации</w:t>
      </w:r>
    </w:p>
    <w:p w:rsidR="009749B9" w:rsidRPr="00E531F7" w:rsidRDefault="009749B9" w:rsidP="00974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C7B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C50C7B">
        <w:rPr>
          <w:rFonts w:ascii="Times New Roman" w:hAnsi="Times New Roman" w:cs="Times New Roman"/>
          <w:sz w:val="28"/>
          <w:szCs w:val="28"/>
        </w:rPr>
        <w:t xml:space="preserve">Сектору экономики и финансов Администрации </w:t>
      </w:r>
      <w:r w:rsidR="008972DF">
        <w:rPr>
          <w:rFonts w:ascii="Times New Roman" w:hAnsi="Times New Roman" w:cs="Times New Roman"/>
          <w:sz w:val="28"/>
          <w:szCs w:val="28"/>
          <w:lang w:eastAsia="en-US"/>
        </w:rPr>
        <w:t xml:space="preserve">Вознесенского </w:t>
      </w:r>
      <w:r w:rsidRPr="00C50C7B">
        <w:rPr>
          <w:rFonts w:ascii="Times New Roman" w:hAnsi="Times New Roman" w:cs="Times New Roman"/>
          <w:sz w:val="28"/>
          <w:szCs w:val="28"/>
          <w:lang w:eastAsia="en-US"/>
        </w:rPr>
        <w:t xml:space="preserve">сельского поселения </w:t>
      </w:r>
      <w:r w:rsidRPr="00C50C7B">
        <w:rPr>
          <w:rFonts w:ascii="Times New Roman" w:hAnsi="Times New Roman" w:cs="Times New Roman"/>
          <w:sz w:val="28"/>
          <w:szCs w:val="28"/>
        </w:rPr>
        <w:t>обеспечить возврат в</w:t>
      </w:r>
      <w:r w:rsidRPr="00AF62E0">
        <w:rPr>
          <w:rFonts w:ascii="Times New Roman" w:hAnsi="Times New Roman" w:cs="Times New Roman"/>
          <w:sz w:val="28"/>
          <w:szCs w:val="28"/>
        </w:rPr>
        <w:t xml:space="preserve"> областной</w:t>
      </w:r>
      <w:r w:rsidRPr="00E531F7">
        <w:rPr>
          <w:rFonts w:ascii="Times New Roman" w:hAnsi="Times New Roman" w:cs="Times New Roman"/>
          <w:sz w:val="28"/>
          <w:szCs w:val="28"/>
        </w:rPr>
        <w:t xml:space="preserve"> бюджет не использованных по состоянию на 1 января </w:t>
      </w:r>
      <w:r w:rsidRPr="00E531F7">
        <w:rPr>
          <w:rFonts w:ascii="Times New Roman" w:hAnsi="Times New Roman" w:cs="Times New Roman"/>
          <w:color w:val="000000"/>
          <w:sz w:val="28"/>
          <w:szCs w:val="28"/>
        </w:rPr>
        <w:t>текущего финансового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31F7">
        <w:rPr>
          <w:rFonts w:ascii="Times New Roman" w:hAnsi="Times New Roman" w:cs="Times New Roman"/>
          <w:sz w:val="28"/>
          <w:szCs w:val="28"/>
        </w:rPr>
        <w:t xml:space="preserve">остатков межбюджетных трансфертов, полученных в форме субсидий, субвенций и иных межбюджетных трансфертов, имеющих целевое назначение в срок, установленный </w:t>
      </w:r>
      <w:hyperlink r:id="rId9" w:history="1">
        <w:r w:rsidRPr="00E531F7">
          <w:rPr>
            <w:rFonts w:ascii="Times New Roman" w:hAnsi="Times New Roman" w:cs="Times New Roman"/>
            <w:sz w:val="28"/>
            <w:szCs w:val="28"/>
          </w:rPr>
          <w:t>абзацем первым пункта 5 статьи 242</w:t>
        </w:r>
      </w:hyperlink>
      <w:r w:rsidRPr="00E531F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proofErr w:type="gramEnd"/>
    </w:p>
    <w:p w:rsidR="009749B9" w:rsidRPr="00E531F7" w:rsidRDefault="009749B9" w:rsidP="00974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1F7">
        <w:rPr>
          <w:rFonts w:ascii="Times New Roman" w:hAnsi="Times New Roman" w:cs="Times New Roman"/>
          <w:sz w:val="28"/>
          <w:szCs w:val="28"/>
        </w:rPr>
        <w:t xml:space="preserve">11. Настоящее постановление вступает в силу со дня его </w:t>
      </w:r>
      <w:r w:rsidR="009476D6">
        <w:rPr>
          <w:rFonts w:ascii="Times New Roman" w:hAnsi="Times New Roman" w:cs="Times New Roman"/>
          <w:sz w:val="28"/>
          <w:szCs w:val="28"/>
        </w:rPr>
        <w:t>подписания</w:t>
      </w:r>
      <w:r w:rsidRPr="00E531F7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202</w:t>
      </w:r>
      <w:r w:rsidR="00770645">
        <w:rPr>
          <w:rFonts w:ascii="Times New Roman" w:hAnsi="Times New Roman" w:cs="Times New Roman"/>
          <w:sz w:val="28"/>
          <w:szCs w:val="28"/>
        </w:rPr>
        <w:t>6</w:t>
      </w:r>
      <w:r w:rsidRPr="00E531F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76BC" w:rsidRPr="00E531F7" w:rsidRDefault="009749B9" w:rsidP="009749B9">
      <w:pPr>
        <w:ind w:firstLine="709"/>
        <w:jc w:val="both"/>
        <w:rPr>
          <w:color w:val="000000"/>
          <w:kern w:val="2"/>
          <w:sz w:val="28"/>
          <w:szCs w:val="28"/>
        </w:rPr>
      </w:pPr>
      <w:r w:rsidRPr="00E531F7">
        <w:rPr>
          <w:sz w:val="28"/>
          <w:szCs w:val="28"/>
        </w:rPr>
        <w:t xml:space="preserve">12. </w:t>
      </w:r>
      <w:proofErr w:type="gramStart"/>
      <w:r w:rsidRPr="00E531F7">
        <w:rPr>
          <w:sz w:val="28"/>
          <w:szCs w:val="28"/>
        </w:rPr>
        <w:t>Контроль за</w:t>
      </w:r>
      <w:proofErr w:type="gramEnd"/>
      <w:r w:rsidRPr="00E531F7">
        <w:rPr>
          <w:sz w:val="28"/>
          <w:szCs w:val="28"/>
        </w:rPr>
        <w:t xml:space="preserve"> исполнением постановления оставляю за собой</w:t>
      </w:r>
    </w:p>
    <w:p w:rsidR="00616A0A" w:rsidRPr="00E531F7" w:rsidRDefault="00616A0A" w:rsidP="00CC76BC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770645" w:rsidRDefault="00770645" w:rsidP="00614905">
      <w:pPr>
        <w:spacing w:line="223" w:lineRule="auto"/>
        <w:rPr>
          <w:sz w:val="28"/>
          <w:szCs w:val="28"/>
        </w:rPr>
      </w:pPr>
    </w:p>
    <w:p w:rsidR="00A7554B" w:rsidRDefault="008972DF" w:rsidP="00614905">
      <w:pPr>
        <w:spacing w:line="223" w:lineRule="auto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CC76BC" w:rsidRPr="00E531F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31517" w:rsidRPr="00E531F7">
        <w:rPr>
          <w:sz w:val="28"/>
          <w:szCs w:val="28"/>
        </w:rPr>
        <w:t xml:space="preserve"> </w:t>
      </w:r>
      <w:r w:rsidR="00CC76BC" w:rsidRPr="00E531F7">
        <w:rPr>
          <w:sz w:val="28"/>
          <w:szCs w:val="28"/>
        </w:rPr>
        <w:t xml:space="preserve"> </w:t>
      </w:r>
      <w:r w:rsidR="00331517" w:rsidRPr="00E531F7">
        <w:rPr>
          <w:sz w:val="28"/>
          <w:szCs w:val="28"/>
        </w:rPr>
        <w:t xml:space="preserve">Администрации </w:t>
      </w:r>
    </w:p>
    <w:p w:rsidR="007B3C45" w:rsidRPr="00E531F7" w:rsidRDefault="008972DF" w:rsidP="00614905">
      <w:pPr>
        <w:spacing w:line="223" w:lineRule="auto"/>
        <w:rPr>
          <w:sz w:val="28"/>
          <w:szCs w:val="28"/>
        </w:rPr>
      </w:pPr>
      <w:r>
        <w:rPr>
          <w:sz w:val="28"/>
          <w:szCs w:val="28"/>
        </w:rPr>
        <w:t xml:space="preserve">Вознесенского </w:t>
      </w:r>
      <w:r w:rsidR="00CC76BC" w:rsidRPr="00E531F7">
        <w:rPr>
          <w:sz w:val="28"/>
          <w:szCs w:val="28"/>
        </w:rPr>
        <w:t>сельского по</w:t>
      </w:r>
      <w:r w:rsidR="003A7115" w:rsidRPr="00E531F7">
        <w:rPr>
          <w:sz w:val="28"/>
          <w:szCs w:val="28"/>
        </w:rPr>
        <w:t xml:space="preserve">селения                 </w:t>
      </w:r>
      <w:r w:rsidR="00A7554B">
        <w:rPr>
          <w:sz w:val="28"/>
          <w:szCs w:val="28"/>
        </w:rPr>
        <w:t xml:space="preserve">                 </w:t>
      </w:r>
      <w:r w:rsidR="003A7115" w:rsidRPr="00E531F7">
        <w:rPr>
          <w:sz w:val="28"/>
          <w:szCs w:val="28"/>
        </w:rPr>
        <w:t xml:space="preserve">       </w:t>
      </w:r>
      <w:r>
        <w:rPr>
          <w:sz w:val="28"/>
          <w:szCs w:val="28"/>
        </w:rPr>
        <w:t>И.С. Сантоцкая</w:t>
      </w:r>
    </w:p>
    <w:sectPr w:rsidR="007B3C45" w:rsidRPr="00E531F7" w:rsidSect="003A7115">
      <w:footerReference w:type="even" r:id="rId10"/>
      <w:footerReference w:type="default" r:id="rId11"/>
      <w:pgSz w:w="11909" w:h="16834" w:code="9"/>
      <w:pgMar w:top="1134" w:right="850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2D4" w:rsidRDefault="00E462D4">
      <w:r>
        <w:separator/>
      </w:r>
    </w:p>
  </w:endnote>
  <w:endnote w:type="continuationSeparator" w:id="0">
    <w:p w:rsidR="00E462D4" w:rsidRDefault="00E46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BEA" w:rsidRDefault="00AB4DDD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45BE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BEA" w:rsidRDefault="00F45BE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BEA" w:rsidRDefault="00AB4DDD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45BE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70645">
      <w:rPr>
        <w:rStyle w:val="ab"/>
        <w:noProof/>
      </w:rPr>
      <w:t>5</w:t>
    </w:r>
    <w:r>
      <w:rPr>
        <w:rStyle w:val="ab"/>
      </w:rPr>
      <w:fldChar w:fldCharType="end"/>
    </w:r>
  </w:p>
  <w:p w:rsidR="00F45BEA" w:rsidRPr="00184EDC" w:rsidRDefault="00F45BEA" w:rsidP="007D15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2D4" w:rsidRDefault="00E462D4">
      <w:r>
        <w:separator/>
      </w:r>
    </w:p>
  </w:footnote>
  <w:footnote w:type="continuationSeparator" w:id="0">
    <w:p w:rsidR="00E462D4" w:rsidRDefault="00E46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6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4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21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4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5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0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2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6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1"/>
  </w:num>
  <w:num w:numId="3">
    <w:abstractNumId w:val="18"/>
  </w:num>
  <w:num w:numId="4">
    <w:abstractNumId w:val="39"/>
  </w:num>
  <w:num w:numId="5">
    <w:abstractNumId w:val="23"/>
  </w:num>
  <w:num w:numId="6">
    <w:abstractNumId w:val="40"/>
  </w:num>
  <w:num w:numId="7">
    <w:abstractNumId w:val="11"/>
  </w:num>
  <w:num w:numId="8">
    <w:abstractNumId w:val="28"/>
  </w:num>
  <w:num w:numId="9">
    <w:abstractNumId w:val="8"/>
  </w:num>
  <w:num w:numId="10">
    <w:abstractNumId w:val="32"/>
  </w:num>
  <w:num w:numId="11">
    <w:abstractNumId w:val="36"/>
  </w:num>
  <w:num w:numId="12">
    <w:abstractNumId w:val="6"/>
  </w:num>
  <w:num w:numId="13">
    <w:abstractNumId w:val="34"/>
  </w:num>
  <w:num w:numId="14">
    <w:abstractNumId w:val="26"/>
  </w:num>
  <w:num w:numId="15">
    <w:abstractNumId w:val="37"/>
  </w:num>
  <w:num w:numId="16">
    <w:abstractNumId w:val="30"/>
  </w:num>
  <w:num w:numId="17">
    <w:abstractNumId w:val="22"/>
  </w:num>
  <w:num w:numId="18">
    <w:abstractNumId w:val="9"/>
  </w:num>
  <w:num w:numId="19">
    <w:abstractNumId w:val="4"/>
  </w:num>
  <w:num w:numId="20">
    <w:abstractNumId w:val="33"/>
  </w:num>
  <w:num w:numId="21">
    <w:abstractNumId w:val="19"/>
  </w:num>
  <w:num w:numId="22">
    <w:abstractNumId w:val="12"/>
  </w:num>
  <w:num w:numId="23">
    <w:abstractNumId w:val="21"/>
  </w:num>
  <w:num w:numId="24">
    <w:abstractNumId w:val="38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31"/>
  </w:num>
  <w:num w:numId="30">
    <w:abstractNumId w:val="35"/>
  </w:num>
  <w:num w:numId="31">
    <w:abstractNumId w:val="20"/>
  </w:num>
  <w:num w:numId="32">
    <w:abstractNumId w:val="13"/>
  </w:num>
  <w:num w:numId="33">
    <w:abstractNumId w:val="24"/>
  </w:num>
  <w:num w:numId="34">
    <w:abstractNumId w:val="5"/>
  </w:num>
  <w:num w:numId="35">
    <w:abstractNumId w:val="29"/>
  </w:num>
  <w:num w:numId="36">
    <w:abstractNumId w:val="17"/>
  </w:num>
  <w:num w:numId="37">
    <w:abstractNumId w:val="15"/>
  </w:num>
  <w:num w:numId="38">
    <w:abstractNumId w:val="27"/>
  </w:num>
  <w:num w:numId="39">
    <w:abstractNumId w:val="7"/>
  </w:num>
  <w:num w:numId="40">
    <w:abstractNumId w:val="25"/>
  </w:num>
  <w:num w:numId="41">
    <w:abstractNumId w:val="14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B3C45"/>
    <w:rsid w:val="00003B0D"/>
    <w:rsid w:val="00004841"/>
    <w:rsid w:val="000067D7"/>
    <w:rsid w:val="000108D7"/>
    <w:rsid w:val="00023312"/>
    <w:rsid w:val="00025FAC"/>
    <w:rsid w:val="0003087D"/>
    <w:rsid w:val="00033171"/>
    <w:rsid w:val="00042414"/>
    <w:rsid w:val="000437CB"/>
    <w:rsid w:val="000553CB"/>
    <w:rsid w:val="00055658"/>
    <w:rsid w:val="00060DB9"/>
    <w:rsid w:val="000676E0"/>
    <w:rsid w:val="00072471"/>
    <w:rsid w:val="00073812"/>
    <w:rsid w:val="000813B6"/>
    <w:rsid w:val="000853DD"/>
    <w:rsid w:val="00094E20"/>
    <w:rsid w:val="00096D35"/>
    <w:rsid w:val="000A1CA2"/>
    <w:rsid w:val="000A1D2A"/>
    <w:rsid w:val="000A6888"/>
    <w:rsid w:val="000B1E8F"/>
    <w:rsid w:val="000B2B6E"/>
    <w:rsid w:val="000B4EB6"/>
    <w:rsid w:val="000C4679"/>
    <w:rsid w:val="000C593D"/>
    <w:rsid w:val="000D08B2"/>
    <w:rsid w:val="000D157C"/>
    <w:rsid w:val="000E114E"/>
    <w:rsid w:val="000E1E20"/>
    <w:rsid w:val="000E4F81"/>
    <w:rsid w:val="000E5F10"/>
    <w:rsid w:val="000F06A4"/>
    <w:rsid w:val="000F566B"/>
    <w:rsid w:val="0010321F"/>
    <w:rsid w:val="001157AE"/>
    <w:rsid w:val="00123961"/>
    <w:rsid w:val="00124891"/>
    <w:rsid w:val="001312D1"/>
    <w:rsid w:val="0013133D"/>
    <w:rsid w:val="001329BF"/>
    <w:rsid w:val="0014318B"/>
    <w:rsid w:val="001532E8"/>
    <w:rsid w:val="00153E1D"/>
    <w:rsid w:val="001540BC"/>
    <w:rsid w:val="001622DD"/>
    <w:rsid w:val="00177DD2"/>
    <w:rsid w:val="00184E27"/>
    <w:rsid w:val="00184EDC"/>
    <w:rsid w:val="00185676"/>
    <w:rsid w:val="0019006B"/>
    <w:rsid w:val="0019306B"/>
    <w:rsid w:val="001969E4"/>
    <w:rsid w:val="001A00C2"/>
    <w:rsid w:val="001A0C17"/>
    <w:rsid w:val="001A1B4E"/>
    <w:rsid w:val="001A49DD"/>
    <w:rsid w:val="001A7BFD"/>
    <w:rsid w:val="001B12DE"/>
    <w:rsid w:val="001B4C14"/>
    <w:rsid w:val="001B592D"/>
    <w:rsid w:val="001B61C1"/>
    <w:rsid w:val="001C1398"/>
    <w:rsid w:val="001D038B"/>
    <w:rsid w:val="001D5AA1"/>
    <w:rsid w:val="001D69A0"/>
    <w:rsid w:val="001E43E5"/>
    <w:rsid w:val="001E4AF4"/>
    <w:rsid w:val="001E7D7F"/>
    <w:rsid w:val="001F5743"/>
    <w:rsid w:val="001F598A"/>
    <w:rsid w:val="0020024E"/>
    <w:rsid w:val="002015E3"/>
    <w:rsid w:val="00203618"/>
    <w:rsid w:val="00204667"/>
    <w:rsid w:val="002052ED"/>
    <w:rsid w:val="00206936"/>
    <w:rsid w:val="002172D9"/>
    <w:rsid w:val="0022272C"/>
    <w:rsid w:val="00223BD0"/>
    <w:rsid w:val="00223FCB"/>
    <w:rsid w:val="00227415"/>
    <w:rsid w:val="00230095"/>
    <w:rsid w:val="0024187C"/>
    <w:rsid w:val="002428A4"/>
    <w:rsid w:val="00253935"/>
    <w:rsid w:val="00257360"/>
    <w:rsid w:val="0026768C"/>
    <w:rsid w:val="00271896"/>
    <w:rsid w:val="00275B7D"/>
    <w:rsid w:val="0027683B"/>
    <w:rsid w:val="00276F0E"/>
    <w:rsid w:val="00290E92"/>
    <w:rsid w:val="00293675"/>
    <w:rsid w:val="0029470B"/>
    <w:rsid w:val="002957A0"/>
    <w:rsid w:val="002A2017"/>
    <w:rsid w:val="002A642E"/>
    <w:rsid w:val="002B15BD"/>
    <w:rsid w:val="002B22E6"/>
    <w:rsid w:val="002B5BB9"/>
    <w:rsid w:val="002B6AE4"/>
    <w:rsid w:val="002C2DF4"/>
    <w:rsid w:val="002C5EFD"/>
    <w:rsid w:val="002C6C4B"/>
    <w:rsid w:val="002D180B"/>
    <w:rsid w:val="002D1DCF"/>
    <w:rsid w:val="002D319D"/>
    <w:rsid w:val="002D3C26"/>
    <w:rsid w:val="002D404A"/>
    <w:rsid w:val="002D5005"/>
    <w:rsid w:val="002E4312"/>
    <w:rsid w:val="002F4D57"/>
    <w:rsid w:val="002F6451"/>
    <w:rsid w:val="00300E29"/>
    <w:rsid w:val="00301816"/>
    <w:rsid w:val="003038D2"/>
    <w:rsid w:val="00305371"/>
    <w:rsid w:val="00305749"/>
    <w:rsid w:val="00305BE4"/>
    <w:rsid w:val="003077EB"/>
    <w:rsid w:val="003104D2"/>
    <w:rsid w:val="00310A25"/>
    <w:rsid w:val="00310B50"/>
    <w:rsid w:val="00311C1E"/>
    <w:rsid w:val="003141A0"/>
    <w:rsid w:val="00324FF6"/>
    <w:rsid w:val="00330C1E"/>
    <w:rsid w:val="00330EF4"/>
    <w:rsid w:val="00331003"/>
    <w:rsid w:val="00331517"/>
    <w:rsid w:val="00331E18"/>
    <w:rsid w:val="00331F49"/>
    <w:rsid w:val="003448CD"/>
    <w:rsid w:val="00346027"/>
    <w:rsid w:val="00350EC9"/>
    <w:rsid w:val="003551F3"/>
    <w:rsid w:val="003560B3"/>
    <w:rsid w:val="00357EC6"/>
    <w:rsid w:val="00361865"/>
    <w:rsid w:val="003629F0"/>
    <w:rsid w:val="00364742"/>
    <w:rsid w:val="003727C8"/>
    <w:rsid w:val="00373B82"/>
    <w:rsid w:val="003821C4"/>
    <w:rsid w:val="00385B98"/>
    <w:rsid w:val="00387896"/>
    <w:rsid w:val="0039368E"/>
    <w:rsid w:val="003A155C"/>
    <w:rsid w:val="003A25F8"/>
    <w:rsid w:val="003A7115"/>
    <w:rsid w:val="003A7BC1"/>
    <w:rsid w:val="003B0B63"/>
    <w:rsid w:val="003D1FAB"/>
    <w:rsid w:val="003F0051"/>
    <w:rsid w:val="003F1149"/>
    <w:rsid w:val="004111BA"/>
    <w:rsid w:val="004237DC"/>
    <w:rsid w:val="0042489B"/>
    <w:rsid w:val="00425525"/>
    <w:rsid w:val="00425C79"/>
    <w:rsid w:val="00425DCB"/>
    <w:rsid w:val="00427B3E"/>
    <w:rsid w:val="00445250"/>
    <w:rsid w:val="004459BC"/>
    <w:rsid w:val="004511C4"/>
    <w:rsid w:val="004576CA"/>
    <w:rsid w:val="00457BF2"/>
    <w:rsid w:val="004647A9"/>
    <w:rsid w:val="004647D8"/>
    <w:rsid w:val="00470413"/>
    <w:rsid w:val="00476F55"/>
    <w:rsid w:val="00481B18"/>
    <w:rsid w:val="004912A7"/>
    <w:rsid w:val="004914A0"/>
    <w:rsid w:val="00492AA0"/>
    <w:rsid w:val="00495B08"/>
    <w:rsid w:val="00496401"/>
    <w:rsid w:val="004969FE"/>
    <w:rsid w:val="004A0381"/>
    <w:rsid w:val="004A094F"/>
    <w:rsid w:val="004A59A9"/>
    <w:rsid w:val="004B0FCC"/>
    <w:rsid w:val="004B5BC3"/>
    <w:rsid w:val="004B692F"/>
    <w:rsid w:val="004B7D46"/>
    <w:rsid w:val="004C18B2"/>
    <w:rsid w:val="004C5A4C"/>
    <w:rsid w:val="004D189D"/>
    <w:rsid w:val="004D1F5B"/>
    <w:rsid w:val="004D240E"/>
    <w:rsid w:val="004D355F"/>
    <w:rsid w:val="004E0A59"/>
    <w:rsid w:val="004E5DC7"/>
    <w:rsid w:val="004F05F4"/>
    <w:rsid w:val="004F0F7E"/>
    <w:rsid w:val="004F125C"/>
    <w:rsid w:val="004F4CBB"/>
    <w:rsid w:val="005033F0"/>
    <w:rsid w:val="0050586D"/>
    <w:rsid w:val="00514FF4"/>
    <w:rsid w:val="00523E32"/>
    <w:rsid w:val="00532989"/>
    <w:rsid w:val="00533E6A"/>
    <w:rsid w:val="00544BB6"/>
    <w:rsid w:val="0056009D"/>
    <w:rsid w:val="005710C1"/>
    <w:rsid w:val="0057575C"/>
    <w:rsid w:val="00577970"/>
    <w:rsid w:val="00580590"/>
    <w:rsid w:val="00584659"/>
    <w:rsid w:val="005A1DBB"/>
    <w:rsid w:val="005A5CE4"/>
    <w:rsid w:val="005A6DEA"/>
    <w:rsid w:val="005C1CD1"/>
    <w:rsid w:val="005C42CB"/>
    <w:rsid w:val="005D7087"/>
    <w:rsid w:val="005D7D52"/>
    <w:rsid w:val="005E5AEB"/>
    <w:rsid w:val="005F21D6"/>
    <w:rsid w:val="006000DD"/>
    <w:rsid w:val="00613351"/>
    <w:rsid w:val="00614905"/>
    <w:rsid w:val="00615951"/>
    <w:rsid w:val="00616A0A"/>
    <w:rsid w:val="006230BD"/>
    <w:rsid w:val="00633558"/>
    <w:rsid w:val="00645B3D"/>
    <w:rsid w:val="006464BD"/>
    <w:rsid w:val="006536EC"/>
    <w:rsid w:val="006558C4"/>
    <w:rsid w:val="006667AB"/>
    <w:rsid w:val="00672FB0"/>
    <w:rsid w:val="00675529"/>
    <w:rsid w:val="00680CE4"/>
    <w:rsid w:val="006827A9"/>
    <w:rsid w:val="00684339"/>
    <w:rsid w:val="00684E0A"/>
    <w:rsid w:val="006B451E"/>
    <w:rsid w:val="006B4864"/>
    <w:rsid w:val="006B519F"/>
    <w:rsid w:val="006C1A09"/>
    <w:rsid w:val="006C46BF"/>
    <w:rsid w:val="006D088E"/>
    <w:rsid w:val="006D5779"/>
    <w:rsid w:val="006D6326"/>
    <w:rsid w:val="006E2661"/>
    <w:rsid w:val="006E47E1"/>
    <w:rsid w:val="00703650"/>
    <w:rsid w:val="00706C72"/>
    <w:rsid w:val="00723120"/>
    <w:rsid w:val="0072516A"/>
    <w:rsid w:val="00727FB9"/>
    <w:rsid w:val="0073091A"/>
    <w:rsid w:val="00735B3A"/>
    <w:rsid w:val="00736452"/>
    <w:rsid w:val="007373CE"/>
    <w:rsid w:val="00741F33"/>
    <w:rsid w:val="00745ABF"/>
    <w:rsid w:val="007500A2"/>
    <w:rsid w:val="00750518"/>
    <w:rsid w:val="0075238D"/>
    <w:rsid w:val="00761249"/>
    <w:rsid w:val="007619C8"/>
    <w:rsid w:val="00762138"/>
    <w:rsid w:val="00762A67"/>
    <w:rsid w:val="0076534B"/>
    <w:rsid w:val="007668BA"/>
    <w:rsid w:val="00767AD2"/>
    <w:rsid w:val="00770279"/>
    <w:rsid w:val="00770645"/>
    <w:rsid w:val="0077138D"/>
    <w:rsid w:val="00776086"/>
    <w:rsid w:val="00776AFC"/>
    <w:rsid w:val="007778C0"/>
    <w:rsid w:val="00777CEF"/>
    <w:rsid w:val="00780765"/>
    <w:rsid w:val="0078182E"/>
    <w:rsid w:val="00783B99"/>
    <w:rsid w:val="00787558"/>
    <w:rsid w:val="0079517D"/>
    <w:rsid w:val="00795E41"/>
    <w:rsid w:val="007A4730"/>
    <w:rsid w:val="007A7C89"/>
    <w:rsid w:val="007B2797"/>
    <w:rsid w:val="007B3C45"/>
    <w:rsid w:val="007B4135"/>
    <w:rsid w:val="007B63DF"/>
    <w:rsid w:val="007C2D29"/>
    <w:rsid w:val="007C411B"/>
    <w:rsid w:val="007C70F8"/>
    <w:rsid w:val="007D15CF"/>
    <w:rsid w:val="007D1DB7"/>
    <w:rsid w:val="007E2897"/>
    <w:rsid w:val="007E64D0"/>
    <w:rsid w:val="007F6167"/>
    <w:rsid w:val="008067EB"/>
    <w:rsid w:val="00807445"/>
    <w:rsid w:val="00817322"/>
    <w:rsid w:val="008227AD"/>
    <w:rsid w:val="00825C91"/>
    <w:rsid w:val="008344E3"/>
    <w:rsid w:val="00834748"/>
    <w:rsid w:val="00834B8B"/>
    <w:rsid w:val="008401E7"/>
    <w:rsid w:val="0085109E"/>
    <w:rsid w:val="008531DF"/>
    <w:rsid w:val="00853CD2"/>
    <w:rsid w:val="00864DE4"/>
    <w:rsid w:val="00865921"/>
    <w:rsid w:val="008663E7"/>
    <w:rsid w:val="00870975"/>
    <w:rsid w:val="008749E8"/>
    <w:rsid w:val="008764FF"/>
    <w:rsid w:val="0088109A"/>
    <w:rsid w:val="0089074D"/>
    <w:rsid w:val="00894987"/>
    <w:rsid w:val="008972DF"/>
    <w:rsid w:val="008A642A"/>
    <w:rsid w:val="008A65C2"/>
    <w:rsid w:val="008B2D40"/>
    <w:rsid w:val="008C03F6"/>
    <w:rsid w:val="008C0DF9"/>
    <w:rsid w:val="008D3AF9"/>
    <w:rsid w:val="008E038E"/>
    <w:rsid w:val="008E25ED"/>
    <w:rsid w:val="008E4F7F"/>
    <w:rsid w:val="008E5322"/>
    <w:rsid w:val="008E7746"/>
    <w:rsid w:val="008E7894"/>
    <w:rsid w:val="008F2EAA"/>
    <w:rsid w:val="008F619D"/>
    <w:rsid w:val="008F6B87"/>
    <w:rsid w:val="00902E67"/>
    <w:rsid w:val="00905306"/>
    <w:rsid w:val="0091182A"/>
    <w:rsid w:val="00911C3F"/>
    <w:rsid w:val="0091308C"/>
    <w:rsid w:val="00914C01"/>
    <w:rsid w:val="00920540"/>
    <w:rsid w:val="00923C20"/>
    <w:rsid w:val="00927BD2"/>
    <w:rsid w:val="009320FA"/>
    <w:rsid w:val="0093264C"/>
    <w:rsid w:val="00935666"/>
    <w:rsid w:val="00936DE3"/>
    <w:rsid w:val="00936F4D"/>
    <w:rsid w:val="00944C99"/>
    <w:rsid w:val="00945130"/>
    <w:rsid w:val="009458BF"/>
    <w:rsid w:val="009476D6"/>
    <w:rsid w:val="009550E1"/>
    <w:rsid w:val="0096697E"/>
    <w:rsid w:val="009749B9"/>
    <w:rsid w:val="00975A79"/>
    <w:rsid w:val="00982DC4"/>
    <w:rsid w:val="00993C2E"/>
    <w:rsid w:val="00993EF4"/>
    <w:rsid w:val="0099701B"/>
    <w:rsid w:val="009A2761"/>
    <w:rsid w:val="009A4F9F"/>
    <w:rsid w:val="009B00B4"/>
    <w:rsid w:val="009B11E4"/>
    <w:rsid w:val="009B4315"/>
    <w:rsid w:val="009C6BB5"/>
    <w:rsid w:val="009C758D"/>
    <w:rsid w:val="009D682E"/>
    <w:rsid w:val="009E2808"/>
    <w:rsid w:val="009F053E"/>
    <w:rsid w:val="009F28F8"/>
    <w:rsid w:val="009F53FC"/>
    <w:rsid w:val="00A028D8"/>
    <w:rsid w:val="00A13007"/>
    <w:rsid w:val="00A21D35"/>
    <w:rsid w:val="00A23923"/>
    <w:rsid w:val="00A24786"/>
    <w:rsid w:val="00A30373"/>
    <w:rsid w:val="00A3345E"/>
    <w:rsid w:val="00A33BDE"/>
    <w:rsid w:val="00A52616"/>
    <w:rsid w:val="00A54221"/>
    <w:rsid w:val="00A54506"/>
    <w:rsid w:val="00A6372B"/>
    <w:rsid w:val="00A64977"/>
    <w:rsid w:val="00A66741"/>
    <w:rsid w:val="00A667B1"/>
    <w:rsid w:val="00A72952"/>
    <w:rsid w:val="00A74AA8"/>
    <w:rsid w:val="00A7554B"/>
    <w:rsid w:val="00A761D6"/>
    <w:rsid w:val="00A8030E"/>
    <w:rsid w:val="00A806B6"/>
    <w:rsid w:val="00A858A8"/>
    <w:rsid w:val="00A9194E"/>
    <w:rsid w:val="00A95102"/>
    <w:rsid w:val="00AA0CA0"/>
    <w:rsid w:val="00AA0E81"/>
    <w:rsid w:val="00AA6BE1"/>
    <w:rsid w:val="00AA7EF5"/>
    <w:rsid w:val="00AB24B0"/>
    <w:rsid w:val="00AB32C0"/>
    <w:rsid w:val="00AB45BA"/>
    <w:rsid w:val="00AB4DDD"/>
    <w:rsid w:val="00AB5B8E"/>
    <w:rsid w:val="00AC06AE"/>
    <w:rsid w:val="00AC2A52"/>
    <w:rsid w:val="00AC4B59"/>
    <w:rsid w:val="00AC539A"/>
    <w:rsid w:val="00AC6853"/>
    <w:rsid w:val="00AD116D"/>
    <w:rsid w:val="00AE19E4"/>
    <w:rsid w:val="00AE351C"/>
    <w:rsid w:val="00AF1AFD"/>
    <w:rsid w:val="00AF62E0"/>
    <w:rsid w:val="00B01499"/>
    <w:rsid w:val="00B03D20"/>
    <w:rsid w:val="00B07968"/>
    <w:rsid w:val="00B226AF"/>
    <w:rsid w:val="00B265C8"/>
    <w:rsid w:val="00B27189"/>
    <w:rsid w:val="00B30178"/>
    <w:rsid w:val="00B30C51"/>
    <w:rsid w:val="00B3377D"/>
    <w:rsid w:val="00B34CD8"/>
    <w:rsid w:val="00B36F56"/>
    <w:rsid w:val="00B379A9"/>
    <w:rsid w:val="00B473A7"/>
    <w:rsid w:val="00B52199"/>
    <w:rsid w:val="00B53093"/>
    <w:rsid w:val="00B538A6"/>
    <w:rsid w:val="00B55DFE"/>
    <w:rsid w:val="00B56AAF"/>
    <w:rsid w:val="00B60AAE"/>
    <w:rsid w:val="00B625CB"/>
    <w:rsid w:val="00B62A2B"/>
    <w:rsid w:val="00B67297"/>
    <w:rsid w:val="00B7329B"/>
    <w:rsid w:val="00B77947"/>
    <w:rsid w:val="00B9373A"/>
    <w:rsid w:val="00B960B2"/>
    <w:rsid w:val="00BA0F1D"/>
    <w:rsid w:val="00BA2E04"/>
    <w:rsid w:val="00BA3420"/>
    <w:rsid w:val="00BA37F7"/>
    <w:rsid w:val="00BB19A7"/>
    <w:rsid w:val="00BB5B36"/>
    <w:rsid w:val="00BC35E4"/>
    <w:rsid w:val="00BC48A0"/>
    <w:rsid w:val="00BD4E85"/>
    <w:rsid w:val="00BE04BD"/>
    <w:rsid w:val="00BE209C"/>
    <w:rsid w:val="00BF279A"/>
    <w:rsid w:val="00C05FAB"/>
    <w:rsid w:val="00C10A10"/>
    <w:rsid w:val="00C12303"/>
    <w:rsid w:val="00C14D96"/>
    <w:rsid w:val="00C14F11"/>
    <w:rsid w:val="00C171DF"/>
    <w:rsid w:val="00C213F4"/>
    <w:rsid w:val="00C230A2"/>
    <w:rsid w:val="00C327FC"/>
    <w:rsid w:val="00C37412"/>
    <w:rsid w:val="00C422AC"/>
    <w:rsid w:val="00C43085"/>
    <w:rsid w:val="00C470D7"/>
    <w:rsid w:val="00C47957"/>
    <w:rsid w:val="00C50C7B"/>
    <w:rsid w:val="00C56ED2"/>
    <w:rsid w:val="00C71B9F"/>
    <w:rsid w:val="00C80A28"/>
    <w:rsid w:val="00C84BA5"/>
    <w:rsid w:val="00C85464"/>
    <w:rsid w:val="00C904E9"/>
    <w:rsid w:val="00C93176"/>
    <w:rsid w:val="00C950C6"/>
    <w:rsid w:val="00CA0062"/>
    <w:rsid w:val="00CB13AC"/>
    <w:rsid w:val="00CB22E0"/>
    <w:rsid w:val="00CB26E4"/>
    <w:rsid w:val="00CB2FD8"/>
    <w:rsid w:val="00CB68DD"/>
    <w:rsid w:val="00CB7B5C"/>
    <w:rsid w:val="00CC76BC"/>
    <w:rsid w:val="00CD3069"/>
    <w:rsid w:val="00CD7EDD"/>
    <w:rsid w:val="00CE0CD6"/>
    <w:rsid w:val="00CE24BF"/>
    <w:rsid w:val="00CE354A"/>
    <w:rsid w:val="00CE3C40"/>
    <w:rsid w:val="00CE6CBD"/>
    <w:rsid w:val="00CF2DFE"/>
    <w:rsid w:val="00CF476C"/>
    <w:rsid w:val="00CF491D"/>
    <w:rsid w:val="00D0309D"/>
    <w:rsid w:val="00D04EA9"/>
    <w:rsid w:val="00D22D84"/>
    <w:rsid w:val="00D27895"/>
    <w:rsid w:val="00D36073"/>
    <w:rsid w:val="00D41301"/>
    <w:rsid w:val="00D50C22"/>
    <w:rsid w:val="00D60444"/>
    <w:rsid w:val="00D63175"/>
    <w:rsid w:val="00D65AD2"/>
    <w:rsid w:val="00D75CF1"/>
    <w:rsid w:val="00D83387"/>
    <w:rsid w:val="00D8360E"/>
    <w:rsid w:val="00D84291"/>
    <w:rsid w:val="00D84383"/>
    <w:rsid w:val="00D852C3"/>
    <w:rsid w:val="00D96828"/>
    <w:rsid w:val="00D96C2F"/>
    <w:rsid w:val="00DA13BE"/>
    <w:rsid w:val="00DA6DD2"/>
    <w:rsid w:val="00DA79D4"/>
    <w:rsid w:val="00DB4EE7"/>
    <w:rsid w:val="00DB5BB9"/>
    <w:rsid w:val="00DB620E"/>
    <w:rsid w:val="00DB621A"/>
    <w:rsid w:val="00DB659F"/>
    <w:rsid w:val="00DB6B96"/>
    <w:rsid w:val="00DC5709"/>
    <w:rsid w:val="00DC655C"/>
    <w:rsid w:val="00DD3070"/>
    <w:rsid w:val="00DD5623"/>
    <w:rsid w:val="00DD5B79"/>
    <w:rsid w:val="00DD7AC6"/>
    <w:rsid w:val="00DE1E9F"/>
    <w:rsid w:val="00DE37C1"/>
    <w:rsid w:val="00DE405F"/>
    <w:rsid w:val="00DF0355"/>
    <w:rsid w:val="00E23832"/>
    <w:rsid w:val="00E27B99"/>
    <w:rsid w:val="00E36B39"/>
    <w:rsid w:val="00E36FB7"/>
    <w:rsid w:val="00E37C66"/>
    <w:rsid w:val="00E462D4"/>
    <w:rsid w:val="00E476D5"/>
    <w:rsid w:val="00E52A55"/>
    <w:rsid w:val="00E52BBC"/>
    <w:rsid w:val="00E5304D"/>
    <w:rsid w:val="00E531F7"/>
    <w:rsid w:val="00E53ACE"/>
    <w:rsid w:val="00E53B0F"/>
    <w:rsid w:val="00E56ECE"/>
    <w:rsid w:val="00E620AE"/>
    <w:rsid w:val="00E65F05"/>
    <w:rsid w:val="00E6731C"/>
    <w:rsid w:val="00E73502"/>
    <w:rsid w:val="00E73C21"/>
    <w:rsid w:val="00E75C8C"/>
    <w:rsid w:val="00E76019"/>
    <w:rsid w:val="00E766DA"/>
    <w:rsid w:val="00E813B5"/>
    <w:rsid w:val="00E835D5"/>
    <w:rsid w:val="00EA2CEE"/>
    <w:rsid w:val="00EA4566"/>
    <w:rsid w:val="00EA6C99"/>
    <w:rsid w:val="00EB00B7"/>
    <w:rsid w:val="00EB30A4"/>
    <w:rsid w:val="00EB6088"/>
    <w:rsid w:val="00EB7C45"/>
    <w:rsid w:val="00EC06EE"/>
    <w:rsid w:val="00ED0FB0"/>
    <w:rsid w:val="00ED228C"/>
    <w:rsid w:val="00ED3016"/>
    <w:rsid w:val="00ED36A1"/>
    <w:rsid w:val="00ED550D"/>
    <w:rsid w:val="00ED67BC"/>
    <w:rsid w:val="00EE192F"/>
    <w:rsid w:val="00F033DC"/>
    <w:rsid w:val="00F05BA9"/>
    <w:rsid w:val="00F06C16"/>
    <w:rsid w:val="00F12C16"/>
    <w:rsid w:val="00F15545"/>
    <w:rsid w:val="00F208CF"/>
    <w:rsid w:val="00F20EAC"/>
    <w:rsid w:val="00F307E3"/>
    <w:rsid w:val="00F30D6F"/>
    <w:rsid w:val="00F3339A"/>
    <w:rsid w:val="00F4002A"/>
    <w:rsid w:val="00F4159B"/>
    <w:rsid w:val="00F45753"/>
    <w:rsid w:val="00F45BEA"/>
    <w:rsid w:val="00F5626E"/>
    <w:rsid w:val="00F61FDE"/>
    <w:rsid w:val="00F63C25"/>
    <w:rsid w:val="00F70F4D"/>
    <w:rsid w:val="00F766D8"/>
    <w:rsid w:val="00F810AD"/>
    <w:rsid w:val="00F82185"/>
    <w:rsid w:val="00F82A4F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08D8"/>
    <w:rsid w:val="00FD0690"/>
    <w:rsid w:val="00FE4BB6"/>
    <w:rsid w:val="00FE5E4B"/>
    <w:rsid w:val="00FE7DD8"/>
    <w:rsid w:val="00FF1E52"/>
    <w:rsid w:val="00FF4250"/>
    <w:rsid w:val="00FF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FCC"/>
  </w:style>
  <w:style w:type="paragraph" w:styleId="1">
    <w:name w:val="heading 1"/>
    <w:basedOn w:val="a"/>
    <w:next w:val="a"/>
    <w:link w:val="10"/>
    <w:qFormat/>
    <w:rsid w:val="004B0FC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4B0FCC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0FCC"/>
    <w:rPr>
      <w:sz w:val="28"/>
    </w:rPr>
  </w:style>
  <w:style w:type="paragraph" w:styleId="a5">
    <w:name w:val="Body Text Indent"/>
    <w:basedOn w:val="a"/>
    <w:link w:val="a6"/>
    <w:rsid w:val="004B0FC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B0FCC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B0FCC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4B0FCC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4B0FCC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uiPriority w:val="99"/>
    <w:rsid w:val="007B3C45"/>
  </w:style>
  <w:style w:type="paragraph" w:customStyle="1" w:styleId="ConsPlusNormal">
    <w:name w:val="ConsPlusNormal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uiPriority w:val="99"/>
    <w:rsid w:val="007B3C45"/>
  </w:style>
  <w:style w:type="character" w:customStyle="1" w:styleId="ae">
    <w:name w:val="Текст сноски Знак"/>
    <w:aliases w:val=" Знак Знак"/>
    <w:basedOn w:val="a0"/>
    <w:link w:val="ad"/>
    <w:uiPriority w:val="99"/>
    <w:rsid w:val="007B3C45"/>
  </w:style>
  <w:style w:type="character" w:styleId="af">
    <w:name w:val="footnote reference"/>
    <w:uiPriority w:val="99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link w:val="af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7B3C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uiPriority w:val="59"/>
    <w:rsid w:val="007B3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"/>
    <w:link w:val="af4"/>
    <w:rsid w:val="007B3C45"/>
    <w:rPr>
      <w:rFonts w:ascii="Courier New" w:hAnsi="Courier New"/>
    </w:rPr>
  </w:style>
  <w:style w:type="character" w:customStyle="1" w:styleId="af4">
    <w:name w:val="Текст Знак"/>
    <w:link w:val="af3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5">
    <w:name w:val="Balloon Text"/>
    <w:basedOn w:val="a"/>
    <w:link w:val="af6"/>
    <w:uiPriority w:val="99"/>
    <w:rsid w:val="007B3C45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7B3C45"/>
    <w:rPr>
      <w:rFonts w:ascii="Tahoma" w:hAnsi="Tahoma" w:cs="Tahoma"/>
      <w:sz w:val="16"/>
      <w:szCs w:val="16"/>
    </w:rPr>
  </w:style>
  <w:style w:type="character" w:customStyle="1" w:styleId="af7">
    <w:name w:val="Основной текст_"/>
    <w:link w:val="31"/>
    <w:rsid w:val="007B3C45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7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</w:rPr>
  </w:style>
  <w:style w:type="paragraph" w:customStyle="1" w:styleId="Style5">
    <w:name w:val="Style5"/>
    <w:basedOn w:val="a"/>
    <w:uiPriority w:val="99"/>
    <w:rsid w:val="00614905"/>
    <w:pPr>
      <w:widowControl w:val="0"/>
      <w:autoSpaceDE w:val="0"/>
      <w:autoSpaceDN w:val="0"/>
      <w:adjustRightInd w:val="0"/>
      <w:spacing w:line="337" w:lineRule="exact"/>
      <w:ind w:firstLine="710"/>
      <w:jc w:val="both"/>
    </w:pPr>
    <w:rPr>
      <w:rFonts w:ascii="Calibri" w:hAnsi="Calibri" w:cs="Calibri"/>
      <w:sz w:val="24"/>
      <w:szCs w:val="24"/>
    </w:rPr>
  </w:style>
  <w:style w:type="character" w:customStyle="1" w:styleId="FontStyle47">
    <w:name w:val="Font Style47"/>
    <w:uiPriority w:val="99"/>
    <w:rsid w:val="00614905"/>
    <w:rPr>
      <w:rFonts w:ascii="Times New Roman" w:hAnsi="Times New Roman" w:cs="Times New Roman"/>
      <w:b/>
      <w:bCs/>
      <w:sz w:val="26"/>
      <w:szCs w:val="26"/>
    </w:rPr>
  </w:style>
  <w:style w:type="paragraph" w:customStyle="1" w:styleId="CharCharCharChar">
    <w:name w:val="Char Char Char Char"/>
    <w:basedOn w:val="a"/>
    <w:next w:val="a"/>
    <w:semiHidden/>
    <w:rsid w:val="00305BE4"/>
    <w:pPr>
      <w:spacing w:after="160" w:line="240" w:lineRule="exact"/>
    </w:pPr>
    <w:rPr>
      <w:rFonts w:ascii="Arial" w:hAnsi="Arial" w:cs="Arial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2D5005"/>
  </w:style>
  <w:style w:type="character" w:customStyle="1" w:styleId="CharStyle3">
    <w:name w:val="Char Style 3"/>
    <w:link w:val="Style2"/>
    <w:uiPriority w:val="99"/>
    <w:locked/>
    <w:rsid w:val="002D5005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2D5005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2D5005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2D5005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2D5005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2D5005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2D5005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2D5005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2D5005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2D5005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2D5005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2D5005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2D5005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2D5005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2D5005"/>
    <w:rPr>
      <w:sz w:val="10"/>
      <w:u w:val="none"/>
    </w:rPr>
  </w:style>
  <w:style w:type="character" w:customStyle="1" w:styleId="CharStyle24">
    <w:name w:val="Char Style 24"/>
    <w:uiPriority w:val="99"/>
    <w:rsid w:val="002D5005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2D5005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2D5005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2D5005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2D5005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2D5005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2D5005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2D5005"/>
    <w:pPr>
      <w:widowControl w:val="0"/>
      <w:shd w:val="clear" w:color="auto" w:fill="FFFFFF"/>
      <w:spacing w:line="240" w:lineRule="atLeast"/>
    </w:pPr>
    <w:rPr>
      <w:b/>
      <w:sz w:val="10"/>
    </w:rPr>
  </w:style>
  <w:style w:type="character" w:styleId="af8">
    <w:name w:val="Hyperlink"/>
    <w:uiPriority w:val="99"/>
    <w:unhideWhenUsed/>
    <w:rsid w:val="002D5005"/>
    <w:rPr>
      <w:color w:val="0000FF"/>
      <w:u w:val="single"/>
    </w:rPr>
  </w:style>
  <w:style w:type="paragraph" w:customStyle="1" w:styleId="12">
    <w:name w:val="Без интервала1"/>
    <w:rsid w:val="00AB45BA"/>
  </w:style>
  <w:style w:type="paragraph" w:customStyle="1" w:styleId="ConsTitle">
    <w:name w:val="ConsTitle"/>
    <w:rsid w:val="003A711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3">
    <w:name w:val="Без интервала1"/>
    <w:rsid w:val="009749B9"/>
  </w:style>
  <w:style w:type="character" w:customStyle="1" w:styleId="af1">
    <w:name w:val="Абзац списка Знак"/>
    <w:link w:val="af0"/>
    <w:rsid w:val="00AF62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852753EEAF2D7BBFB70642DD1816DEBED4177ABB25797473277BD2FF926658D8ACDD2F1583r50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AC158D114410E35141C3365C4BBC1A7F29DDB73F50213EB133E5A2A6381A770C89111D78E2pD62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AA79-13A2-4EEF-B4E7-A41CB818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1816</Words>
  <Characters>10356</Characters>
  <Application>Microsoft Office Word</Application>
  <DocSecurity>0</DocSecurity>
  <Lines>86</Lines>
  <Paragraphs>24</Paragraphs>
  <ScaleCrop>false</ScaleCrop>
  <Company/>
  <LinksUpToDate>false</LinksUpToDate>
  <CharactersWithSpaces>12148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User-1</cp:lastModifiedBy>
  <cp:revision>4</cp:revision>
  <cp:lastPrinted>2022-01-12T06:48:00Z</cp:lastPrinted>
  <dcterms:created xsi:type="dcterms:W3CDTF">2025-05-22T11:03:00Z</dcterms:created>
  <dcterms:modified xsi:type="dcterms:W3CDTF">2026-02-12T12:18:00Z</dcterms:modified>
</cp:coreProperties>
</file>