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22D" w:rsidRDefault="005F122D" w:rsidP="005F122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F122D" w:rsidRDefault="005F122D" w:rsidP="005F122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5F122D" w:rsidRDefault="005F122D" w:rsidP="005F122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МОРОЗОВСКИЙ РАЙОН</w:t>
      </w:r>
    </w:p>
    <w:p w:rsidR="005F122D" w:rsidRDefault="005F122D" w:rsidP="005F122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22D" w:rsidRDefault="005F122D" w:rsidP="005F122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F122D" w:rsidRDefault="005F122D" w:rsidP="005F122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ВОЗНЕСЕНСКОГО СЕЛЬСКОГО ПОСЕЛЕНИЯ</w:t>
      </w:r>
    </w:p>
    <w:p w:rsidR="00F4787F" w:rsidRDefault="00F4787F" w:rsidP="00F4787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87F" w:rsidRPr="005F122D" w:rsidRDefault="00F4787F" w:rsidP="00F4787F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ПОСТАНОВЛЕНИЕ                         </w:t>
      </w:r>
      <w:r w:rsidRPr="005F122D">
        <w:rPr>
          <w:rFonts w:ascii="Times New Roman" w:hAnsi="Times New Roman" w:cs="Times New Roman"/>
          <w:sz w:val="28"/>
          <w:szCs w:val="28"/>
          <w:u w:val="single"/>
        </w:rPr>
        <w:t xml:space="preserve">ПРОЕКТ     </w:t>
      </w:r>
    </w:p>
    <w:p w:rsidR="00F4787F" w:rsidRDefault="00F4787F" w:rsidP="00F4787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87F" w:rsidRDefault="00F4787F" w:rsidP="00F4787F">
      <w:pPr>
        <w:rPr>
          <w:szCs w:val="28"/>
        </w:rPr>
      </w:pPr>
      <w:r>
        <w:rPr>
          <w:szCs w:val="28"/>
        </w:rPr>
        <w:t>«__</w:t>
      </w:r>
      <w:r w:rsidR="00386E7E">
        <w:rPr>
          <w:szCs w:val="28"/>
        </w:rPr>
        <w:t>_</w:t>
      </w:r>
      <w:r>
        <w:rPr>
          <w:szCs w:val="28"/>
        </w:rPr>
        <w:t>_» _______</w:t>
      </w:r>
      <w:r w:rsidR="00386E7E">
        <w:rPr>
          <w:szCs w:val="28"/>
        </w:rPr>
        <w:t>_</w:t>
      </w:r>
      <w:r>
        <w:rPr>
          <w:szCs w:val="28"/>
        </w:rPr>
        <w:t>__ 20</w:t>
      </w:r>
      <w:r w:rsidR="00386E7E">
        <w:rPr>
          <w:szCs w:val="28"/>
        </w:rPr>
        <w:t>___</w:t>
      </w:r>
      <w:r>
        <w:rPr>
          <w:szCs w:val="28"/>
        </w:rPr>
        <w:t xml:space="preserve"> г.                                                             </w:t>
      </w:r>
      <w:r w:rsidR="00386E7E">
        <w:rPr>
          <w:szCs w:val="28"/>
        </w:rPr>
        <w:t xml:space="preserve">            </w:t>
      </w:r>
      <w:r>
        <w:rPr>
          <w:szCs w:val="28"/>
        </w:rPr>
        <w:t xml:space="preserve"> №____                         </w:t>
      </w:r>
    </w:p>
    <w:p w:rsidR="00F4787F" w:rsidRDefault="00F4787F" w:rsidP="00F4787F">
      <w:pPr>
        <w:jc w:val="center"/>
        <w:rPr>
          <w:szCs w:val="28"/>
        </w:rPr>
      </w:pPr>
      <w:r>
        <w:rPr>
          <w:szCs w:val="28"/>
        </w:rPr>
        <w:t>х</w:t>
      </w:r>
      <w:proofErr w:type="gramStart"/>
      <w:r>
        <w:rPr>
          <w:szCs w:val="28"/>
        </w:rPr>
        <w:t>.В</w:t>
      </w:r>
      <w:proofErr w:type="gramEnd"/>
      <w:r>
        <w:rPr>
          <w:szCs w:val="28"/>
        </w:rPr>
        <w:t>ознесенский</w:t>
      </w:r>
    </w:p>
    <w:p w:rsidR="00AB48E2" w:rsidRPr="00AB48E2" w:rsidRDefault="00AB48E2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 w:rsidRPr="00AB48E2">
        <w:rPr>
          <w:rStyle w:val="ab"/>
          <w:b w:val="0"/>
          <w:i w:val="0"/>
          <w:color w:val="262626"/>
          <w:szCs w:val="28"/>
        </w:rPr>
        <w:t xml:space="preserve">Об утверждении </w:t>
      </w:r>
      <w:r>
        <w:rPr>
          <w:rStyle w:val="ab"/>
          <w:b w:val="0"/>
          <w:i w:val="0"/>
          <w:color w:val="262626"/>
          <w:szCs w:val="28"/>
        </w:rPr>
        <w:t>П</w:t>
      </w:r>
      <w:r w:rsidRPr="00AB48E2">
        <w:rPr>
          <w:rStyle w:val="ab"/>
          <w:b w:val="0"/>
          <w:i w:val="0"/>
          <w:color w:val="262626"/>
          <w:szCs w:val="28"/>
        </w:rPr>
        <w:t>оложения о порядке</w:t>
      </w:r>
    </w:p>
    <w:p w:rsidR="00AB48E2" w:rsidRPr="00AB48E2" w:rsidRDefault="00AB48E2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 w:rsidRPr="00AB48E2">
        <w:rPr>
          <w:rStyle w:val="ab"/>
          <w:b w:val="0"/>
          <w:i w:val="0"/>
          <w:color w:val="262626"/>
          <w:szCs w:val="28"/>
        </w:rPr>
        <w:t xml:space="preserve">выявления и пресечения самовольного строительства </w:t>
      </w:r>
    </w:p>
    <w:p w:rsidR="00AB48E2" w:rsidRPr="00AB48E2" w:rsidRDefault="00AB48E2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 w:rsidRPr="00AB48E2">
        <w:rPr>
          <w:rStyle w:val="ab"/>
          <w:b w:val="0"/>
          <w:i w:val="0"/>
          <w:color w:val="262626"/>
          <w:szCs w:val="28"/>
        </w:rPr>
        <w:t xml:space="preserve">на территории Вознесенского сельского поселения </w:t>
      </w:r>
    </w:p>
    <w:p w:rsidR="00AB48E2" w:rsidRPr="000C35B8" w:rsidRDefault="00AB48E2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 w:val="24"/>
          <w:szCs w:val="24"/>
        </w:rPr>
      </w:pPr>
    </w:p>
    <w:p w:rsidR="00AB48E2" w:rsidRDefault="00AB48E2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 w:rsidRPr="000C35B8">
        <w:rPr>
          <w:rStyle w:val="ab"/>
          <w:b w:val="0"/>
          <w:i w:val="0"/>
          <w:color w:val="262626"/>
          <w:sz w:val="24"/>
          <w:szCs w:val="24"/>
        </w:rPr>
        <w:t xml:space="preserve"> </w:t>
      </w:r>
      <w:r w:rsidRPr="00A94E7B">
        <w:rPr>
          <w:rStyle w:val="ab"/>
          <w:b w:val="0"/>
          <w:i w:val="0"/>
          <w:color w:val="262626"/>
          <w:szCs w:val="28"/>
        </w:rPr>
        <w:t xml:space="preserve">           В целях предотвращения и пресечения самовольного строительства </w:t>
      </w:r>
      <w:proofErr w:type="gramStart"/>
      <w:r w:rsidRPr="00A94E7B">
        <w:rPr>
          <w:rStyle w:val="ab"/>
          <w:b w:val="0"/>
          <w:i w:val="0"/>
          <w:color w:val="262626"/>
          <w:szCs w:val="28"/>
        </w:rPr>
        <w:t>на</w:t>
      </w:r>
      <w:proofErr w:type="gramEnd"/>
      <w:r w:rsidRPr="00A94E7B">
        <w:rPr>
          <w:rStyle w:val="ab"/>
          <w:b w:val="0"/>
          <w:i w:val="0"/>
          <w:color w:val="262626"/>
          <w:szCs w:val="28"/>
        </w:rPr>
        <w:t xml:space="preserve"> территории </w:t>
      </w:r>
      <w:r w:rsidR="005638E5">
        <w:rPr>
          <w:rStyle w:val="ab"/>
          <w:b w:val="0"/>
          <w:i w:val="0"/>
          <w:color w:val="262626"/>
          <w:szCs w:val="28"/>
        </w:rPr>
        <w:t>Вознесенского сельского поселения</w:t>
      </w:r>
      <w:r w:rsidRPr="00A94E7B">
        <w:rPr>
          <w:rStyle w:val="ab"/>
          <w:b w:val="0"/>
          <w:i w:val="0"/>
          <w:color w:val="262626"/>
          <w:szCs w:val="28"/>
        </w:rPr>
        <w:t xml:space="preserve">, в соответствии </w:t>
      </w:r>
      <w:r w:rsidR="00E8356F" w:rsidRPr="00E8356F">
        <w:rPr>
          <w:rStyle w:val="ab"/>
          <w:b w:val="0"/>
          <w:i w:val="0"/>
          <w:color w:val="262626"/>
          <w:szCs w:val="28"/>
        </w:rPr>
        <w:t>с Гражданским кодексом Российской Федерации, Градостроительным кодексом Российской Федерации, Областным законом от 14.01.2008 № 853-ЗС «О градостроительной деятельности в Ростовской области»</w:t>
      </w:r>
      <w:r w:rsidR="005638E5" w:rsidRPr="00E8356F">
        <w:rPr>
          <w:rStyle w:val="ab"/>
          <w:b w:val="0"/>
          <w:i w:val="0"/>
          <w:color w:val="262626"/>
          <w:szCs w:val="28"/>
        </w:rPr>
        <w:t xml:space="preserve">, </w:t>
      </w:r>
      <w:r w:rsidR="005638E5">
        <w:rPr>
          <w:rStyle w:val="ab"/>
          <w:b w:val="0"/>
          <w:i w:val="0"/>
          <w:color w:val="262626"/>
          <w:szCs w:val="28"/>
        </w:rPr>
        <w:t>с учетом Постановления Правительства Ростовской области от 30.08.2012 №828 «Об утверждении порядка выявления и пресечения самовольного строительства объектов областного значения»</w:t>
      </w:r>
      <w:r w:rsidRPr="00A94E7B">
        <w:rPr>
          <w:rStyle w:val="ab"/>
          <w:b w:val="0"/>
          <w:i w:val="0"/>
          <w:color w:val="262626"/>
          <w:szCs w:val="28"/>
        </w:rPr>
        <w:t xml:space="preserve">, </w:t>
      </w:r>
    </w:p>
    <w:p w:rsidR="00AB48E2" w:rsidRDefault="005638E5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>
        <w:rPr>
          <w:rStyle w:val="ab"/>
          <w:b w:val="0"/>
          <w:i w:val="0"/>
          <w:color w:val="262626"/>
          <w:szCs w:val="28"/>
        </w:rPr>
        <w:t xml:space="preserve">                                                  </w:t>
      </w:r>
      <w:r w:rsidR="00AB48E2" w:rsidRPr="00A94E7B">
        <w:rPr>
          <w:rStyle w:val="ab"/>
          <w:b w:val="0"/>
          <w:i w:val="0"/>
          <w:color w:val="262626"/>
          <w:szCs w:val="28"/>
        </w:rPr>
        <w:t>ПОСТАНОВЛЯЕТ:</w:t>
      </w:r>
    </w:p>
    <w:p w:rsidR="00AB48E2" w:rsidRDefault="00AB48E2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 w:rsidRPr="00A94E7B">
        <w:rPr>
          <w:rStyle w:val="ab"/>
          <w:b w:val="0"/>
          <w:i w:val="0"/>
          <w:color w:val="262626"/>
          <w:szCs w:val="28"/>
        </w:rPr>
        <w:t xml:space="preserve">1. Утвердить </w:t>
      </w:r>
      <w:hyperlink r:id="rId5" w:history="1">
        <w:r w:rsidRPr="00A94E7B">
          <w:rPr>
            <w:rStyle w:val="ab"/>
            <w:b w:val="0"/>
            <w:i w:val="0"/>
            <w:color w:val="262626"/>
            <w:szCs w:val="28"/>
          </w:rPr>
          <w:t>Положение</w:t>
        </w:r>
      </w:hyperlink>
      <w:r w:rsidRPr="00A94E7B">
        <w:rPr>
          <w:rStyle w:val="ab"/>
          <w:b w:val="0"/>
          <w:i w:val="0"/>
          <w:color w:val="262626"/>
          <w:szCs w:val="28"/>
        </w:rPr>
        <w:t xml:space="preserve"> о порядке выявления и пресечения самовольного строительства на территории </w:t>
      </w:r>
      <w:r w:rsidR="005638E5">
        <w:rPr>
          <w:rStyle w:val="ab"/>
          <w:b w:val="0"/>
          <w:i w:val="0"/>
          <w:color w:val="262626"/>
          <w:szCs w:val="28"/>
        </w:rPr>
        <w:t>Вознесенского сельского поселения</w:t>
      </w:r>
      <w:r w:rsidRPr="00A94E7B">
        <w:rPr>
          <w:rStyle w:val="ab"/>
          <w:b w:val="0"/>
          <w:i w:val="0"/>
          <w:color w:val="262626"/>
          <w:szCs w:val="28"/>
        </w:rPr>
        <w:t xml:space="preserve"> </w:t>
      </w:r>
      <w:r w:rsidR="00E8356F">
        <w:rPr>
          <w:rStyle w:val="ab"/>
          <w:b w:val="0"/>
          <w:i w:val="0"/>
          <w:color w:val="262626"/>
          <w:szCs w:val="28"/>
        </w:rPr>
        <w:t xml:space="preserve">согласно </w:t>
      </w:r>
      <w:r w:rsidRPr="00A94E7B">
        <w:rPr>
          <w:rStyle w:val="ab"/>
          <w:b w:val="0"/>
          <w:i w:val="0"/>
          <w:color w:val="262626"/>
          <w:szCs w:val="28"/>
        </w:rPr>
        <w:t>приложени</w:t>
      </w:r>
      <w:r w:rsidR="00E8356F">
        <w:rPr>
          <w:rStyle w:val="ab"/>
          <w:b w:val="0"/>
          <w:i w:val="0"/>
          <w:color w:val="262626"/>
          <w:szCs w:val="28"/>
        </w:rPr>
        <w:t>ю</w:t>
      </w:r>
      <w:r w:rsidR="005638E5">
        <w:rPr>
          <w:rStyle w:val="ab"/>
          <w:b w:val="0"/>
          <w:i w:val="0"/>
          <w:color w:val="262626"/>
          <w:szCs w:val="28"/>
        </w:rPr>
        <w:t>.</w:t>
      </w:r>
    </w:p>
    <w:p w:rsidR="005638E5" w:rsidRPr="005638E5" w:rsidRDefault="005638E5" w:rsidP="00E8356F">
      <w:pPr>
        <w:spacing w:after="0" w:line="360" w:lineRule="auto"/>
        <w:rPr>
          <w:szCs w:val="28"/>
        </w:rPr>
      </w:pPr>
      <w:r>
        <w:rPr>
          <w:szCs w:val="28"/>
        </w:rPr>
        <w:t xml:space="preserve">3. </w:t>
      </w:r>
      <w:r w:rsidRPr="005638E5">
        <w:rPr>
          <w:szCs w:val="28"/>
        </w:rPr>
        <w:t>Настоящее Постановление вступает в силу с момента подписания и подлежит обнародованию.</w:t>
      </w:r>
    </w:p>
    <w:p w:rsidR="005638E5" w:rsidRDefault="005638E5" w:rsidP="00E8356F">
      <w:pPr>
        <w:pStyle w:val="a9"/>
        <w:spacing w:line="360" w:lineRule="auto"/>
        <w:jc w:val="both"/>
        <w:rPr>
          <w:rStyle w:val="ab"/>
          <w:b w:val="0"/>
          <w:i w:val="0"/>
          <w:color w:val="262626"/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</w:t>
      </w:r>
      <w:r w:rsidR="008B4A66">
        <w:rPr>
          <w:szCs w:val="28"/>
        </w:rPr>
        <w:t>.</w:t>
      </w:r>
    </w:p>
    <w:p w:rsidR="00E8356F" w:rsidRDefault="005638E5" w:rsidP="00E8356F">
      <w:pPr>
        <w:tabs>
          <w:tab w:val="left" w:pos="0"/>
          <w:tab w:val="left" w:pos="3150"/>
        </w:tabs>
        <w:spacing w:after="0" w:line="360" w:lineRule="auto"/>
        <w:rPr>
          <w:szCs w:val="28"/>
        </w:rPr>
      </w:pPr>
      <w:r>
        <w:rPr>
          <w:szCs w:val="28"/>
        </w:rPr>
        <w:t xml:space="preserve">    </w:t>
      </w:r>
    </w:p>
    <w:p w:rsidR="005638E5" w:rsidRDefault="00E8356F" w:rsidP="005638E5">
      <w:pPr>
        <w:tabs>
          <w:tab w:val="left" w:pos="0"/>
          <w:tab w:val="left" w:pos="315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</w:t>
      </w:r>
      <w:r w:rsidR="005638E5">
        <w:rPr>
          <w:szCs w:val="28"/>
        </w:rPr>
        <w:t xml:space="preserve">Глава Вознесенского </w:t>
      </w:r>
    </w:p>
    <w:p w:rsidR="005638E5" w:rsidRDefault="005638E5" w:rsidP="005638E5">
      <w:pPr>
        <w:tabs>
          <w:tab w:val="left" w:pos="0"/>
          <w:tab w:val="left" w:pos="315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сельского поселения                                                             </w:t>
      </w:r>
      <w:proofErr w:type="spellStart"/>
      <w:r>
        <w:rPr>
          <w:szCs w:val="28"/>
        </w:rPr>
        <w:t>С.И.Чмира</w:t>
      </w:r>
      <w:proofErr w:type="spellEnd"/>
    </w:p>
    <w:p w:rsidR="00AB48E2" w:rsidRPr="00A94E7B" w:rsidRDefault="00AB48E2" w:rsidP="005638E5">
      <w:pPr>
        <w:pStyle w:val="a9"/>
        <w:jc w:val="both"/>
        <w:rPr>
          <w:rStyle w:val="ab"/>
          <w:b w:val="0"/>
          <w:i w:val="0"/>
          <w:color w:val="262626"/>
          <w:szCs w:val="28"/>
        </w:rPr>
      </w:pPr>
    </w:p>
    <w:p w:rsidR="00E8356F" w:rsidRDefault="00E8356F" w:rsidP="00AB48E2">
      <w:pPr>
        <w:pStyle w:val="a9"/>
        <w:jc w:val="right"/>
        <w:rPr>
          <w:rStyle w:val="ab"/>
          <w:b w:val="0"/>
          <w:i w:val="0"/>
          <w:color w:val="262626"/>
          <w:sz w:val="24"/>
          <w:szCs w:val="24"/>
        </w:rPr>
      </w:pPr>
    </w:p>
    <w:p w:rsidR="00AB48E2" w:rsidRPr="000C35B8" w:rsidRDefault="00AB48E2" w:rsidP="00AB48E2">
      <w:pPr>
        <w:pStyle w:val="a9"/>
        <w:jc w:val="right"/>
        <w:rPr>
          <w:rStyle w:val="ab"/>
          <w:b w:val="0"/>
          <w:i w:val="0"/>
          <w:color w:val="262626"/>
          <w:sz w:val="24"/>
          <w:szCs w:val="24"/>
        </w:rPr>
      </w:pPr>
      <w:r w:rsidRPr="000C35B8">
        <w:rPr>
          <w:rStyle w:val="ab"/>
          <w:b w:val="0"/>
          <w:i w:val="0"/>
          <w:color w:val="262626"/>
          <w:sz w:val="24"/>
          <w:szCs w:val="24"/>
        </w:rPr>
        <w:lastRenderedPageBreak/>
        <w:t xml:space="preserve">Приложение </w:t>
      </w:r>
    </w:p>
    <w:p w:rsidR="00AB48E2" w:rsidRPr="000C35B8" w:rsidRDefault="00AB48E2" w:rsidP="00AB48E2">
      <w:pPr>
        <w:pStyle w:val="a9"/>
        <w:jc w:val="right"/>
        <w:rPr>
          <w:rStyle w:val="ab"/>
          <w:b w:val="0"/>
          <w:i w:val="0"/>
          <w:color w:val="262626"/>
          <w:sz w:val="24"/>
          <w:szCs w:val="24"/>
        </w:rPr>
      </w:pPr>
      <w:r w:rsidRPr="000C35B8">
        <w:rPr>
          <w:rStyle w:val="ab"/>
          <w:b w:val="0"/>
          <w:i w:val="0"/>
          <w:color w:val="262626"/>
          <w:sz w:val="24"/>
          <w:szCs w:val="24"/>
        </w:rPr>
        <w:t>к постановлению</w:t>
      </w:r>
      <w:r>
        <w:rPr>
          <w:rStyle w:val="ab"/>
          <w:b w:val="0"/>
          <w:i w:val="0"/>
          <w:color w:val="262626"/>
          <w:sz w:val="24"/>
          <w:szCs w:val="24"/>
        </w:rPr>
        <w:t xml:space="preserve"> Администрации </w:t>
      </w:r>
    </w:p>
    <w:p w:rsidR="00AB48E2" w:rsidRPr="000C35B8" w:rsidRDefault="00AB48E2" w:rsidP="00AB48E2">
      <w:pPr>
        <w:pStyle w:val="a9"/>
        <w:jc w:val="right"/>
        <w:rPr>
          <w:rStyle w:val="ab"/>
          <w:b w:val="0"/>
          <w:i w:val="0"/>
          <w:color w:val="262626"/>
          <w:sz w:val="24"/>
          <w:szCs w:val="24"/>
        </w:rPr>
      </w:pPr>
      <w:r>
        <w:rPr>
          <w:rStyle w:val="ab"/>
          <w:b w:val="0"/>
          <w:i w:val="0"/>
          <w:color w:val="262626"/>
          <w:sz w:val="24"/>
          <w:szCs w:val="24"/>
        </w:rPr>
        <w:t>Вознесенского сельского поселения</w:t>
      </w:r>
    </w:p>
    <w:p w:rsidR="00AB48E2" w:rsidRPr="000C35B8" w:rsidRDefault="00AB48E2" w:rsidP="00AB48E2">
      <w:pPr>
        <w:pStyle w:val="a9"/>
        <w:jc w:val="right"/>
        <w:rPr>
          <w:rStyle w:val="ab"/>
          <w:b w:val="0"/>
          <w:i w:val="0"/>
          <w:color w:val="262626"/>
          <w:sz w:val="24"/>
          <w:szCs w:val="24"/>
        </w:rPr>
      </w:pPr>
      <w:r w:rsidRPr="000C35B8">
        <w:rPr>
          <w:rStyle w:val="ab"/>
          <w:b w:val="0"/>
          <w:i w:val="0"/>
          <w:color w:val="262626"/>
          <w:sz w:val="24"/>
          <w:szCs w:val="24"/>
        </w:rPr>
        <w:t xml:space="preserve">от </w:t>
      </w:r>
      <w:r>
        <w:rPr>
          <w:rStyle w:val="ab"/>
          <w:b w:val="0"/>
          <w:i w:val="0"/>
          <w:color w:val="262626"/>
          <w:sz w:val="24"/>
          <w:szCs w:val="24"/>
        </w:rPr>
        <w:t xml:space="preserve"> ___.___.20___г. № ___</w:t>
      </w:r>
    </w:p>
    <w:p w:rsidR="00AB48E2" w:rsidRPr="000C35B8" w:rsidRDefault="00AB48E2" w:rsidP="00AB48E2">
      <w:pPr>
        <w:pStyle w:val="a9"/>
        <w:jc w:val="both"/>
        <w:rPr>
          <w:rStyle w:val="ab"/>
          <w:b w:val="0"/>
          <w:i w:val="0"/>
          <w:color w:val="262626"/>
          <w:sz w:val="24"/>
          <w:szCs w:val="24"/>
        </w:rPr>
      </w:pPr>
    </w:p>
    <w:p w:rsidR="00950F86" w:rsidRPr="0029714B" w:rsidRDefault="00AB48E2" w:rsidP="00791B66">
      <w:pPr>
        <w:pStyle w:val="a9"/>
        <w:spacing w:line="276" w:lineRule="auto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ПОЛОЖЕНИЕ</w:t>
      </w:r>
      <w:r w:rsidR="00950F86" w:rsidRPr="0029714B">
        <w:rPr>
          <w:rStyle w:val="ab"/>
          <w:b w:val="0"/>
          <w:i w:val="0"/>
          <w:color w:val="262626"/>
          <w:szCs w:val="28"/>
        </w:rPr>
        <w:t xml:space="preserve"> </w:t>
      </w:r>
      <w:r w:rsidRPr="0029714B">
        <w:rPr>
          <w:rStyle w:val="ab"/>
          <w:b w:val="0"/>
          <w:i w:val="0"/>
          <w:color w:val="262626"/>
          <w:szCs w:val="28"/>
        </w:rPr>
        <w:t xml:space="preserve">О ПОРЯДКЕ ВЫЯВЛЕНИЯ И ПРЕСЕЧЕНИЯ </w:t>
      </w:r>
    </w:p>
    <w:p w:rsidR="00AB48E2" w:rsidRPr="0029714B" w:rsidRDefault="00AB48E2" w:rsidP="00791B66">
      <w:pPr>
        <w:pStyle w:val="a9"/>
        <w:spacing w:line="276" w:lineRule="auto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 xml:space="preserve">САМОВОЛЬНОГО СТРОИТЕЛЬСТВА </w:t>
      </w:r>
    </w:p>
    <w:p w:rsidR="00AB48E2" w:rsidRPr="0029714B" w:rsidRDefault="00AB48E2" w:rsidP="00791B66">
      <w:pPr>
        <w:pStyle w:val="a9"/>
        <w:spacing w:line="276" w:lineRule="auto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НА ТЕРРИТОРИИ  ВОЗНЕСЕНСКОГО СЕЛЬСКОГО ПОСЕЛЕНИЯ</w:t>
      </w:r>
    </w:p>
    <w:p w:rsidR="00AB48E2" w:rsidRPr="0029714B" w:rsidRDefault="00AB48E2" w:rsidP="00791B66">
      <w:pPr>
        <w:pStyle w:val="a9"/>
        <w:numPr>
          <w:ilvl w:val="0"/>
          <w:numId w:val="8"/>
        </w:numPr>
        <w:spacing w:line="276" w:lineRule="auto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ОБЩИЕ ПОЛОЖЕНИЯ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 xml:space="preserve">1.1. </w:t>
      </w:r>
      <w:proofErr w:type="gramStart"/>
      <w:r w:rsidRPr="0029714B">
        <w:rPr>
          <w:rStyle w:val="ab"/>
          <w:b w:val="0"/>
          <w:i w:val="0"/>
          <w:color w:val="262626"/>
          <w:szCs w:val="28"/>
        </w:rPr>
        <w:t>Настоящее Положение разработано с целью выявления и пресечения самовольного строительства в отношении объектов капитального строительства, созданных на земельном участке, не отведенном для этих целей, либо созданных без получения разрешений на строительство, выдача которых находится в компетенции муниципальн</w:t>
      </w:r>
      <w:r w:rsidR="009E21AA" w:rsidRPr="0029714B">
        <w:rPr>
          <w:rStyle w:val="ab"/>
          <w:b w:val="0"/>
          <w:i w:val="0"/>
          <w:color w:val="262626"/>
          <w:szCs w:val="28"/>
        </w:rPr>
        <w:t>ого</w:t>
      </w:r>
      <w:r w:rsidRPr="0029714B">
        <w:rPr>
          <w:rStyle w:val="ab"/>
          <w:b w:val="0"/>
          <w:i w:val="0"/>
          <w:color w:val="262626"/>
          <w:szCs w:val="28"/>
        </w:rPr>
        <w:t xml:space="preserve"> </w:t>
      </w:r>
      <w:r w:rsidR="009E21AA" w:rsidRPr="0029714B">
        <w:rPr>
          <w:rStyle w:val="ab"/>
          <w:b w:val="0"/>
          <w:i w:val="0"/>
          <w:color w:val="262626"/>
          <w:szCs w:val="28"/>
        </w:rPr>
        <w:t>образования «Вознесенское сельское поселение»</w:t>
      </w:r>
      <w:r w:rsidRPr="0029714B">
        <w:rPr>
          <w:rStyle w:val="ab"/>
          <w:b w:val="0"/>
          <w:i w:val="0"/>
          <w:color w:val="262626"/>
          <w:szCs w:val="28"/>
        </w:rPr>
        <w:t xml:space="preserve"> или возведенных с отступлением от требований градостроительного плана земельного участка, а также с нарушением градостроительных и строительных норм и</w:t>
      </w:r>
      <w:proofErr w:type="gramEnd"/>
      <w:r w:rsidRPr="0029714B">
        <w:rPr>
          <w:rStyle w:val="ab"/>
          <w:b w:val="0"/>
          <w:i w:val="0"/>
          <w:color w:val="262626"/>
          <w:szCs w:val="28"/>
        </w:rPr>
        <w:t xml:space="preserve"> правил (далее - объект самовольного строительства), и подлежит применению в отношении всех объектов самовольного строительства независимо от форм собственности и иных вещных прав на занимаемые ими земельные участки, расположенные на территории   Вознесенского сельского поселения.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1.2. Самовольной постройкой является жилой дом, другое строение, сооружение или иное недвижимое имущество, созданное на земельном участке, не отведенном для этих целей, в порядке, установленном законом и иными правовыми актами, либо созданное без получения на это необходимых разрешений или с существенным нарушением градостроительных и строительных норм и правил.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 xml:space="preserve"> 2. ПОРЯДОК ВЫЯВЛЕНИЯ ОБЪЕКТОВ САМОВОЛЬНОГО СТРОИТЕЛЬСТВА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2.1</w:t>
      </w:r>
      <w:r w:rsidR="00F71E89" w:rsidRPr="0029714B">
        <w:rPr>
          <w:rStyle w:val="ab"/>
          <w:b w:val="0"/>
          <w:i w:val="0"/>
          <w:color w:val="262626"/>
          <w:szCs w:val="28"/>
        </w:rPr>
        <w:t>.</w:t>
      </w:r>
      <w:r w:rsidRPr="0029714B">
        <w:rPr>
          <w:rStyle w:val="ab"/>
          <w:b w:val="0"/>
          <w:i w:val="0"/>
          <w:color w:val="262626"/>
          <w:szCs w:val="28"/>
        </w:rPr>
        <w:t xml:space="preserve"> Выявление объектов самовольного строительства осуществляется  </w:t>
      </w:r>
      <w:proofErr w:type="gramStart"/>
      <w:r w:rsidRPr="0029714B">
        <w:rPr>
          <w:rStyle w:val="ab"/>
          <w:b w:val="0"/>
          <w:i w:val="0"/>
          <w:color w:val="262626"/>
          <w:szCs w:val="28"/>
        </w:rPr>
        <w:t>при</w:t>
      </w:r>
      <w:proofErr w:type="gramEnd"/>
      <w:r w:rsidRPr="0029714B">
        <w:rPr>
          <w:rStyle w:val="ab"/>
          <w:b w:val="0"/>
          <w:i w:val="0"/>
          <w:color w:val="262626"/>
          <w:szCs w:val="28"/>
        </w:rPr>
        <w:t>:</w:t>
      </w:r>
    </w:p>
    <w:p w:rsidR="00F71E89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 xml:space="preserve">2.1.1. </w:t>
      </w:r>
      <w:proofErr w:type="gramStart"/>
      <w:r w:rsidRPr="0029714B">
        <w:rPr>
          <w:rStyle w:val="ab"/>
          <w:b w:val="0"/>
          <w:i w:val="0"/>
          <w:color w:val="262626"/>
          <w:szCs w:val="28"/>
        </w:rPr>
        <w:t>Проверках</w:t>
      </w:r>
      <w:proofErr w:type="gramEnd"/>
      <w:r w:rsidRPr="0029714B">
        <w:rPr>
          <w:rStyle w:val="ab"/>
          <w:b w:val="0"/>
          <w:i w:val="0"/>
          <w:color w:val="262626"/>
          <w:szCs w:val="28"/>
        </w:rPr>
        <w:t>, проводимых  орган</w:t>
      </w:r>
      <w:r w:rsidR="009E21AA" w:rsidRPr="0029714B">
        <w:rPr>
          <w:rStyle w:val="ab"/>
          <w:b w:val="0"/>
          <w:i w:val="0"/>
          <w:color w:val="262626"/>
          <w:szCs w:val="28"/>
        </w:rPr>
        <w:t xml:space="preserve">ом </w:t>
      </w:r>
      <w:r w:rsidRPr="0029714B">
        <w:rPr>
          <w:rStyle w:val="ab"/>
          <w:b w:val="0"/>
          <w:i w:val="0"/>
          <w:color w:val="262626"/>
          <w:szCs w:val="28"/>
        </w:rPr>
        <w:t xml:space="preserve">местного самоуправления, в пределах </w:t>
      </w:r>
      <w:r w:rsidR="009E21AA" w:rsidRPr="0029714B">
        <w:rPr>
          <w:rStyle w:val="ab"/>
          <w:b w:val="0"/>
          <w:i w:val="0"/>
          <w:color w:val="262626"/>
          <w:szCs w:val="28"/>
        </w:rPr>
        <w:t>его</w:t>
      </w:r>
      <w:r w:rsidRPr="0029714B">
        <w:rPr>
          <w:rStyle w:val="ab"/>
          <w:b w:val="0"/>
          <w:i w:val="0"/>
          <w:color w:val="262626"/>
          <w:szCs w:val="28"/>
        </w:rPr>
        <w:t xml:space="preserve"> компетенции.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 xml:space="preserve">2.1.2. </w:t>
      </w:r>
      <w:proofErr w:type="gramStart"/>
      <w:r w:rsidRPr="0029714B">
        <w:rPr>
          <w:rStyle w:val="ab"/>
          <w:b w:val="0"/>
          <w:i w:val="0"/>
          <w:color w:val="262626"/>
          <w:szCs w:val="28"/>
        </w:rPr>
        <w:t>Рассмотрении</w:t>
      </w:r>
      <w:proofErr w:type="gramEnd"/>
      <w:r w:rsidRPr="0029714B">
        <w:rPr>
          <w:rStyle w:val="ab"/>
          <w:b w:val="0"/>
          <w:i w:val="0"/>
          <w:color w:val="262626"/>
          <w:szCs w:val="28"/>
        </w:rPr>
        <w:t xml:space="preserve"> заявлений и обращений граждан, индивидуальных предпринимателей, юридических лиц, чьи права и интересы были нарушены возведением объектов самовольного строительства.  </w:t>
      </w:r>
    </w:p>
    <w:p w:rsidR="00447F66" w:rsidRPr="0029714B" w:rsidRDefault="00447F66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2.1.3. Иных обстоятельствах.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 xml:space="preserve">2.2. Сведения об объектах самовольного строительства направляются в </w:t>
      </w:r>
      <w:r w:rsidR="00F71E89" w:rsidRPr="0029714B">
        <w:rPr>
          <w:rStyle w:val="ab"/>
          <w:b w:val="0"/>
          <w:i w:val="0"/>
          <w:color w:val="262626"/>
          <w:szCs w:val="28"/>
        </w:rPr>
        <w:t>Администрацию Вознесенского сельского поселения</w:t>
      </w:r>
      <w:r w:rsidRPr="0029714B">
        <w:rPr>
          <w:rStyle w:val="ab"/>
          <w:b w:val="0"/>
          <w:i w:val="0"/>
          <w:color w:val="262626"/>
          <w:szCs w:val="28"/>
        </w:rPr>
        <w:t>.</w:t>
      </w:r>
    </w:p>
    <w:p w:rsidR="00AB48E2" w:rsidRPr="0029714B" w:rsidRDefault="00AB48E2" w:rsidP="00791B66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29714B">
        <w:rPr>
          <w:rStyle w:val="ab"/>
          <w:b w:val="0"/>
          <w:i w:val="0"/>
          <w:color w:val="262626"/>
          <w:szCs w:val="28"/>
        </w:rPr>
        <w:t>2.3.Сведения об объектах самовольного строительства могут быть представлены в произвольной форме с указанием месторасположения объекта самовольного строительства, в том числе с указанием лица, осуществившего самовольную постройку.</w:t>
      </w:r>
    </w:p>
    <w:p w:rsidR="00AB48E2" w:rsidRPr="004A2BE3" w:rsidRDefault="00AB48E2" w:rsidP="0029714B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4A2BE3">
        <w:rPr>
          <w:rStyle w:val="ab"/>
          <w:b w:val="0"/>
          <w:i w:val="0"/>
          <w:color w:val="262626"/>
          <w:szCs w:val="28"/>
        </w:rPr>
        <w:lastRenderedPageBreak/>
        <w:t>3. РАССМОТРЕНИЕ ВОПРОСОВ ПО ПРЕСЕЧЕНИЮ САМОВОЛЬНОГО СТРОИТЕЛЬСТВА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>3.1. В целях рассмотрения вопросов выявления и пресечения самовольного строительства постановлением Администрации Вознесенского сельского поселения  создается комиссия по рассмотрению вопросов выявления и пресечения самовольного строительства на территории Вознесенского сельского поселения (далее - комиссия), утверждается Положение о комиссии.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>3.2. Подготовку документов к заседаниям комиссии осуществляет Администрация Вознесенского сельского поселения, в случае необходимости запрашивая и получая в установленном порядке от органов государственной власти, органов местного самоуправления, юридических и физических лиц необходимую информацию.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>3.3. По итогам рассмотрения представленных документов комиссия в 3-месячный срок со дня поступления таких документов признает объект обладающим (не обладающим) признаками самовольного строительства в соответствии с действующим законодательством.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 xml:space="preserve">3.4. В случае признания объекта </w:t>
      </w:r>
      <w:proofErr w:type="gramStart"/>
      <w:r w:rsidRPr="004A2BE3">
        <w:rPr>
          <w:rFonts w:eastAsia="Times New Roman"/>
          <w:color w:val="000000"/>
          <w:szCs w:val="28"/>
          <w:lang w:eastAsia="ru-RU"/>
        </w:rPr>
        <w:t>обладающим</w:t>
      </w:r>
      <w:proofErr w:type="gramEnd"/>
      <w:r w:rsidRPr="004A2BE3">
        <w:rPr>
          <w:rFonts w:eastAsia="Times New Roman"/>
          <w:color w:val="000000"/>
          <w:szCs w:val="28"/>
          <w:lang w:eastAsia="ru-RU"/>
        </w:rPr>
        <w:t xml:space="preserve"> признаками самовольного строительства комиссия принимает одно из следующих решений: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>о направлении застройщику (инвестору) предложения о добровольном сносе самовольно возведенного объекта или его части, восстановлении (рекультивации) территории, в случае уничтожения зеленых насаждений при ведении самовольного строительства - компенсации утраченных насаждений с установлением срока выполнения работ.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 xml:space="preserve">в случае неисполнения застройщиком (инвестором) решения </w:t>
      </w:r>
      <w:proofErr w:type="gramStart"/>
      <w:r w:rsidRPr="004A2BE3">
        <w:rPr>
          <w:rFonts w:eastAsia="Times New Roman"/>
          <w:color w:val="000000"/>
          <w:szCs w:val="28"/>
          <w:lang w:eastAsia="ru-RU"/>
        </w:rPr>
        <w:t>комиссии</w:t>
      </w:r>
      <w:proofErr w:type="gramEnd"/>
      <w:r w:rsidRPr="004A2BE3">
        <w:rPr>
          <w:rFonts w:eastAsia="Times New Roman"/>
          <w:color w:val="000000"/>
          <w:szCs w:val="28"/>
          <w:lang w:eastAsia="ru-RU"/>
        </w:rPr>
        <w:t xml:space="preserve"> о добровольном сносе самовольно возведенного объекта, в том числе о восстановлении (рекультивации) территории в месячный срок - о подаче в судебные органы искового заявления о признании объекта (его части) самовольной постройкой и его сносе, а также о взыскании убытков.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>Решение комиссии направляется застройщику в течение 3 дней со дня его принятия.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>3.5. Иски по вопросам самовольного строительства объектов в судебные органы предъявляются Администрацией Вознесенского сельского поселения.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 xml:space="preserve">В исковых заявлениях в случае необходимости предусматривается требование о предоставлении </w:t>
      </w:r>
      <w:proofErr w:type="gramStart"/>
      <w:r w:rsidR="004A2BE3" w:rsidRPr="004A2BE3">
        <w:rPr>
          <w:rFonts w:eastAsia="Times New Roman"/>
          <w:color w:val="000000"/>
          <w:szCs w:val="28"/>
          <w:lang w:eastAsia="ru-RU"/>
        </w:rPr>
        <w:t xml:space="preserve">Администрации Вознесенского сельского поселения </w:t>
      </w:r>
      <w:r w:rsidRPr="004A2BE3">
        <w:rPr>
          <w:rFonts w:eastAsia="Times New Roman"/>
          <w:color w:val="000000"/>
          <w:szCs w:val="28"/>
          <w:lang w:eastAsia="ru-RU"/>
        </w:rPr>
        <w:t>права сноса самовольной постройки</w:t>
      </w:r>
      <w:proofErr w:type="gramEnd"/>
      <w:r w:rsidRPr="004A2BE3">
        <w:rPr>
          <w:rFonts w:eastAsia="Times New Roman"/>
          <w:color w:val="000000"/>
          <w:szCs w:val="28"/>
          <w:lang w:eastAsia="ru-RU"/>
        </w:rPr>
        <w:t xml:space="preserve"> с последующей компенсацией расходов за счет ответчика.</w:t>
      </w:r>
    </w:p>
    <w:p w:rsidR="0029714B" w:rsidRPr="004A2BE3" w:rsidRDefault="0029714B" w:rsidP="0029714B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  <w:r w:rsidRPr="004A2BE3">
        <w:rPr>
          <w:rFonts w:eastAsia="Times New Roman"/>
          <w:color w:val="000000"/>
          <w:szCs w:val="28"/>
          <w:lang w:eastAsia="ru-RU"/>
        </w:rPr>
        <w:t xml:space="preserve">3.6. </w:t>
      </w:r>
      <w:proofErr w:type="gramStart"/>
      <w:r w:rsidRPr="004A2BE3">
        <w:rPr>
          <w:rFonts w:eastAsia="Times New Roman"/>
          <w:color w:val="000000"/>
          <w:szCs w:val="28"/>
          <w:lang w:eastAsia="ru-RU"/>
        </w:rPr>
        <w:t>Контроль за</w:t>
      </w:r>
      <w:proofErr w:type="gramEnd"/>
      <w:r w:rsidRPr="004A2BE3">
        <w:rPr>
          <w:rFonts w:eastAsia="Times New Roman"/>
          <w:color w:val="000000"/>
          <w:szCs w:val="28"/>
          <w:lang w:eastAsia="ru-RU"/>
        </w:rPr>
        <w:t xml:space="preserve"> исполнением указанных решений возлагается на комиссию.</w:t>
      </w:r>
    </w:p>
    <w:p w:rsidR="00447F66" w:rsidRPr="004A2BE3" w:rsidRDefault="0029714B" w:rsidP="0029714B">
      <w:pPr>
        <w:pStyle w:val="a9"/>
        <w:spacing w:line="276" w:lineRule="auto"/>
        <w:jc w:val="both"/>
        <w:rPr>
          <w:rStyle w:val="ab"/>
          <w:b w:val="0"/>
          <w:i w:val="0"/>
          <w:color w:val="262626"/>
          <w:szCs w:val="28"/>
        </w:rPr>
      </w:pPr>
      <w:r w:rsidRPr="004A2BE3">
        <w:rPr>
          <w:color w:val="000000"/>
          <w:szCs w:val="28"/>
        </w:rPr>
        <w:br/>
      </w:r>
    </w:p>
    <w:sectPr w:rsidR="00447F66" w:rsidRPr="004A2BE3" w:rsidSect="009B4A43">
      <w:pgSz w:w="11906" w:h="16838"/>
      <w:pgMar w:top="1134" w:right="567" w:bottom="1134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733E7"/>
    <w:multiLevelType w:val="hybridMultilevel"/>
    <w:tmpl w:val="78A273D0"/>
    <w:lvl w:ilvl="0" w:tplc="26260A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8217D"/>
    <w:multiLevelType w:val="multilevel"/>
    <w:tmpl w:val="D9EA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F50552"/>
    <w:multiLevelType w:val="hybridMultilevel"/>
    <w:tmpl w:val="66CACBBA"/>
    <w:lvl w:ilvl="0" w:tplc="94D2C96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A9168D"/>
    <w:multiLevelType w:val="hybridMultilevel"/>
    <w:tmpl w:val="79C6137C"/>
    <w:lvl w:ilvl="0" w:tplc="263E5ECE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CC3D94"/>
    <w:multiLevelType w:val="hybridMultilevel"/>
    <w:tmpl w:val="4B24F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D740F"/>
    <w:multiLevelType w:val="hybridMultilevel"/>
    <w:tmpl w:val="80223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224CE"/>
    <w:multiLevelType w:val="hybridMultilevel"/>
    <w:tmpl w:val="58808D8C"/>
    <w:lvl w:ilvl="0" w:tplc="41B09060">
      <w:start w:val="1"/>
      <w:numFmt w:val="decimal"/>
      <w:lvlText w:val="%1)"/>
      <w:lvlJc w:val="left"/>
      <w:pPr>
        <w:ind w:left="112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6D172D"/>
    <w:multiLevelType w:val="hybridMultilevel"/>
    <w:tmpl w:val="37B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564"/>
    <w:rsid w:val="000421D0"/>
    <w:rsid w:val="000A107A"/>
    <w:rsid w:val="000A13E4"/>
    <w:rsid w:val="000C4628"/>
    <w:rsid w:val="000D2692"/>
    <w:rsid w:val="00113624"/>
    <w:rsid w:val="00120FC4"/>
    <w:rsid w:val="001534D2"/>
    <w:rsid w:val="00193AF2"/>
    <w:rsid w:val="001946F4"/>
    <w:rsid w:val="001C4C6E"/>
    <w:rsid w:val="001F5003"/>
    <w:rsid w:val="001F74FD"/>
    <w:rsid w:val="00282C9B"/>
    <w:rsid w:val="0029714B"/>
    <w:rsid w:val="002B3953"/>
    <w:rsid w:val="002B3DEC"/>
    <w:rsid w:val="002C39AA"/>
    <w:rsid w:val="002E711C"/>
    <w:rsid w:val="002F5581"/>
    <w:rsid w:val="003668EC"/>
    <w:rsid w:val="00386E7E"/>
    <w:rsid w:val="00387FB5"/>
    <w:rsid w:val="00393C52"/>
    <w:rsid w:val="003C42DE"/>
    <w:rsid w:val="003C5163"/>
    <w:rsid w:val="00421A11"/>
    <w:rsid w:val="00447F66"/>
    <w:rsid w:val="0049215D"/>
    <w:rsid w:val="004A2BE3"/>
    <w:rsid w:val="004B7BA1"/>
    <w:rsid w:val="00535911"/>
    <w:rsid w:val="005638E5"/>
    <w:rsid w:val="005C7695"/>
    <w:rsid w:val="005F122D"/>
    <w:rsid w:val="00637E92"/>
    <w:rsid w:val="006957E4"/>
    <w:rsid w:val="00696E8B"/>
    <w:rsid w:val="006A202E"/>
    <w:rsid w:val="006E4E1E"/>
    <w:rsid w:val="007364A4"/>
    <w:rsid w:val="00750417"/>
    <w:rsid w:val="00791B66"/>
    <w:rsid w:val="007C0A4F"/>
    <w:rsid w:val="00807226"/>
    <w:rsid w:val="008307D5"/>
    <w:rsid w:val="00834759"/>
    <w:rsid w:val="00840513"/>
    <w:rsid w:val="0084503A"/>
    <w:rsid w:val="00857E02"/>
    <w:rsid w:val="0088380F"/>
    <w:rsid w:val="008B4A66"/>
    <w:rsid w:val="008C7A10"/>
    <w:rsid w:val="008F7680"/>
    <w:rsid w:val="00926D07"/>
    <w:rsid w:val="009345D4"/>
    <w:rsid w:val="009478FA"/>
    <w:rsid w:val="00950F86"/>
    <w:rsid w:val="009B4A43"/>
    <w:rsid w:val="009D78E7"/>
    <w:rsid w:val="009E21AA"/>
    <w:rsid w:val="009E63EA"/>
    <w:rsid w:val="00A27D02"/>
    <w:rsid w:val="00A303AE"/>
    <w:rsid w:val="00A34619"/>
    <w:rsid w:val="00A735C9"/>
    <w:rsid w:val="00A94E7B"/>
    <w:rsid w:val="00AB48E2"/>
    <w:rsid w:val="00AD5094"/>
    <w:rsid w:val="00AE2564"/>
    <w:rsid w:val="00AE2F82"/>
    <w:rsid w:val="00B0397F"/>
    <w:rsid w:val="00B57409"/>
    <w:rsid w:val="00B62C30"/>
    <w:rsid w:val="00B720B7"/>
    <w:rsid w:val="00BA0E1D"/>
    <w:rsid w:val="00BB2DA7"/>
    <w:rsid w:val="00BC0A29"/>
    <w:rsid w:val="00BD6540"/>
    <w:rsid w:val="00C2532C"/>
    <w:rsid w:val="00CB7AE5"/>
    <w:rsid w:val="00CD6C62"/>
    <w:rsid w:val="00D3572B"/>
    <w:rsid w:val="00D62423"/>
    <w:rsid w:val="00DD483A"/>
    <w:rsid w:val="00DD6E94"/>
    <w:rsid w:val="00E039E6"/>
    <w:rsid w:val="00E22CE7"/>
    <w:rsid w:val="00E250E1"/>
    <w:rsid w:val="00E32AC6"/>
    <w:rsid w:val="00E608E8"/>
    <w:rsid w:val="00E8356F"/>
    <w:rsid w:val="00E96EB4"/>
    <w:rsid w:val="00EB32AA"/>
    <w:rsid w:val="00EF5BF6"/>
    <w:rsid w:val="00F02D55"/>
    <w:rsid w:val="00F33E7C"/>
    <w:rsid w:val="00F4787F"/>
    <w:rsid w:val="00F7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78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041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D483A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D483A"/>
    <w:rPr>
      <w:rFonts w:eastAsia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DD483A"/>
    <w:pPr>
      <w:ind w:left="720"/>
      <w:contextualSpacing/>
    </w:pPr>
  </w:style>
  <w:style w:type="paragraph" w:styleId="a7">
    <w:name w:val="No Spacing"/>
    <w:uiPriority w:val="1"/>
    <w:qFormat/>
    <w:rsid w:val="0088380F"/>
    <w:pPr>
      <w:spacing w:after="0" w:line="240" w:lineRule="auto"/>
    </w:pPr>
    <w:rPr>
      <w:rFonts w:asciiTheme="minorHAnsi" w:hAnsiTheme="minorHAnsi" w:cstheme="minorBidi"/>
      <w:sz w:val="22"/>
    </w:rPr>
  </w:style>
  <w:style w:type="paragraph" w:customStyle="1" w:styleId="ConsPlusTitle">
    <w:name w:val="ConsPlusTitle"/>
    <w:rsid w:val="000C46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0C4628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FR1">
    <w:name w:val="FR1"/>
    <w:rsid w:val="00B62C30"/>
    <w:pPr>
      <w:widowControl w:val="0"/>
      <w:snapToGrid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B62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2C39AA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AB48E2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character" w:customStyle="1" w:styleId="aa">
    <w:name w:val="Название Знак"/>
    <w:basedOn w:val="a0"/>
    <w:link w:val="a9"/>
    <w:rsid w:val="00AB48E2"/>
    <w:rPr>
      <w:rFonts w:eastAsia="Times New Roman"/>
      <w:szCs w:val="20"/>
      <w:lang w:eastAsia="ru-RU"/>
    </w:rPr>
  </w:style>
  <w:style w:type="character" w:styleId="ab">
    <w:name w:val="Intense Emphasis"/>
    <w:basedOn w:val="a0"/>
    <w:uiPriority w:val="21"/>
    <w:qFormat/>
    <w:rsid w:val="00AB48E2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86;n=44488;fld=134;dst=100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2014-05-28T06:39:00Z</cp:lastPrinted>
  <dcterms:created xsi:type="dcterms:W3CDTF">2014-06-02T09:48:00Z</dcterms:created>
  <dcterms:modified xsi:type="dcterms:W3CDTF">2014-06-02T11:57:00Z</dcterms:modified>
</cp:coreProperties>
</file>