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E543C" w:rsidP="002848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02F8B">
        <w:rPr>
          <w:sz w:val="28"/>
          <w:szCs w:val="28"/>
        </w:rPr>
        <w:t>0</w:t>
      </w:r>
      <w:r w:rsidR="002848AF" w:rsidRPr="0043494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A66322">
        <w:rPr>
          <w:sz w:val="28"/>
          <w:szCs w:val="28"/>
        </w:rPr>
        <w:t xml:space="preserve">  202</w:t>
      </w:r>
      <w:r w:rsidR="009C7EFB">
        <w:rPr>
          <w:sz w:val="28"/>
          <w:szCs w:val="28"/>
        </w:rPr>
        <w:t>2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>Об итогах публичных слушаний по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6E543C" w:rsidP="002848AF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за 202</w:t>
      </w:r>
      <w:r w:rsidR="009C7EFB">
        <w:rPr>
          <w:sz w:val="28"/>
          <w:szCs w:val="28"/>
        </w:rPr>
        <w:t>1</w:t>
      </w:r>
      <w:r w:rsidR="002848AF"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9C7EFB">
        <w:rPr>
          <w:sz w:val="28"/>
          <w:szCs w:val="28"/>
        </w:rPr>
        <w:t>1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3A2758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</w:t>
      </w:r>
    </w:p>
    <w:p w:rsidR="002848AF" w:rsidRPr="0043494A" w:rsidRDefault="002848AF" w:rsidP="003A2758">
      <w:pPr>
        <w:jc w:val="center"/>
        <w:rPr>
          <w:sz w:val="28"/>
          <w:szCs w:val="28"/>
        </w:rPr>
      </w:pPr>
      <w:r w:rsidRPr="0043494A">
        <w:rPr>
          <w:sz w:val="28"/>
          <w:szCs w:val="28"/>
        </w:rPr>
        <w:t>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9C7EFB">
        <w:rPr>
          <w:sz w:val="28"/>
          <w:szCs w:val="28"/>
        </w:rPr>
        <w:t>1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 w:rsidR="006E543C">
        <w:rPr>
          <w:sz w:val="28"/>
          <w:szCs w:val="28"/>
        </w:rPr>
        <w:t>2</w:t>
      </w:r>
      <w:r w:rsidR="009C7EFB">
        <w:rPr>
          <w:sz w:val="28"/>
          <w:szCs w:val="28"/>
        </w:rPr>
        <w:t>1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8AF" w:rsidRPr="0043494A">
        <w:rPr>
          <w:sz w:val="28"/>
          <w:szCs w:val="28"/>
        </w:rPr>
        <w:t>Вознесенског</w:t>
      </w:r>
      <w:r>
        <w:rPr>
          <w:sz w:val="28"/>
          <w:szCs w:val="28"/>
        </w:rPr>
        <w:t>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     </w:t>
      </w:r>
      <w:r w:rsidR="002848AF">
        <w:rPr>
          <w:sz w:val="28"/>
          <w:szCs w:val="28"/>
        </w:rPr>
        <w:t>С.</w:t>
      </w:r>
      <w:r w:rsidR="003A2758">
        <w:rPr>
          <w:sz w:val="28"/>
          <w:szCs w:val="28"/>
        </w:rPr>
        <w:t xml:space="preserve"> </w:t>
      </w:r>
      <w:r w:rsidR="002848AF">
        <w:rPr>
          <w:sz w:val="28"/>
          <w:szCs w:val="28"/>
        </w:rPr>
        <w:t>И.</w:t>
      </w:r>
      <w:r w:rsidR="003A2758">
        <w:rPr>
          <w:sz w:val="28"/>
          <w:szCs w:val="28"/>
        </w:rPr>
        <w:t xml:space="preserve"> </w:t>
      </w:r>
      <w:proofErr w:type="spellStart"/>
      <w:r w:rsidR="002848AF">
        <w:rPr>
          <w:sz w:val="28"/>
          <w:szCs w:val="28"/>
        </w:rPr>
        <w:t>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97D7A"/>
    <w:rsid w:val="001776CD"/>
    <w:rsid w:val="00260619"/>
    <w:rsid w:val="002848AF"/>
    <w:rsid w:val="002910D0"/>
    <w:rsid w:val="00351A55"/>
    <w:rsid w:val="003620B6"/>
    <w:rsid w:val="003A2758"/>
    <w:rsid w:val="00623D10"/>
    <w:rsid w:val="0063543C"/>
    <w:rsid w:val="006E543C"/>
    <w:rsid w:val="00764950"/>
    <w:rsid w:val="007A1A93"/>
    <w:rsid w:val="007B75B2"/>
    <w:rsid w:val="007D2FF1"/>
    <w:rsid w:val="008D26A0"/>
    <w:rsid w:val="009C7EFB"/>
    <w:rsid w:val="00A66322"/>
    <w:rsid w:val="00A95B24"/>
    <w:rsid w:val="00BE0C52"/>
    <w:rsid w:val="00C004FE"/>
    <w:rsid w:val="00C07BC3"/>
    <w:rsid w:val="00C11706"/>
    <w:rsid w:val="00C42E93"/>
    <w:rsid w:val="00C7136C"/>
    <w:rsid w:val="00DB3C54"/>
    <w:rsid w:val="00ED5DFF"/>
    <w:rsid w:val="00F02F8B"/>
    <w:rsid w:val="00F73B6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vsp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3</cp:revision>
  <dcterms:created xsi:type="dcterms:W3CDTF">2023-01-31T09:36:00Z</dcterms:created>
  <dcterms:modified xsi:type="dcterms:W3CDTF">2023-01-31T09:38:00Z</dcterms:modified>
</cp:coreProperties>
</file>