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3" w:rsidRDefault="00B83563" w:rsidP="00E21F7A">
      <w:pPr>
        <w:ind w:firstLine="0"/>
        <w:jc w:val="center"/>
        <w:rPr>
          <w:b/>
          <w:szCs w:val="28"/>
        </w:rPr>
      </w:pPr>
    </w:p>
    <w:p w:rsidR="00814919" w:rsidRDefault="005B0EAE" w:rsidP="00814919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</w:p>
    <w:p w:rsidR="00814919" w:rsidRPr="00814919" w:rsidRDefault="00814919" w:rsidP="00814919">
      <w:pPr>
        <w:ind w:firstLine="0"/>
        <w:jc w:val="center"/>
        <w:rPr>
          <w:b/>
          <w:szCs w:val="28"/>
          <w:u w:val="single"/>
        </w:rPr>
      </w:pPr>
      <w:r w:rsidRPr="00814919">
        <w:rPr>
          <w:rFonts w:eastAsia="Calibri"/>
          <w:b/>
          <w:szCs w:val="28"/>
          <w:u w:val="single"/>
        </w:rPr>
        <w:t>«Вознесенское сельское поселение»</w:t>
      </w:r>
    </w:p>
    <w:p w:rsidR="005B0EAE" w:rsidRPr="00C16A5A" w:rsidRDefault="00814919" w:rsidP="005B0EAE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455DB0">
        <w:rPr>
          <w:szCs w:val="28"/>
        </w:rPr>
        <w:t>(на 01.01.201</w:t>
      </w:r>
      <w:r w:rsidR="00B83563">
        <w:rPr>
          <w:szCs w:val="28"/>
        </w:rPr>
        <w:t>9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2"/>
        <w:gridCol w:w="4779"/>
      </w:tblGrid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01.01.2006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280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26499,9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5,52</w:t>
            </w:r>
          </w:p>
        </w:tc>
      </w:tr>
      <w:tr w:rsidR="005B0EAE" w:rsidTr="001E3907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314"/>
        <w:gridCol w:w="2329"/>
      </w:tblGrid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</w:tcPr>
          <w:p w:rsidR="005B0EAE" w:rsidRPr="00A02072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B0EAE" w:rsidRPr="00A02072" w:rsidRDefault="00814919" w:rsidP="008074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074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</w:tcPr>
          <w:p w:rsidR="005B0EAE" w:rsidRDefault="0080748C" w:rsidP="0080748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5B0EAE" w:rsidRDefault="0080748C" w:rsidP="0080748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814919" w:rsidRPr="00814919" w:rsidRDefault="00814919" w:rsidP="0080748C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11</w:t>
            </w:r>
            <w:r w:rsidR="0080748C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белорусы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72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80748C" w:rsidP="00B71E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71E94">
              <w:rPr>
                <w:sz w:val="24"/>
                <w:szCs w:val="24"/>
              </w:rPr>
              <w:t>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8A59F1" w:rsidP="00B71E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71E94">
              <w:rPr>
                <w:sz w:val="24"/>
                <w:szCs w:val="24"/>
              </w:rPr>
              <w:t>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607ABB" w:rsidP="00607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  <w:tr w:rsidR="005B0EAE" w:rsidTr="001E3907">
        <w:tc>
          <w:tcPr>
            <w:tcW w:w="5210" w:type="dxa"/>
          </w:tcPr>
          <w:p w:rsidR="005B0EAE" w:rsidRPr="006045D1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9"/>
        <w:gridCol w:w="2782"/>
      </w:tblGrid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607ABB" w:rsidP="00E140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B83563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5B0EAE" w:rsidP="001E3907">
            <w:pPr>
              <w:ind w:firstLine="0"/>
              <w:rPr>
                <w:sz w:val="24"/>
                <w:szCs w:val="24"/>
              </w:rPr>
            </w:pPr>
            <w:r w:rsidRPr="00B8356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B46F3" w:rsidRPr="00B83563" w:rsidRDefault="00727985" w:rsidP="00AB4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5B0EAE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B83563" w:rsidRDefault="005B0EAE" w:rsidP="005B0EAE">
      <w:pPr>
        <w:ind w:firstLine="0"/>
        <w:rPr>
          <w:sz w:val="16"/>
          <w:szCs w:val="16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bookmarkStart w:id="0" w:name="_GoBack"/>
      <w:bookmarkEnd w:id="0"/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9C33DB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7279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1667" w:type="pct"/>
          </w:tcPr>
          <w:p w:rsidR="005B0EAE" w:rsidRPr="002818D4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9"/>
        <w:gridCol w:w="1522"/>
      </w:tblGrid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6D2003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B83563" w:rsidRDefault="00B83563" w:rsidP="005B0EAE">
      <w:pPr>
        <w:ind w:firstLine="0"/>
        <w:rPr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73"/>
        <w:gridCol w:w="4798"/>
      </w:tblGrid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Вознесенское хуторское казачье общество Морозовского казачьего юрта Войскового казачьего общества «</w:t>
            </w:r>
            <w:proofErr w:type="spellStart"/>
            <w:r w:rsidRPr="00727985">
              <w:rPr>
                <w:rFonts w:eastAsia="Calibri"/>
                <w:sz w:val="24"/>
                <w:szCs w:val="24"/>
              </w:rPr>
              <w:t>Всевеликое</w:t>
            </w:r>
            <w:proofErr w:type="spellEnd"/>
            <w:r w:rsidRPr="00727985">
              <w:rPr>
                <w:rFonts w:eastAsia="Calibri"/>
                <w:sz w:val="24"/>
                <w:szCs w:val="24"/>
              </w:rPr>
              <w:t xml:space="preserve"> войско Донское»</w:t>
            </w:r>
          </w:p>
        </w:tc>
      </w:tr>
      <w:tr w:rsidR="00727985" w:rsidTr="00727985">
        <w:trPr>
          <w:trHeight w:val="323"/>
        </w:trPr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хуторское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Скребец Виктор Семенович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Районное (юртовое)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</w:t>
            </w:r>
            <w:proofErr w:type="gramStart"/>
            <w:r w:rsidRPr="0072798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27985">
              <w:rPr>
                <w:rFonts w:eastAsia="Calibri"/>
                <w:sz w:val="24"/>
                <w:szCs w:val="24"/>
              </w:rPr>
              <w:t>ознесенский, ул.Центральная 12</w:t>
            </w:r>
          </w:p>
        </w:tc>
      </w:tr>
      <w:tr w:rsidR="00727985" w:rsidTr="00727985">
        <w:tc>
          <w:tcPr>
            <w:tcW w:w="4773" w:type="dxa"/>
          </w:tcPr>
          <w:p w:rsidR="00727985" w:rsidRPr="006D2003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</w:t>
            </w:r>
            <w:proofErr w:type="gramStart"/>
            <w:r w:rsidRPr="0072798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27985">
              <w:rPr>
                <w:rFonts w:eastAsia="Calibri"/>
                <w:sz w:val="24"/>
                <w:szCs w:val="24"/>
              </w:rPr>
              <w:t>ознесенский, ул.Центральная 12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791"/>
        <w:gridCol w:w="4780"/>
      </w:tblGrid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80" w:type="dxa"/>
          </w:tcPr>
          <w:p w:rsidR="00F17821" w:rsidRPr="00484A86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0" w:type="dxa"/>
          </w:tcPr>
          <w:p w:rsidR="00F17821" w:rsidRDefault="00F17821" w:rsidP="00BA29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9571" w:type="dxa"/>
            <w:gridSpan w:val="2"/>
          </w:tcPr>
          <w:p w:rsidR="00F17821" w:rsidRDefault="00F17821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tblLook w:val="04A0"/>
      </w:tblPr>
      <w:tblGrid>
        <w:gridCol w:w="4918"/>
        <w:gridCol w:w="4653"/>
      </w:tblGrid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3" w:type="dxa"/>
          </w:tcPr>
          <w:p w:rsidR="003410BA" w:rsidRPr="00907422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 w:rsidRPr="00907422">
              <w:rPr>
                <w:rFonts w:eastAsia="Calibri" w:cs="Times New Roman"/>
              </w:rPr>
              <w:t>117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158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Количество общеобразовательных </w:t>
            </w:r>
            <w:r w:rsidRPr="00640BAB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</w:p>
        </w:tc>
        <w:tc>
          <w:tcPr>
            <w:tcW w:w="4653" w:type="dxa"/>
          </w:tcPr>
          <w:p w:rsidR="003410BA" w:rsidRPr="00CB5224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>
              <w:rPr>
                <w:rFonts w:eastAsia="Calibri"/>
              </w:rPr>
              <w:t>1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CB5224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CB5224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354,8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CB5224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14984,00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3410BA" w:rsidRPr="00640BAB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  <w:r w:rsidRPr="0052434B">
              <w:rPr>
                <w:sz w:val="24"/>
                <w:szCs w:val="24"/>
              </w:rPr>
              <w:t>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</w:tc>
        <w:tc>
          <w:tcPr>
            <w:tcW w:w="4653" w:type="dxa"/>
          </w:tcPr>
          <w:p w:rsidR="003410BA" w:rsidRPr="00907422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07422">
              <w:rPr>
                <w:rFonts w:eastAsia="Calibri" w:cs="Times New Roman"/>
              </w:rPr>
              <w:t>1</w:t>
            </w:r>
            <w:r>
              <w:rPr>
                <w:rFonts w:eastAsia="Calibri"/>
              </w:rPr>
              <w:t>4277</w:t>
            </w:r>
            <w:r w:rsidRPr="00907422">
              <w:rPr>
                <w:rFonts w:eastAsia="Calibri" w:cs="Times New Roman"/>
              </w:rPr>
              <w:t>,</w:t>
            </w:r>
            <w:r>
              <w:rPr>
                <w:rFonts w:eastAsia="Calibri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Pr="0052434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  <w:p w:rsidR="003410BA" w:rsidRPr="00640BA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Районный бюджет 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</w:tc>
        <w:tc>
          <w:tcPr>
            <w:tcW w:w="4653" w:type="dxa"/>
          </w:tcPr>
          <w:p w:rsidR="003410BA" w:rsidRPr="00907422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07422">
              <w:rPr>
                <w:rFonts w:eastAsia="Calibri" w:cs="Times New Roman"/>
              </w:rPr>
              <w:t>1</w:t>
            </w:r>
            <w:r>
              <w:rPr>
                <w:rFonts w:eastAsia="Calibri"/>
              </w:rPr>
              <w:t>4726</w:t>
            </w:r>
            <w:r w:rsidRPr="00907422">
              <w:rPr>
                <w:rFonts w:eastAsia="Calibri" w:cs="Times New Roman"/>
              </w:rPr>
              <w:t>,</w:t>
            </w:r>
            <w:r>
              <w:rPr>
                <w:rFonts w:eastAsia="Calibri"/>
              </w:rPr>
              <w:t>0</w:t>
            </w:r>
          </w:p>
        </w:tc>
      </w:tr>
    </w:tbl>
    <w:p w:rsidR="00F17821" w:rsidRPr="00D14843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DC71F4" w:rsidRDefault="00BF0B07" w:rsidP="003410BA">
            <w:pPr>
              <w:ind w:firstLine="0"/>
              <w:jc w:val="center"/>
            </w:pPr>
            <w:r>
              <w:t>7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BF0B07" w:rsidP="001E390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BF0B07" w:rsidP="00BF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4F2889" w:rsidP="004F28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0B0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17821" w:rsidRPr="00D14843" w:rsidRDefault="00F17821" w:rsidP="00F17821">
      <w:pPr>
        <w:ind w:firstLine="0"/>
        <w:rPr>
          <w:b/>
          <w:szCs w:val="28"/>
        </w:rPr>
      </w:pPr>
    </w:p>
    <w:p w:rsidR="00F17821" w:rsidRDefault="00F17821" w:rsidP="005B0EAE">
      <w:pPr>
        <w:ind w:firstLine="0"/>
      </w:pPr>
    </w:p>
    <w:sectPr w:rsidR="00F17821" w:rsidSect="00F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D8" w:rsidRDefault="000405D8" w:rsidP="005B0EAE">
      <w:r>
        <w:separator/>
      </w:r>
    </w:p>
  </w:endnote>
  <w:endnote w:type="continuationSeparator" w:id="0">
    <w:p w:rsidR="000405D8" w:rsidRDefault="000405D8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D8" w:rsidRDefault="000405D8" w:rsidP="005B0EAE">
      <w:r>
        <w:separator/>
      </w:r>
    </w:p>
  </w:footnote>
  <w:footnote w:type="continuationSeparator" w:id="0">
    <w:p w:rsidR="000405D8" w:rsidRDefault="000405D8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8E"/>
    <w:rsid w:val="000405D8"/>
    <w:rsid w:val="00064A09"/>
    <w:rsid w:val="0009622A"/>
    <w:rsid w:val="001041BF"/>
    <w:rsid w:val="001579FD"/>
    <w:rsid w:val="0017677F"/>
    <w:rsid w:val="00185966"/>
    <w:rsid w:val="001A742A"/>
    <w:rsid w:val="001B0FA3"/>
    <w:rsid w:val="001E3907"/>
    <w:rsid w:val="00250AC6"/>
    <w:rsid w:val="003053DC"/>
    <w:rsid w:val="003410BA"/>
    <w:rsid w:val="003B0E85"/>
    <w:rsid w:val="00455DB0"/>
    <w:rsid w:val="004F2889"/>
    <w:rsid w:val="004F3382"/>
    <w:rsid w:val="004F6411"/>
    <w:rsid w:val="0052434B"/>
    <w:rsid w:val="00573E50"/>
    <w:rsid w:val="005B0EAE"/>
    <w:rsid w:val="00607ABB"/>
    <w:rsid w:val="00645012"/>
    <w:rsid w:val="006609BA"/>
    <w:rsid w:val="00727985"/>
    <w:rsid w:val="00743C6D"/>
    <w:rsid w:val="0080748C"/>
    <w:rsid w:val="00814919"/>
    <w:rsid w:val="0084741D"/>
    <w:rsid w:val="008709D1"/>
    <w:rsid w:val="008A59F1"/>
    <w:rsid w:val="00901BF2"/>
    <w:rsid w:val="00935E9C"/>
    <w:rsid w:val="009906CC"/>
    <w:rsid w:val="009C33DB"/>
    <w:rsid w:val="009D1A78"/>
    <w:rsid w:val="009F133A"/>
    <w:rsid w:val="00A540FC"/>
    <w:rsid w:val="00AB46F3"/>
    <w:rsid w:val="00AC0A86"/>
    <w:rsid w:val="00B268D8"/>
    <w:rsid w:val="00B71E94"/>
    <w:rsid w:val="00B83563"/>
    <w:rsid w:val="00B9627D"/>
    <w:rsid w:val="00BA296C"/>
    <w:rsid w:val="00BB5964"/>
    <w:rsid w:val="00BF0B07"/>
    <w:rsid w:val="00C238CA"/>
    <w:rsid w:val="00C9268E"/>
    <w:rsid w:val="00C943A1"/>
    <w:rsid w:val="00CC6DCA"/>
    <w:rsid w:val="00CD1E53"/>
    <w:rsid w:val="00CD7454"/>
    <w:rsid w:val="00D11A16"/>
    <w:rsid w:val="00D14843"/>
    <w:rsid w:val="00D24E39"/>
    <w:rsid w:val="00D74B99"/>
    <w:rsid w:val="00D753A4"/>
    <w:rsid w:val="00D91046"/>
    <w:rsid w:val="00DB7AC4"/>
    <w:rsid w:val="00E140F2"/>
    <w:rsid w:val="00E21F7A"/>
    <w:rsid w:val="00EA3FD0"/>
    <w:rsid w:val="00F17821"/>
    <w:rsid w:val="00F20EEE"/>
    <w:rsid w:val="00F237DB"/>
    <w:rsid w:val="00F8338F"/>
    <w:rsid w:val="00F90E37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2018-08-29T12:42:00Z</cp:lastPrinted>
  <dcterms:created xsi:type="dcterms:W3CDTF">2019-01-16T13:21:00Z</dcterms:created>
  <dcterms:modified xsi:type="dcterms:W3CDTF">2019-01-31T11:41:00Z</dcterms:modified>
</cp:coreProperties>
</file>