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D" w:rsidRPr="00BB3A23" w:rsidRDefault="00E3164D" w:rsidP="00F932C4">
      <w:pPr>
        <w:tabs>
          <w:tab w:val="left" w:pos="709"/>
          <w:tab w:val="center" w:pos="5173"/>
          <w:tab w:val="left" w:pos="8130"/>
          <w:tab w:val="left" w:pos="8628"/>
        </w:tabs>
        <w:jc w:val="center"/>
        <w:outlineLvl w:val="0"/>
        <w:rPr>
          <w:b/>
          <w:sz w:val="28"/>
          <w:szCs w:val="28"/>
          <w:u w:val="single"/>
        </w:rPr>
      </w:pPr>
      <w:r w:rsidRPr="00BB3A23">
        <w:rPr>
          <w:b/>
          <w:sz w:val="28"/>
          <w:szCs w:val="28"/>
        </w:rPr>
        <w:t>РОССИЙСКАЯ ФЕДЕРАЦИЯ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РОСТОВСКАЯ ОБЛАСТЬ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МОРОЗОВСКИЙ РАЙОН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МУНИЦИПАЛЬНОЕ ОБРАЗОВАНИЕ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«ВОЗНЕСЕНСКОЕ СЕЛЬСКОЕ ПОСЕЛЕНИЕ»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</w:p>
    <w:p w:rsidR="00E3164D" w:rsidRPr="00BB3A23" w:rsidRDefault="00E3164D" w:rsidP="00F932C4">
      <w:pPr>
        <w:jc w:val="center"/>
        <w:outlineLvl w:val="0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СОБРАНИЕ ДЕПУТАТОВ ВОЗНЕСЕНСКОГО СЕЛЬСКОГО ПОСЕЛЕНИЯ</w:t>
      </w:r>
    </w:p>
    <w:p w:rsidR="00E3164D" w:rsidRPr="00BB3A23" w:rsidRDefault="00E3164D" w:rsidP="00E3164D">
      <w:pPr>
        <w:jc w:val="center"/>
        <w:rPr>
          <w:b/>
          <w:sz w:val="28"/>
          <w:szCs w:val="28"/>
        </w:rPr>
      </w:pPr>
    </w:p>
    <w:p w:rsidR="00E3164D" w:rsidRPr="00BB3A23" w:rsidRDefault="00E3164D" w:rsidP="00E3164D">
      <w:pPr>
        <w:jc w:val="center"/>
        <w:outlineLvl w:val="0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РЕШЕНИЕ</w:t>
      </w:r>
    </w:p>
    <w:p w:rsidR="00431C2C" w:rsidRPr="00BB3A23" w:rsidRDefault="00431C2C">
      <w:pPr>
        <w:jc w:val="center"/>
        <w:rPr>
          <w:sz w:val="28"/>
          <w:szCs w:val="28"/>
        </w:rPr>
      </w:pPr>
    </w:p>
    <w:p w:rsidR="00397B95" w:rsidRPr="00BB3A23" w:rsidRDefault="00397B95">
      <w:pPr>
        <w:jc w:val="center"/>
        <w:rPr>
          <w:sz w:val="28"/>
          <w:szCs w:val="28"/>
        </w:rPr>
      </w:pPr>
      <w:r w:rsidRPr="00BB3A23">
        <w:rPr>
          <w:b/>
          <w:sz w:val="28"/>
          <w:szCs w:val="28"/>
        </w:rPr>
        <w:t>О налоге на имущество физических лиц</w:t>
      </w:r>
    </w:p>
    <w:tbl>
      <w:tblPr>
        <w:tblW w:w="0" w:type="auto"/>
        <w:tblLook w:val="01E0"/>
      </w:tblPr>
      <w:tblGrid>
        <w:gridCol w:w="3254"/>
        <w:gridCol w:w="2897"/>
        <w:gridCol w:w="3562"/>
      </w:tblGrid>
      <w:tr w:rsidR="00E3164D" w:rsidRPr="00BB3A23" w:rsidTr="00397B95">
        <w:tc>
          <w:tcPr>
            <w:tcW w:w="3254" w:type="dxa"/>
          </w:tcPr>
          <w:p w:rsidR="00BB3A23" w:rsidRDefault="00BB3A23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Принято</w:t>
            </w:r>
          </w:p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97" w:type="dxa"/>
          </w:tcPr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2" w:type="dxa"/>
          </w:tcPr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 xml:space="preserve">    </w:t>
            </w:r>
          </w:p>
          <w:p w:rsidR="00BB3A23" w:rsidRDefault="00BB3A23" w:rsidP="00BB3A23">
            <w:pPr>
              <w:jc w:val="center"/>
              <w:rPr>
                <w:sz w:val="28"/>
                <w:szCs w:val="28"/>
              </w:rPr>
            </w:pPr>
          </w:p>
          <w:p w:rsidR="00E3164D" w:rsidRPr="00BB3A23" w:rsidRDefault="00E3164D" w:rsidP="00BB3A23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«</w:t>
            </w:r>
            <w:r w:rsidR="00BB3A23" w:rsidRPr="00BB3A23">
              <w:rPr>
                <w:sz w:val="28"/>
                <w:szCs w:val="28"/>
              </w:rPr>
              <w:t>21</w:t>
            </w:r>
            <w:r w:rsidRPr="00BB3A23">
              <w:rPr>
                <w:sz w:val="28"/>
                <w:szCs w:val="28"/>
              </w:rPr>
              <w:t xml:space="preserve">» </w:t>
            </w:r>
            <w:r w:rsidR="00BB3A23" w:rsidRPr="00BB3A23">
              <w:rPr>
                <w:sz w:val="28"/>
                <w:szCs w:val="28"/>
              </w:rPr>
              <w:t>ноября</w:t>
            </w:r>
            <w:r w:rsidRPr="00BB3A23">
              <w:rPr>
                <w:sz w:val="28"/>
                <w:szCs w:val="28"/>
              </w:rPr>
              <w:t xml:space="preserve"> 201</w:t>
            </w:r>
            <w:r w:rsidR="00BB3A23" w:rsidRPr="00BB3A23">
              <w:rPr>
                <w:sz w:val="28"/>
                <w:szCs w:val="28"/>
              </w:rPr>
              <w:t>7</w:t>
            </w:r>
            <w:r w:rsidRPr="00BB3A23">
              <w:rPr>
                <w:sz w:val="28"/>
                <w:szCs w:val="28"/>
              </w:rPr>
              <w:t xml:space="preserve"> года</w:t>
            </w:r>
          </w:p>
        </w:tc>
      </w:tr>
    </w:tbl>
    <w:p w:rsidR="00B369B7" w:rsidRPr="00BB3A23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7B95" w:rsidRPr="00BB3A23" w:rsidRDefault="00397B95" w:rsidP="00397B95">
      <w:pPr>
        <w:spacing w:line="228" w:lineRule="auto"/>
        <w:ind w:firstLine="567"/>
        <w:jc w:val="both"/>
        <w:rPr>
          <w:sz w:val="28"/>
          <w:szCs w:val="28"/>
          <w:lang w:eastAsia="en-US"/>
        </w:rPr>
      </w:pPr>
      <w:r w:rsidRPr="00BB3A23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BB3A23">
        <w:rPr>
          <w:sz w:val="28"/>
          <w:szCs w:val="28"/>
        </w:rPr>
        <w:t>Собрание депутатов Вознесенского сельского поселения</w:t>
      </w:r>
    </w:p>
    <w:p w:rsidR="00397B95" w:rsidRPr="00BB3A23" w:rsidRDefault="00397B95" w:rsidP="00397B95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BB3A23">
        <w:rPr>
          <w:rFonts w:ascii="Times New Roman" w:hAnsi="Times New Roman" w:cs="Times New Roman"/>
          <w:sz w:val="28"/>
          <w:szCs w:val="28"/>
        </w:rPr>
        <w:t>РЕШИЛО:</w:t>
      </w: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1. </w:t>
      </w:r>
      <w:r w:rsidRPr="00BB3A23">
        <w:rPr>
          <w:sz w:val="28"/>
          <w:szCs w:val="28"/>
        </w:rPr>
        <w:tab/>
        <w:t xml:space="preserve">Ввести на территории муниципального образования «Вознесенское сельское поселение» налог на имущество физических лиц. </w:t>
      </w: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2. </w:t>
      </w:r>
      <w:r w:rsidRPr="00BB3A23">
        <w:rPr>
          <w:sz w:val="28"/>
          <w:szCs w:val="28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1) 0,1</w:t>
      </w:r>
      <w:r w:rsidR="00226912" w:rsidRPr="00BB3A23">
        <w:rPr>
          <w:sz w:val="28"/>
          <w:szCs w:val="28"/>
        </w:rPr>
        <w:t>1</w:t>
      </w:r>
      <w:r w:rsidRPr="00BB3A23">
        <w:rPr>
          <w:sz w:val="28"/>
          <w:szCs w:val="28"/>
        </w:rPr>
        <w:t xml:space="preserve"> процента в отношении: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жилых домов, </w:t>
      </w:r>
      <w:r w:rsidR="002434A4" w:rsidRPr="00BB3A23">
        <w:rPr>
          <w:sz w:val="28"/>
          <w:szCs w:val="28"/>
        </w:rPr>
        <w:t>квартир,</w:t>
      </w:r>
      <w:r w:rsidR="00226912" w:rsidRPr="00BB3A23">
        <w:rPr>
          <w:sz w:val="28"/>
          <w:szCs w:val="28"/>
        </w:rPr>
        <w:t xml:space="preserve"> </w:t>
      </w:r>
      <w:r w:rsidR="002434A4" w:rsidRPr="00BB3A23">
        <w:rPr>
          <w:sz w:val="28"/>
          <w:szCs w:val="28"/>
        </w:rPr>
        <w:t>комнат</w:t>
      </w:r>
      <w:r w:rsidRPr="00BB3A23">
        <w:rPr>
          <w:sz w:val="28"/>
          <w:szCs w:val="28"/>
        </w:rPr>
        <w:t>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единых недвижимых комплексов, в состав которых входит хотя бы од</w:t>
      </w:r>
      <w:r w:rsidR="002434A4" w:rsidRPr="00BB3A23">
        <w:rPr>
          <w:sz w:val="28"/>
          <w:szCs w:val="28"/>
        </w:rPr>
        <w:t>ин</w:t>
      </w:r>
      <w:r w:rsidRPr="00BB3A23">
        <w:rPr>
          <w:sz w:val="28"/>
          <w:szCs w:val="28"/>
        </w:rPr>
        <w:t xml:space="preserve"> жилой дом;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гаражей и </w:t>
      </w:r>
      <w:proofErr w:type="spellStart"/>
      <w:r w:rsidRPr="00BB3A23">
        <w:rPr>
          <w:sz w:val="28"/>
          <w:szCs w:val="28"/>
        </w:rPr>
        <w:t>машино</w:t>
      </w:r>
      <w:proofErr w:type="spellEnd"/>
      <w:r w:rsidRPr="00BB3A23">
        <w:rPr>
          <w:sz w:val="28"/>
          <w:szCs w:val="28"/>
        </w:rPr>
        <w:t xml:space="preserve"> - мест;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97B95" w:rsidRPr="00BB3A23" w:rsidRDefault="00226912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</w:t>
      </w:r>
      <w:r w:rsidR="00397B95" w:rsidRPr="00BB3A23">
        <w:rPr>
          <w:sz w:val="28"/>
          <w:szCs w:val="28"/>
        </w:rPr>
        <w:t xml:space="preserve">2) 2,0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</w:t>
      </w:r>
      <w:r w:rsidR="00C53FDE" w:rsidRPr="00BB3A23">
        <w:rPr>
          <w:sz w:val="28"/>
          <w:szCs w:val="28"/>
        </w:rPr>
        <w:t xml:space="preserve">378.2 </w:t>
      </w:r>
      <w:r w:rsidR="00397B95" w:rsidRPr="00BB3A23">
        <w:rPr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97B95" w:rsidRPr="00BB3A23" w:rsidRDefault="00226912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397B95" w:rsidRPr="00BB3A23">
        <w:rPr>
          <w:sz w:val="28"/>
          <w:szCs w:val="28"/>
        </w:rPr>
        <w:t>3) 0,5 процента в отношении прочих объектов налогообложения.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3. Предоставить налоговую льготу в виде полного освобождения  от налога на имущество физических лиц: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1) Гражданам Российской Федерации имеющих в составе семьи детей инвалидов;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lastRenderedPageBreak/>
        <w:t>2) Гражданам Российской Федерации имеющих в составе семьи трех и более детей.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3.1. </w:t>
      </w:r>
      <w:proofErr w:type="gramStart"/>
      <w:r w:rsidRPr="00BB3A23">
        <w:rPr>
          <w:sz w:val="28"/>
          <w:szCs w:val="28"/>
        </w:rPr>
        <w:t>Документами</w:t>
      </w:r>
      <w:proofErr w:type="gramEnd"/>
      <w:r w:rsidRPr="00BB3A23">
        <w:rPr>
          <w:sz w:val="28"/>
          <w:szCs w:val="28"/>
        </w:rPr>
        <w:t xml:space="preserve"> подтверждающими право на налоговую льготу являются: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3.1.1. Для граждан Российской Федерации</w:t>
      </w:r>
      <w:r w:rsidR="00D21C80" w:rsidRPr="00BB3A23"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имеющих в составе семьи детей инвалидов - справка </w:t>
      </w:r>
      <w:proofErr w:type="spellStart"/>
      <w:r w:rsidRPr="00BB3A23">
        <w:rPr>
          <w:sz w:val="28"/>
          <w:szCs w:val="28"/>
        </w:rPr>
        <w:t>медикосоциальной</w:t>
      </w:r>
      <w:proofErr w:type="spellEnd"/>
      <w:r w:rsidRPr="00BB3A23">
        <w:rPr>
          <w:sz w:val="28"/>
          <w:szCs w:val="28"/>
        </w:rPr>
        <w:t xml:space="preserve"> экспертизы об инвалидности, копия свидетельства о рождении ребенка, справка о составе семьи.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3.1.2. Для граждан Российской Федерации</w:t>
      </w:r>
      <w:r w:rsidR="00D21C80" w:rsidRPr="00BB3A23"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имеющих в составе семьи трех и более детей – </w:t>
      </w:r>
      <w:r w:rsidR="00D21C80" w:rsidRPr="00BB3A23">
        <w:rPr>
          <w:sz w:val="28"/>
          <w:szCs w:val="28"/>
        </w:rPr>
        <w:t xml:space="preserve">копии свидетельств о рождении детей, </w:t>
      </w:r>
      <w:r w:rsidRPr="00BB3A23">
        <w:rPr>
          <w:sz w:val="28"/>
          <w:szCs w:val="28"/>
        </w:rPr>
        <w:t>справка о составе семьи.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3.1.</w:t>
      </w:r>
      <w:r w:rsidR="00D21C80" w:rsidRPr="00BB3A23">
        <w:rPr>
          <w:sz w:val="28"/>
          <w:szCs w:val="28"/>
        </w:rPr>
        <w:t>3</w:t>
      </w:r>
      <w:r w:rsidRPr="00BB3A23">
        <w:rPr>
          <w:sz w:val="28"/>
          <w:szCs w:val="28"/>
        </w:rPr>
        <w:t>. Данные льготы предоставляются с учетом положений п.2-7 ст.407 Налогового кодекса Российской Федерации.</w:t>
      </w:r>
    </w:p>
    <w:p w:rsidR="00397B95" w:rsidRPr="00BB3A23" w:rsidRDefault="00D21C80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eastAsia="en-US"/>
        </w:rPr>
      </w:pPr>
      <w:r w:rsidRPr="00BB3A23">
        <w:rPr>
          <w:rFonts w:eastAsia="Calibri"/>
          <w:sz w:val="28"/>
          <w:szCs w:val="28"/>
        </w:rPr>
        <w:t xml:space="preserve">  </w:t>
      </w:r>
      <w:r w:rsidR="00226912" w:rsidRPr="00BB3A23">
        <w:rPr>
          <w:rFonts w:eastAsia="Calibri"/>
          <w:sz w:val="28"/>
          <w:szCs w:val="28"/>
        </w:rPr>
        <w:t>4</w:t>
      </w:r>
      <w:r w:rsidR="00397B95" w:rsidRPr="00BB3A23">
        <w:rPr>
          <w:rFonts w:eastAsia="Calibri"/>
          <w:sz w:val="28"/>
          <w:szCs w:val="28"/>
        </w:rPr>
        <w:t>.</w:t>
      </w:r>
      <w:r w:rsidR="00397B95" w:rsidRPr="00BB3A23">
        <w:rPr>
          <w:rFonts w:eastAsia="Calibri"/>
          <w:sz w:val="28"/>
          <w:szCs w:val="28"/>
        </w:rPr>
        <w:tab/>
        <w:t>П</w:t>
      </w:r>
      <w:r w:rsidR="00397B95" w:rsidRPr="00BB3A23">
        <w:rPr>
          <w:sz w:val="28"/>
          <w:szCs w:val="28"/>
        </w:rPr>
        <w:t>ризнать утратившим силу</w:t>
      </w:r>
      <w:r w:rsidR="00397B95" w:rsidRPr="00BB3A23">
        <w:rPr>
          <w:rFonts w:eastAsia="Calibri"/>
          <w:sz w:val="28"/>
          <w:szCs w:val="28"/>
        </w:rPr>
        <w:t xml:space="preserve"> Решение Собрания депутатов Вознесенского сельского поселения от </w:t>
      </w:r>
      <w:r w:rsidR="00C90D23" w:rsidRPr="00BB3A23">
        <w:rPr>
          <w:rFonts w:eastAsia="Calibri"/>
          <w:sz w:val="28"/>
          <w:szCs w:val="28"/>
        </w:rPr>
        <w:t>29</w:t>
      </w:r>
      <w:r w:rsidR="00397B95" w:rsidRPr="00BB3A23">
        <w:rPr>
          <w:rFonts w:eastAsia="Calibri"/>
          <w:sz w:val="28"/>
          <w:szCs w:val="28"/>
        </w:rPr>
        <w:t>.11.201</w:t>
      </w:r>
      <w:r w:rsidR="00C90D23" w:rsidRPr="00BB3A23">
        <w:rPr>
          <w:rFonts w:eastAsia="Calibri"/>
          <w:sz w:val="28"/>
          <w:szCs w:val="28"/>
        </w:rPr>
        <w:t>6</w:t>
      </w:r>
      <w:r w:rsidR="00397B95" w:rsidRPr="00BB3A23">
        <w:rPr>
          <w:rFonts w:eastAsia="Calibri"/>
          <w:sz w:val="28"/>
          <w:szCs w:val="28"/>
        </w:rPr>
        <w:t xml:space="preserve">г  № </w:t>
      </w:r>
      <w:r w:rsidR="00C90D23" w:rsidRPr="00BB3A23">
        <w:rPr>
          <w:rFonts w:eastAsia="Calibri"/>
          <w:sz w:val="28"/>
          <w:szCs w:val="28"/>
        </w:rPr>
        <w:t>16</w:t>
      </w:r>
      <w:r w:rsidR="00397B95" w:rsidRPr="00BB3A23">
        <w:rPr>
          <w:rFonts w:eastAsia="Calibri"/>
          <w:sz w:val="28"/>
          <w:szCs w:val="28"/>
        </w:rPr>
        <w:t xml:space="preserve"> «О налоге</w:t>
      </w:r>
      <w:r w:rsidR="00C90D23" w:rsidRPr="00BB3A23">
        <w:rPr>
          <w:rFonts w:eastAsia="Calibri"/>
          <w:sz w:val="28"/>
          <w:szCs w:val="28"/>
        </w:rPr>
        <w:t xml:space="preserve"> на имущество физических лиц»</w:t>
      </w:r>
      <w:r w:rsidR="00397B95" w:rsidRPr="00BB3A23">
        <w:rPr>
          <w:rFonts w:eastAsia="Calibri"/>
          <w:sz w:val="28"/>
          <w:szCs w:val="28"/>
        </w:rPr>
        <w:t xml:space="preserve">. </w:t>
      </w:r>
    </w:p>
    <w:p w:rsidR="00397B95" w:rsidRPr="00BB3A23" w:rsidRDefault="00472487" w:rsidP="00397B95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226912" w:rsidRPr="00BB3A23">
        <w:rPr>
          <w:sz w:val="28"/>
          <w:szCs w:val="28"/>
        </w:rPr>
        <w:t>5</w:t>
      </w:r>
      <w:r w:rsidR="00397B95" w:rsidRPr="00BB3A23">
        <w:rPr>
          <w:sz w:val="28"/>
          <w:szCs w:val="28"/>
        </w:rPr>
        <w:t xml:space="preserve">. </w:t>
      </w:r>
      <w:r w:rsidR="00397B95" w:rsidRPr="00BB3A23">
        <w:rPr>
          <w:sz w:val="28"/>
          <w:szCs w:val="28"/>
        </w:rPr>
        <w:tab/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8517A1" w:rsidRPr="00BB3A23" w:rsidRDefault="00472487" w:rsidP="008517A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226912" w:rsidRPr="00BB3A23">
        <w:rPr>
          <w:sz w:val="28"/>
          <w:szCs w:val="28"/>
        </w:rPr>
        <w:t>6</w:t>
      </w:r>
      <w:r w:rsidR="008517A1" w:rsidRPr="00BB3A23">
        <w:rPr>
          <w:sz w:val="28"/>
          <w:szCs w:val="28"/>
        </w:rPr>
        <w:t xml:space="preserve">. </w:t>
      </w:r>
      <w:r w:rsidR="00D21C80" w:rsidRPr="00BB3A23">
        <w:rPr>
          <w:sz w:val="28"/>
          <w:szCs w:val="28"/>
        </w:rPr>
        <w:t xml:space="preserve"> </w:t>
      </w:r>
      <w:proofErr w:type="gramStart"/>
      <w:r w:rsidR="008517A1" w:rsidRPr="00BB3A23">
        <w:rPr>
          <w:sz w:val="28"/>
          <w:szCs w:val="28"/>
        </w:rPr>
        <w:t>Контроль за</w:t>
      </w:r>
      <w:proofErr w:type="gramEnd"/>
      <w:r w:rsidR="008517A1" w:rsidRPr="00BB3A2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D21C80" w:rsidRPr="00BB3A23">
        <w:rPr>
          <w:sz w:val="28"/>
          <w:szCs w:val="28"/>
        </w:rPr>
        <w:t xml:space="preserve">Собрания депутатов </w:t>
      </w:r>
      <w:r w:rsidR="008517A1" w:rsidRPr="00BB3A23">
        <w:rPr>
          <w:sz w:val="28"/>
          <w:szCs w:val="28"/>
        </w:rPr>
        <w:t>Вознесенского сельского поселения по бюджету, налогам и социально-экономическому развитию.</w:t>
      </w:r>
    </w:p>
    <w:p w:rsidR="00397B95" w:rsidRPr="00BB3A23" w:rsidRDefault="00397B95" w:rsidP="008517A1">
      <w:pPr>
        <w:spacing w:line="228" w:lineRule="auto"/>
        <w:ind w:firstLine="708"/>
        <w:rPr>
          <w:sz w:val="28"/>
          <w:szCs w:val="28"/>
        </w:rPr>
      </w:pPr>
    </w:p>
    <w:p w:rsidR="00472487" w:rsidRPr="00BB3A23" w:rsidRDefault="00472487" w:rsidP="008517A1">
      <w:pPr>
        <w:spacing w:line="228" w:lineRule="auto"/>
        <w:ind w:firstLine="708"/>
        <w:rPr>
          <w:sz w:val="28"/>
          <w:szCs w:val="28"/>
        </w:rPr>
      </w:pPr>
    </w:p>
    <w:p w:rsidR="00C90D23" w:rsidRPr="00BB3A23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BB3A23">
        <w:rPr>
          <w:sz w:val="28"/>
          <w:szCs w:val="28"/>
        </w:rPr>
        <w:t>Председатель Собрания депутатов –</w:t>
      </w:r>
    </w:p>
    <w:p w:rsidR="00C90D23" w:rsidRPr="00BB3A23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BB3A23">
        <w:rPr>
          <w:sz w:val="28"/>
          <w:szCs w:val="28"/>
        </w:rPr>
        <w:t xml:space="preserve">глава Вознесенского сельского поселения                            В.С. </w:t>
      </w:r>
      <w:proofErr w:type="spellStart"/>
      <w:r w:rsidRPr="00BB3A23">
        <w:rPr>
          <w:sz w:val="28"/>
          <w:szCs w:val="28"/>
        </w:rPr>
        <w:t>Скребец</w:t>
      </w:r>
      <w:proofErr w:type="spellEnd"/>
      <w:r w:rsidRPr="00BB3A23">
        <w:rPr>
          <w:sz w:val="28"/>
          <w:szCs w:val="28"/>
        </w:rPr>
        <w:t xml:space="preserve"> </w:t>
      </w:r>
    </w:p>
    <w:p w:rsidR="00BA7D6C" w:rsidRPr="00BB3A23" w:rsidRDefault="00BA7D6C" w:rsidP="00E3164D">
      <w:pPr>
        <w:jc w:val="both"/>
        <w:rPr>
          <w:sz w:val="28"/>
          <w:szCs w:val="28"/>
        </w:rPr>
      </w:pPr>
    </w:p>
    <w:p w:rsidR="00E3164D" w:rsidRPr="00BB3A23" w:rsidRDefault="00E3164D" w:rsidP="00E3164D">
      <w:pPr>
        <w:jc w:val="both"/>
        <w:rPr>
          <w:sz w:val="28"/>
          <w:szCs w:val="28"/>
        </w:rPr>
      </w:pPr>
      <w:r w:rsidRPr="00BB3A23">
        <w:rPr>
          <w:sz w:val="28"/>
          <w:szCs w:val="28"/>
        </w:rPr>
        <w:t>хутор Вознесенский</w:t>
      </w:r>
    </w:p>
    <w:p w:rsidR="00E3164D" w:rsidRPr="00BB3A23" w:rsidRDefault="00E3164D" w:rsidP="00E3164D">
      <w:pPr>
        <w:jc w:val="both"/>
        <w:rPr>
          <w:sz w:val="28"/>
          <w:szCs w:val="28"/>
        </w:rPr>
      </w:pPr>
      <w:r w:rsidRPr="00BB3A23">
        <w:rPr>
          <w:sz w:val="28"/>
          <w:szCs w:val="28"/>
        </w:rPr>
        <w:t>«</w:t>
      </w:r>
      <w:r w:rsidR="00BB3A23" w:rsidRPr="00BB3A23">
        <w:rPr>
          <w:sz w:val="28"/>
          <w:szCs w:val="28"/>
        </w:rPr>
        <w:t>21</w:t>
      </w:r>
      <w:r w:rsidRPr="00BB3A23">
        <w:rPr>
          <w:sz w:val="28"/>
          <w:szCs w:val="28"/>
        </w:rPr>
        <w:t xml:space="preserve">» </w:t>
      </w:r>
      <w:r w:rsidR="00BB3A23" w:rsidRPr="00BB3A23">
        <w:rPr>
          <w:sz w:val="28"/>
          <w:szCs w:val="28"/>
        </w:rPr>
        <w:t>ноября</w:t>
      </w:r>
      <w:r w:rsidRPr="00BB3A23">
        <w:rPr>
          <w:sz w:val="28"/>
          <w:szCs w:val="28"/>
        </w:rPr>
        <w:t xml:space="preserve"> 201</w:t>
      </w:r>
      <w:r w:rsidR="00BB3A23" w:rsidRPr="00BB3A23">
        <w:rPr>
          <w:sz w:val="28"/>
          <w:szCs w:val="28"/>
        </w:rPr>
        <w:t>7</w:t>
      </w:r>
      <w:r w:rsidRPr="00BB3A23">
        <w:rPr>
          <w:sz w:val="28"/>
          <w:szCs w:val="28"/>
        </w:rPr>
        <w:t xml:space="preserve"> года</w:t>
      </w:r>
    </w:p>
    <w:p w:rsidR="00431C2C" w:rsidRPr="00BB3A23" w:rsidRDefault="00E3164D" w:rsidP="003D61AB">
      <w:pPr>
        <w:jc w:val="both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№</w:t>
      </w:r>
      <w:r w:rsidR="00C90D23" w:rsidRPr="00BB3A23">
        <w:rPr>
          <w:b/>
          <w:sz w:val="28"/>
          <w:szCs w:val="28"/>
        </w:rPr>
        <w:t xml:space="preserve"> </w:t>
      </w:r>
      <w:r w:rsidR="00BB3A23" w:rsidRPr="00BB3A23">
        <w:rPr>
          <w:b/>
          <w:sz w:val="28"/>
          <w:szCs w:val="28"/>
        </w:rPr>
        <w:t>40</w:t>
      </w:r>
    </w:p>
    <w:sectPr w:rsidR="00431C2C" w:rsidRPr="00BB3A23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378F1"/>
    <w:rsid w:val="00046D8D"/>
    <w:rsid w:val="000868E2"/>
    <w:rsid w:val="000C4113"/>
    <w:rsid w:val="000D66FE"/>
    <w:rsid w:val="001256B8"/>
    <w:rsid w:val="00143A9A"/>
    <w:rsid w:val="00216CAA"/>
    <w:rsid w:val="00226912"/>
    <w:rsid w:val="002348CF"/>
    <w:rsid w:val="002434A4"/>
    <w:rsid w:val="00287345"/>
    <w:rsid w:val="002F5AA0"/>
    <w:rsid w:val="0032433B"/>
    <w:rsid w:val="003632E1"/>
    <w:rsid w:val="00372A08"/>
    <w:rsid w:val="00375F67"/>
    <w:rsid w:val="00397B95"/>
    <w:rsid w:val="003D61AB"/>
    <w:rsid w:val="003E47F9"/>
    <w:rsid w:val="00415961"/>
    <w:rsid w:val="00431C2C"/>
    <w:rsid w:val="00433BA3"/>
    <w:rsid w:val="00454936"/>
    <w:rsid w:val="00462408"/>
    <w:rsid w:val="00472487"/>
    <w:rsid w:val="004C3058"/>
    <w:rsid w:val="005334ED"/>
    <w:rsid w:val="005721AD"/>
    <w:rsid w:val="00586C18"/>
    <w:rsid w:val="005F6E01"/>
    <w:rsid w:val="0062027B"/>
    <w:rsid w:val="00644DD9"/>
    <w:rsid w:val="00671FFD"/>
    <w:rsid w:val="00673983"/>
    <w:rsid w:val="006752D4"/>
    <w:rsid w:val="006B3ABF"/>
    <w:rsid w:val="006C573E"/>
    <w:rsid w:val="006E015A"/>
    <w:rsid w:val="007B591F"/>
    <w:rsid w:val="007C6404"/>
    <w:rsid w:val="008051A5"/>
    <w:rsid w:val="00834B9F"/>
    <w:rsid w:val="008360C7"/>
    <w:rsid w:val="008517A1"/>
    <w:rsid w:val="008730E6"/>
    <w:rsid w:val="008A61EE"/>
    <w:rsid w:val="008B30CC"/>
    <w:rsid w:val="008F6AA7"/>
    <w:rsid w:val="009000A8"/>
    <w:rsid w:val="00910905"/>
    <w:rsid w:val="00912143"/>
    <w:rsid w:val="00931B21"/>
    <w:rsid w:val="00934FB8"/>
    <w:rsid w:val="00954268"/>
    <w:rsid w:val="009922EB"/>
    <w:rsid w:val="009A19EE"/>
    <w:rsid w:val="009D1587"/>
    <w:rsid w:val="009E6A79"/>
    <w:rsid w:val="00A47A54"/>
    <w:rsid w:val="00AA39A4"/>
    <w:rsid w:val="00AB688A"/>
    <w:rsid w:val="00B0494E"/>
    <w:rsid w:val="00B12865"/>
    <w:rsid w:val="00B21CE5"/>
    <w:rsid w:val="00B238EF"/>
    <w:rsid w:val="00B369B7"/>
    <w:rsid w:val="00BA7D6C"/>
    <w:rsid w:val="00BB3A23"/>
    <w:rsid w:val="00BC049A"/>
    <w:rsid w:val="00BD1137"/>
    <w:rsid w:val="00BD20CB"/>
    <w:rsid w:val="00BE08B6"/>
    <w:rsid w:val="00BE30BC"/>
    <w:rsid w:val="00C13B82"/>
    <w:rsid w:val="00C15992"/>
    <w:rsid w:val="00C44889"/>
    <w:rsid w:val="00C53FDE"/>
    <w:rsid w:val="00C70250"/>
    <w:rsid w:val="00C90D23"/>
    <w:rsid w:val="00CA7EB6"/>
    <w:rsid w:val="00D21C80"/>
    <w:rsid w:val="00D75A51"/>
    <w:rsid w:val="00DA765F"/>
    <w:rsid w:val="00DC3B47"/>
    <w:rsid w:val="00E220B5"/>
    <w:rsid w:val="00E3164D"/>
    <w:rsid w:val="00E60655"/>
    <w:rsid w:val="00EE1033"/>
    <w:rsid w:val="00F01085"/>
    <w:rsid w:val="00F91A2A"/>
    <w:rsid w:val="00F932C4"/>
    <w:rsid w:val="00F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08"/>
  </w:style>
  <w:style w:type="paragraph" w:styleId="1">
    <w:name w:val="heading 1"/>
    <w:basedOn w:val="a"/>
    <w:next w:val="a"/>
    <w:qFormat/>
    <w:rsid w:val="00372A08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2A08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37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2A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97B9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397B95"/>
    <w:rPr>
      <w:rFonts w:ascii="Microsoft Sans Serif" w:hAnsi="Microsoft Sans Serif" w:cs="Microsoft Sans Serif" w:hint="default"/>
      <w:sz w:val="16"/>
      <w:szCs w:val="16"/>
    </w:rPr>
  </w:style>
  <w:style w:type="character" w:styleId="a5">
    <w:name w:val="Hyperlink"/>
    <w:basedOn w:val="a0"/>
    <w:uiPriority w:val="99"/>
    <w:unhideWhenUsed/>
    <w:rsid w:val="003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User</dc:creator>
  <cp:keywords/>
  <dc:description/>
  <cp:lastModifiedBy>user</cp:lastModifiedBy>
  <cp:revision>12</cp:revision>
  <cp:lastPrinted>2015-03-25T07:53:00Z</cp:lastPrinted>
  <dcterms:created xsi:type="dcterms:W3CDTF">2017-10-06T08:55:00Z</dcterms:created>
  <dcterms:modified xsi:type="dcterms:W3CDTF">2017-11-22T07:48:00Z</dcterms:modified>
</cp:coreProperties>
</file>