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0A" w:rsidRPr="00204B5F" w:rsidRDefault="00BA7F0A" w:rsidP="00630136">
      <w:pPr>
        <w:keepNext/>
        <w:spacing w:line="276" w:lineRule="auto"/>
        <w:ind w:left="-142" w:firstLine="0"/>
        <w:contextualSpacing/>
        <w:jc w:val="center"/>
        <w:rPr>
          <w:rFonts w:cs="Arial"/>
          <w:color w:val="0070C0"/>
          <w:sz w:val="22"/>
        </w:rPr>
      </w:pPr>
      <w:bookmarkStart w:id="0" w:name="_Toc314660703"/>
      <w:r w:rsidRPr="00204B5F">
        <w:rPr>
          <w:rFonts w:cs="Arial"/>
          <w:noProof/>
          <w:color w:val="0070C0"/>
          <w:sz w:val="22"/>
        </w:rPr>
        <w:drawing>
          <wp:inline distT="0" distB="0" distL="0" distR="0">
            <wp:extent cx="639719" cy="494253"/>
            <wp:effectExtent l="19050" t="0" r="7981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2" cy="494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0A" w:rsidRPr="00204B5F" w:rsidRDefault="00BA7F0A" w:rsidP="00630136">
      <w:pPr>
        <w:keepNext/>
        <w:spacing w:line="276" w:lineRule="auto"/>
        <w:ind w:left="-142" w:firstLine="0"/>
        <w:contextualSpacing/>
        <w:jc w:val="center"/>
        <w:rPr>
          <w:rFonts w:cs="Arial"/>
          <w:color w:val="0070C0"/>
          <w:sz w:val="22"/>
        </w:rPr>
      </w:pPr>
    </w:p>
    <w:p w:rsidR="00BA7F0A" w:rsidRPr="00E35ECF" w:rsidRDefault="00BA7F0A" w:rsidP="00630136">
      <w:pPr>
        <w:keepNext/>
        <w:spacing w:line="276" w:lineRule="auto"/>
        <w:ind w:left="284" w:firstLine="0"/>
        <w:jc w:val="center"/>
        <w:rPr>
          <w:rFonts w:ascii="Arial" w:hAnsi="Arial" w:cs="Arial"/>
          <w:sz w:val="18"/>
          <w:szCs w:val="18"/>
        </w:rPr>
      </w:pPr>
      <w:r w:rsidRPr="00E35ECF">
        <w:rPr>
          <w:rFonts w:ascii="Arial" w:hAnsi="Arial" w:cs="Arial"/>
          <w:sz w:val="18"/>
          <w:szCs w:val="18"/>
        </w:rPr>
        <w:t>ПРАВИТЕЛЬСТВО РОСТОВСКОЙ ОБЛАСТИ</w:t>
      </w:r>
    </w:p>
    <w:p w:rsidR="00BA7F0A" w:rsidRPr="00E35ECF" w:rsidRDefault="00BA7F0A" w:rsidP="00630136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18"/>
          <w:szCs w:val="18"/>
        </w:rPr>
      </w:pPr>
      <w:r w:rsidRPr="00E35ECF">
        <w:rPr>
          <w:rFonts w:ascii="Arial" w:hAnsi="Arial" w:cs="Arial"/>
          <w:spacing w:val="-10"/>
          <w:sz w:val="18"/>
          <w:szCs w:val="18"/>
        </w:rPr>
        <w:t xml:space="preserve">МИНИСТЕРСТВО  СТРОИТЕЛЬСТВА, АРХИТЕКТУРЫ И </w:t>
      </w:r>
      <w:r w:rsidRPr="00E35ECF">
        <w:rPr>
          <w:rFonts w:ascii="Arial" w:hAnsi="Arial" w:cs="Arial"/>
          <w:caps/>
          <w:spacing w:val="-10"/>
          <w:sz w:val="18"/>
          <w:szCs w:val="18"/>
        </w:rPr>
        <w:t>ТЕРРИТОРИАЛЬНОГО РАЗВИТИЯ</w:t>
      </w:r>
    </w:p>
    <w:p w:rsidR="00BA7F0A" w:rsidRPr="00E35ECF" w:rsidRDefault="00BA7F0A" w:rsidP="00630136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20"/>
          <w:szCs w:val="20"/>
        </w:rPr>
      </w:pPr>
    </w:p>
    <w:p w:rsidR="00BA7F0A" w:rsidRPr="00E35ECF" w:rsidRDefault="00BA7F0A" w:rsidP="00630136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0"/>
          <w:szCs w:val="20"/>
        </w:rPr>
      </w:pPr>
      <w:r w:rsidRPr="00E35ECF">
        <w:rPr>
          <w:rFonts w:ascii="Arial" w:hAnsi="Arial" w:cs="Arial"/>
          <w:sz w:val="20"/>
          <w:szCs w:val="20"/>
        </w:rPr>
        <w:t>ГОСУДАРСТВЕННОЕ АВТОНОМНОЕ УЧРЕЖДЕНИЕ РОСТОВСКОЙ ОБЛАСТИ</w:t>
      </w:r>
    </w:p>
    <w:p w:rsidR="00BA7F0A" w:rsidRPr="00E35ECF" w:rsidRDefault="00BA7F0A" w:rsidP="00630136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  <w:r w:rsidRPr="00E35ECF">
        <w:rPr>
          <w:rFonts w:ascii="Arial" w:hAnsi="Arial" w:cs="Arial"/>
          <w:sz w:val="20"/>
          <w:szCs w:val="20"/>
        </w:rPr>
        <w:t>«РЕГИОНАЛЬНЫЙ НАУЧНО-ИССЛЕДОВАТЕЛЬСКИЙ И ПРОЕКТНЫЙ</w:t>
      </w:r>
    </w:p>
    <w:p w:rsidR="00BA7F0A" w:rsidRPr="00E35ECF" w:rsidRDefault="00BA7F0A" w:rsidP="00630136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  <w:r w:rsidRPr="00E35ECF">
        <w:rPr>
          <w:rFonts w:ascii="Arial" w:hAnsi="Arial" w:cs="Arial"/>
          <w:sz w:val="20"/>
          <w:szCs w:val="20"/>
        </w:rPr>
        <w:t xml:space="preserve">ИНСТИТУТ </w:t>
      </w:r>
      <w:r w:rsidRPr="00E35ECF">
        <w:rPr>
          <w:rFonts w:ascii="Arial" w:hAnsi="Arial" w:cs="Arial"/>
          <w:spacing w:val="-10"/>
          <w:sz w:val="20"/>
          <w:szCs w:val="20"/>
        </w:rPr>
        <w:t>ГРАДОСТРОИТЕЛЬСТВА</w:t>
      </w:r>
      <w:r w:rsidRPr="00E35ECF">
        <w:rPr>
          <w:rFonts w:ascii="Arial" w:hAnsi="Arial" w:cs="Arial"/>
          <w:sz w:val="20"/>
          <w:szCs w:val="20"/>
        </w:rPr>
        <w:t>»</w:t>
      </w:r>
    </w:p>
    <w:p w:rsidR="00BA7F0A" w:rsidRDefault="00BA7F0A" w:rsidP="00630136">
      <w:pPr>
        <w:keepNext/>
        <w:spacing w:line="276" w:lineRule="auto"/>
        <w:ind w:left="284" w:firstLine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0742EE" w:rsidRDefault="000742EE" w:rsidP="000742E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0A6F0E">
        <w:rPr>
          <w:rFonts w:ascii="Arial" w:hAnsi="Arial" w:cs="Arial"/>
          <w:b/>
          <w:sz w:val="22"/>
        </w:rPr>
        <w:t>МУНИЦИПАЛЬНЫЙ КОНТРАКТ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BB1681">
        <w:rPr>
          <w:rFonts w:ascii="Arial" w:hAnsi="Arial" w:cs="Arial"/>
          <w:b/>
          <w:sz w:val="24"/>
          <w:szCs w:val="24"/>
        </w:rPr>
        <w:t xml:space="preserve">№ 632/16 </w:t>
      </w:r>
    </w:p>
    <w:p w:rsidR="000742EE" w:rsidRPr="000A6F0E" w:rsidRDefault="000742EE" w:rsidP="000742EE">
      <w:pPr>
        <w:keepNext/>
        <w:spacing w:line="276" w:lineRule="auto"/>
        <w:ind w:left="3828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BB1681">
        <w:rPr>
          <w:rFonts w:ascii="Arial" w:hAnsi="Arial" w:cs="Arial"/>
          <w:b/>
          <w:sz w:val="24"/>
          <w:szCs w:val="24"/>
        </w:rPr>
        <w:t>от 22 июня 2016г.</w:t>
      </w:r>
    </w:p>
    <w:p w:rsidR="000742EE" w:rsidRPr="00BB1681" w:rsidRDefault="000742EE" w:rsidP="000742E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0A6F0E">
        <w:rPr>
          <w:rFonts w:ascii="Arial" w:hAnsi="Arial" w:cs="Arial"/>
          <w:b/>
          <w:sz w:val="22"/>
        </w:rPr>
        <w:t>ЗАКАЗЧИК</w:t>
      </w:r>
      <w:r w:rsidRPr="00BB1681">
        <w:rPr>
          <w:rFonts w:ascii="Arial" w:hAnsi="Arial" w:cs="Arial"/>
          <w:b/>
          <w:sz w:val="24"/>
          <w:szCs w:val="24"/>
        </w:rPr>
        <w:t xml:space="preserve"> - Администрация Вознесенского </w:t>
      </w:r>
    </w:p>
    <w:p w:rsidR="000742EE" w:rsidRPr="00BB1681" w:rsidRDefault="000742EE" w:rsidP="000742E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BB1681">
        <w:rPr>
          <w:rFonts w:ascii="Arial" w:hAnsi="Arial" w:cs="Arial"/>
          <w:b/>
          <w:sz w:val="24"/>
          <w:szCs w:val="24"/>
        </w:rPr>
        <w:t xml:space="preserve">                     сельского поселения</w:t>
      </w:r>
    </w:p>
    <w:p w:rsidR="000742EE" w:rsidRPr="00BB1681" w:rsidRDefault="000742EE" w:rsidP="000742E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0A6F0E">
        <w:rPr>
          <w:rFonts w:ascii="Arial" w:hAnsi="Arial" w:cs="Arial"/>
          <w:b/>
          <w:sz w:val="22"/>
        </w:rPr>
        <w:t>АРХ. №</w:t>
      </w:r>
      <w:r>
        <w:rPr>
          <w:rFonts w:ascii="Arial" w:hAnsi="Arial" w:cs="Arial"/>
          <w:b/>
          <w:sz w:val="22"/>
        </w:rPr>
        <w:t xml:space="preserve">      </w:t>
      </w:r>
      <w:r w:rsidRPr="008021BD">
        <w:rPr>
          <w:rFonts w:ascii="Arial" w:hAnsi="Arial" w:cs="Arial"/>
          <w:b/>
          <w:sz w:val="22"/>
        </w:rPr>
        <w:t xml:space="preserve"> </w:t>
      </w:r>
      <w:r w:rsidRPr="00BB1681">
        <w:rPr>
          <w:rFonts w:ascii="Arial" w:hAnsi="Arial" w:cs="Arial"/>
          <w:b/>
          <w:sz w:val="24"/>
          <w:szCs w:val="24"/>
        </w:rPr>
        <w:t xml:space="preserve"> - 316/1-16-ГП (к) - ПЗ</w:t>
      </w:r>
    </w:p>
    <w:p w:rsidR="000742EE" w:rsidRPr="00BB1681" w:rsidRDefault="000742EE" w:rsidP="000742EE">
      <w:pPr>
        <w:keepNext/>
        <w:autoSpaceDE w:val="0"/>
        <w:spacing w:line="240" w:lineRule="auto"/>
        <w:ind w:left="284" w:firstLin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0742EE" w:rsidRPr="00BB1681" w:rsidRDefault="000742EE" w:rsidP="000742EE">
      <w:pPr>
        <w:keepNext/>
        <w:autoSpaceDE w:val="0"/>
        <w:ind w:left="-142" w:firstLine="0"/>
        <w:jc w:val="center"/>
        <w:rPr>
          <w:color w:val="0070C0"/>
          <w:sz w:val="24"/>
          <w:szCs w:val="24"/>
        </w:rPr>
      </w:pPr>
    </w:p>
    <w:p w:rsidR="001146C8" w:rsidRDefault="000742EE" w:rsidP="000742EE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Cs w:val="28"/>
        </w:rPr>
      </w:pPr>
      <w:r w:rsidRPr="00BB1681">
        <w:rPr>
          <w:rFonts w:ascii="Arial" w:hAnsi="Arial" w:cs="Arial"/>
          <w:b/>
          <w:szCs w:val="28"/>
        </w:rPr>
        <w:t xml:space="preserve">ПРОЕКТ ВНЕСЕНИЯ ИЗМЕНЕНИЙ </w:t>
      </w:r>
    </w:p>
    <w:p w:rsidR="000742EE" w:rsidRDefault="000742EE" w:rsidP="000742EE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Cs w:val="28"/>
        </w:rPr>
      </w:pPr>
      <w:r w:rsidRPr="00BB1681">
        <w:rPr>
          <w:rFonts w:ascii="Arial" w:hAnsi="Arial" w:cs="Arial"/>
          <w:b/>
          <w:szCs w:val="28"/>
        </w:rPr>
        <w:t xml:space="preserve">В </w:t>
      </w:r>
      <w:r>
        <w:rPr>
          <w:rFonts w:ascii="Arial" w:hAnsi="Arial" w:cs="Arial"/>
          <w:b/>
          <w:szCs w:val="28"/>
        </w:rPr>
        <w:t>ПРАВИЛА ЗЕМЛЕПОЛЬЗОВАНИЯ И ЗАСТРОЙКИ</w:t>
      </w:r>
    </w:p>
    <w:p w:rsidR="000742EE" w:rsidRPr="00BB1681" w:rsidRDefault="000742EE" w:rsidP="000742EE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Cs w:val="28"/>
        </w:rPr>
      </w:pPr>
      <w:r w:rsidRPr="00BB1681">
        <w:rPr>
          <w:rFonts w:ascii="Arial" w:hAnsi="Arial" w:cs="Arial"/>
          <w:b/>
          <w:szCs w:val="28"/>
        </w:rPr>
        <w:t>ВОЗНЕСЕНСКОГО СЕЛЬСКОГО ПОСЕЛЕНИЯ</w:t>
      </w:r>
    </w:p>
    <w:p w:rsidR="000742EE" w:rsidRPr="00BB1681" w:rsidRDefault="000742EE" w:rsidP="000742EE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szCs w:val="28"/>
        </w:rPr>
      </w:pPr>
      <w:r w:rsidRPr="00BB1681">
        <w:rPr>
          <w:rFonts w:ascii="Arial" w:hAnsi="Arial" w:cs="Arial"/>
          <w:b/>
          <w:szCs w:val="28"/>
        </w:rPr>
        <w:t>МОРОЗОВСКОГО РАЙОНА РОСТОВСКОЙ ОБЛАСТИ</w:t>
      </w:r>
    </w:p>
    <w:p w:rsidR="000742EE" w:rsidRPr="00BB1681" w:rsidRDefault="000742EE" w:rsidP="000742EE">
      <w:pPr>
        <w:keepNext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0742EE" w:rsidRPr="00BB1681" w:rsidRDefault="000742EE" w:rsidP="000742EE">
      <w:pPr>
        <w:keepNext/>
        <w:spacing w:line="276" w:lineRule="auto"/>
        <w:ind w:firstLine="0"/>
        <w:jc w:val="center"/>
        <w:rPr>
          <w:rFonts w:ascii="Arial" w:hAnsi="Arial" w:cs="Arial"/>
          <w:b/>
          <w:szCs w:val="28"/>
        </w:rPr>
      </w:pPr>
      <w:r w:rsidRPr="00BB1681">
        <w:rPr>
          <w:rFonts w:ascii="Arial" w:hAnsi="Arial" w:cs="Arial"/>
          <w:b/>
          <w:szCs w:val="28"/>
        </w:rPr>
        <w:t>Пояснительная записка</w:t>
      </w:r>
    </w:p>
    <w:p w:rsidR="00BA7F0A" w:rsidRPr="005F2999" w:rsidRDefault="00BA7F0A" w:rsidP="00630136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BA7F0A" w:rsidRPr="005F2999" w:rsidRDefault="000742EE" w:rsidP="00630136">
      <w:pPr>
        <w:keepNext/>
        <w:spacing w:line="276" w:lineRule="auto"/>
        <w:ind w:left="-142" w:firstLine="0"/>
        <w:jc w:val="center"/>
        <w:rPr>
          <w:rFonts w:eastAsia="Arial" w:cs="Arial"/>
          <w:b/>
          <w:color w:val="0070C0"/>
          <w:sz w:val="24"/>
          <w:szCs w:val="24"/>
          <w:u w:val="single"/>
        </w:rPr>
      </w:pPr>
      <w:r w:rsidRPr="000742EE">
        <w:rPr>
          <w:rFonts w:eastAsia="Arial" w:cs="Arial"/>
          <w:b/>
          <w:noProof/>
          <w:color w:val="0070C0"/>
          <w:sz w:val="24"/>
          <w:szCs w:val="24"/>
        </w:rPr>
        <w:drawing>
          <wp:inline distT="0" distB="0" distL="0" distR="0">
            <wp:extent cx="3754929" cy="3754929"/>
            <wp:effectExtent l="19050" t="0" r="0" b="0"/>
            <wp:docPr id="1" name="Рисунок 2" descr="\\Besm\рабочая\Безуглова\Титулы\Вознес_титу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Besm\рабочая\Безуглова\Титулы\Вознес_титул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979" cy="376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0A" w:rsidRPr="005F2999" w:rsidRDefault="00BA7F0A" w:rsidP="00630136">
      <w:pPr>
        <w:keepNext/>
        <w:spacing w:line="276" w:lineRule="auto"/>
        <w:ind w:left="-142" w:firstLine="0"/>
        <w:jc w:val="center"/>
        <w:rPr>
          <w:rFonts w:eastAsia="Arial" w:cs="Arial"/>
          <w:b/>
          <w:color w:val="0070C0"/>
          <w:sz w:val="24"/>
          <w:szCs w:val="24"/>
          <w:u w:val="single"/>
        </w:rPr>
      </w:pPr>
    </w:p>
    <w:p w:rsidR="000742EE" w:rsidRPr="000A6F0E" w:rsidRDefault="000742EE" w:rsidP="000742EE">
      <w:pPr>
        <w:keepNext/>
        <w:spacing w:line="276" w:lineRule="auto"/>
        <w:ind w:left="-142" w:firstLine="0"/>
        <w:jc w:val="center"/>
        <w:outlineLvl w:val="0"/>
        <w:rPr>
          <w:rFonts w:ascii="Arial" w:hAnsi="Arial" w:cs="Arial"/>
          <w:sz w:val="22"/>
        </w:rPr>
      </w:pPr>
      <w:r w:rsidRPr="000A6F0E">
        <w:rPr>
          <w:rFonts w:ascii="Arial" w:hAnsi="Arial" w:cs="Arial"/>
          <w:sz w:val="22"/>
        </w:rPr>
        <w:t>Ростов-на-Дону</w:t>
      </w:r>
    </w:p>
    <w:p w:rsidR="000742EE" w:rsidRPr="000A6F0E" w:rsidRDefault="000742EE" w:rsidP="000742EE">
      <w:pPr>
        <w:keepNext/>
        <w:spacing w:line="276" w:lineRule="auto"/>
        <w:ind w:left="-142" w:firstLine="0"/>
        <w:jc w:val="center"/>
        <w:rPr>
          <w:rFonts w:ascii="Arial" w:hAnsi="Arial" w:cs="Arial"/>
          <w:sz w:val="22"/>
        </w:rPr>
      </w:pPr>
      <w:r w:rsidRPr="000A6F0E">
        <w:rPr>
          <w:rFonts w:ascii="Arial" w:hAnsi="Arial" w:cs="Arial"/>
          <w:sz w:val="22"/>
        </w:rPr>
        <w:t>2016 г.</w:t>
      </w:r>
    </w:p>
    <w:p w:rsidR="00BA7F0A" w:rsidRPr="00204B5F" w:rsidRDefault="00BA7F0A" w:rsidP="00630136">
      <w:pPr>
        <w:keepNext/>
        <w:spacing w:line="276" w:lineRule="auto"/>
        <w:ind w:left="284" w:firstLine="0"/>
        <w:contextualSpacing/>
        <w:jc w:val="center"/>
        <w:rPr>
          <w:rFonts w:cs="Arial"/>
          <w:color w:val="0070C0"/>
          <w:sz w:val="22"/>
        </w:rPr>
      </w:pPr>
      <w:r w:rsidRPr="00204B5F">
        <w:rPr>
          <w:rFonts w:cs="Arial"/>
          <w:noProof/>
          <w:color w:val="0070C0"/>
          <w:sz w:val="22"/>
        </w:rPr>
        <w:lastRenderedPageBreak/>
        <w:drawing>
          <wp:inline distT="0" distB="0" distL="0" distR="0">
            <wp:extent cx="639719" cy="494253"/>
            <wp:effectExtent l="19050" t="0" r="7981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2" cy="494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0A" w:rsidRPr="00204B5F" w:rsidRDefault="00BA7F0A" w:rsidP="00630136">
      <w:pPr>
        <w:keepNext/>
        <w:spacing w:line="276" w:lineRule="auto"/>
        <w:ind w:left="284" w:firstLine="0"/>
        <w:contextualSpacing/>
        <w:jc w:val="center"/>
        <w:rPr>
          <w:rFonts w:cs="Arial"/>
          <w:color w:val="0070C0"/>
          <w:sz w:val="22"/>
        </w:rPr>
      </w:pPr>
    </w:p>
    <w:p w:rsidR="00BA7F0A" w:rsidRPr="00084178" w:rsidRDefault="00BA7F0A" w:rsidP="00630136">
      <w:pPr>
        <w:keepNext/>
        <w:spacing w:line="276" w:lineRule="auto"/>
        <w:ind w:left="284" w:firstLine="0"/>
        <w:jc w:val="center"/>
        <w:rPr>
          <w:rFonts w:ascii="Arial" w:hAnsi="Arial" w:cs="Arial"/>
          <w:sz w:val="18"/>
          <w:szCs w:val="18"/>
        </w:rPr>
      </w:pPr>
      <w:r w:rsidRPr="00084178">
        <w:rPr>
          <w:rFonts w:ascii="Arial" w:hAnsi="Arial" w:cs="Arial"/>
          <w:sz w:val="18"/>
          <w:szCs w:val="18"/>
        </w:rPr>
        <w:t>ПРАВИТЕЛЬСТВО РОСТОВСКОЙ ОБЛАСТИ</w:t>
      </w:r>
    </w:p>
    <w:p w:rsidR="00BA7F0A" w:rsidRPr="00084178" w:rsidRDefault="00BA7F0A" w:rsidP="00630136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18"/>
          <w:szCs w:val="18"/>
        </w:rPr>
      </w:pPr>
      <w:r w:rsidRPr="00084178">
        <w:rPr>
          <w:rFonts w:ascii="Arial" w:hAnsi="Arial" w:cs="Arial"/>
          <w:spacing w:val="-10"/>
          <w:sz w:val="18"/>
          <w:szCs w:val="18"/>
        </w:rPr>
        <w:t xml:space="preserve">МИНИСТЕРСТВО  СТРОИТЕЛЬСТВА, АРХИТЕКТУРЫ И </w:t>
      </w:r>
      <w:r w:rsidRPr="00084178">
        <w:rPr>
          <w:rFonts w:ascii="Arial" w:hAnsi="Arial" w:cs="Arial"/>
          <w:caps/>
          <w:spacing w:val="-10"/>
          <w:sz w:val="18"/>
          <w:szCs w:val="18"/>
        </w:rPr>
        <w:t>ТЕРРИТОРИАЛЬНОГО РАЗВИТИЯ</w:t>
      </w:r>
    </w:p>
    <w:p w:rsidR="00BA7F0A" w:rsidRPr="00084178" w:rsidRDefault="00BA7F0A" w:rsidP="00630136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20"/>
          <w:szCs w:val="20"/>
        </w:rPr>
      </w:pPr>
    </w:p>
    <w:p w:rsidR="00BA7F0A" w:rsidRPr="00084178" w:rsidRDefault="00BA7F0A" w:rsidP="00630136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0"/>
          <w:szCs w:val="20"/>
        </w:rPr>
      </w:pPr>
      <w:r w:rsidRPr="00084178">
        <w:rPr>
          <w:rFonts w:ascii="Arial" w:hAnsi="Arial" w:cs="Arial"/>
          <w:sz w:val="20"/>
          <w:szCs w:val="20"/>
        </w:rPr>
        <w:t>ГОСУДАРСТВЕННОЕ АВТОНОМНОЕ УЧРЕЖДЕНИЕ РОСТОВСКОЙ ОБЛАСТИ</w:t>
      </w:r>
    </w:p>
    <w:p w:rsidR="00BA7F0A" w:rsidRPr="00084178" w:rsidRDefault="00BA7F0A" w:rsidP="00630136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  <w:r w:rsidRPr="00084178">
        <w:rPr>
          <w:rFonts w:ascii="Arial" w:hAnsi="Arial" w:cs="Arial"/>
          <w:sz w:val="20"/>
          <w:szCs w:val="20"/>
        </w:rPr>
        <w:t xml:space="preserve">«РЕГИОНАЛЬНЫЙ НАУЧНО-ИССЛЕДОВАТЕЛЬСКИЙ И </w:t>
      </w:r>
    </w:p>
    <w:p w:rsidR="00BA7F0A" w:rsidRPr="00CF3445" w:rsidRDefault="00BA7F0A" w:rsidP="00630136">
      <w:pPr>
        <w:keepNext/>
        <w:spacing w:line="276" w:lineRule="auto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084178">
        <w:rPr>
          <w:rFonts w:ascii="Arial" w:hAnsi="Arial" w:cs="Arial"/>
          <w:sz w:val="20"/>
          <w:szCs w:val="20"/>
        </w:rPr>
        <w:t xml:space="preserve">ПРОЕКТНЫЙ ИНСТИТУТ </w:t>
      </w:r>
      <w:r w:rsidRPr="00084178">
        <w:rPr>
          <w:rFonts w:ascii="Arial" w:hAnsi="Arial" w:cs="Arial"/>
          <w:spacing w:val="-10"/>
          <w:sz w:val="20"/>
          <w:szCs w:val="20"/>
        </w:rPr>
        <w:t>ГРАДОСТРОИТЕЛЬСТВА</w:t>
      </w:r>
      <w:r w:rsidRPr="00CF3445">
        <w:rPr>
          <w:rFonts w:ascii="Arial" w:hAnsi="Arial" w:cs="Arial"/>
          <w:b/>
          <w:sz w:val="20"/>
          <w:szCs w:val="20"/>
        </w:rPr>
        <w:t>»</w:t>
      </w:r>
    </w:p>
    <w:p w:rsidR="00BA7F0A" w:rsidRPr="00204B5F" w:rsidRDefault="00BA7F0A" w:rsidP="00630136">
      <w:pPr>
        <w:keepNext/>
        <w:spacing w:line="276" w:lineRule="auto"/>
        <w:ind w:left="284" w:firstLine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0742EE" w:rsidRDefault="000742EE" w:rsidP="000742E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0A6F0E">
        <w:rPr>
          <w:rFonts w:ascii="Arial" w:hAnsi="Arial" w:cs="Arial"/>
          <w:b/>
          <w:sz w:val="22"/>
        </w:rPr>
        <w:t>МУНИЦИПАЛЬНЫЙ КОНТРАКТ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BB1681">
        <w:rPr>
          <w:rFonts w:ascii="Arial" w:hAnsi="Arial" w:cs="Arial"/>
          <w:b/>
          <w:sz w:val="24"/>
          <w:szCs w:val="24"/>
        </w:rPr>
        <w:t xml:space="preserve">№ 632/16 </w:t>
      </w:r>
    </w:p>
    <w:p w:rsidR="000742EE" w:rsidRPr="000A6F0E" w:rsidRDefault="000742EE" w:rsidP="000742EE">
      <w:pPr>
        <w:keepNext/>
        <w:spacing w:line="276" w:lineRule="auto"/>
        <w:ind w:left="3828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BB1681">
        <w:rPr>
          <w:rFonts w:ascii="Arial" w:hAnsi="Arial" w:cs="Arial"/>
          <w:b/>
          <w:sz w:val="24"/>
          <w:szCs w:val="24"/>
        </w:rPr>
        <w:t>от 22 июня 2016г.</w:t>
      </w:r>
    </w:p>
    <w:p w:rsidR="000742EE" w:rsidRPr="00BB1681" w:rsidRDefault="000742EE" w:rsidP="000742E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0A6F0E">
        <w:rPr>
          <w:rFonts w:ascii="Arial" w:hAnsi="Arial" w:cs="Arial"/>
          <w:b/>
          <w:sz w:val="22"/>
        </w:rPr>
        <w:t>ЗАКАЗЧИК</w:t>
      </w:r>
      <w:r w:rsidRPr="00BB1681">
        <w:rPr>
          <w:rFonts w:ascii="Arial" w:hAnsi="Arial" w:cs="Arial"/>
          <w:b/>
          <w:sz w:val="24"/>
          <w:szCs w:val="24"/>
        </w:rPr>
        <w:t xml:space="preserve"> - Администрация Вознесенского </w:t>
      </w:r>
    </w:p>
    <w:p w:rsidR="000742EE" w:rsidRPr="00BB1681" w:rsidRDefault="000742EE" w:rsidP="000742E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BB1681">
        <w:rPr>
          <w:rFonts w:ascii="Arial" w:hAnsi="Arial" w:cs="Arial"/>
          <w:b/>
          <w:sz w:val="24"/>
          <w:szCs w:val="24"/>
        </w:rPr>
        <w:t xml:space="preserve">                     сельского поселения</w:t>
      </w:r>
    </w:p>
    <w:p w:rsidR="000742EE" w:rsidRPr="00BB1681" w:rsidRDefault="000742EE" w:rsidP="000742E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0A6F0E">
        <w:rPr>
          <w:rFonts w:ascii="Arial" w:hAnsi="Arial" w:cs="Arial"/>
          <w:b/>
          <w:sz w:val="22"/>
        </w:rPr>
        <w:t>АРХ. №</w:t>
      </w:r>
      <w:r>
        <w:rPr>
          <w:rFonts w:ascii="Arial" w:hAnsi="Arial" w:cs="Arial"/>
          <w:b/>
          <w:sz w:val="22"/>
        </w:rPr>
        <w:t xml:space="preserve">      </w:t>
      </w:r>
      <w:r w:rsidRPr="000742EE">
        <w:rPr>
          <w:rFonts w:ascii="Arial" w:hAnsi="Arial" w:cs="Arial"/>
          <w:b/>
          <w:sz w:val="22"/>
        </w:rPr>
        <w:t xml:space="preserve"> </w:t>
      </w:r>
      <w:r w:rsidRPr="00BB1681">
        <w:rPr>
          <w:rFonts w:ascii="Arial" w:hAnsi="Arial" w:cs="Arial"/>
          <w:b/>
          <w:sz w:val="24"/>
          <w:szCs w:val="24"/>
        </w:rPr>
        <w:t xml:space="preserve"> - 316/1-16-ГП (к) - ПЗ</w:t>
      </w:r>
    </w:p>
    <w:p w:rsidR="000742EE" w:rsidRPr="00BB1681" w:rsidRDefault="000742EE" w:rsidP="000742EE">
      <w:pPr>
        <w:keepNext/>
        <w:autoSpaceDE w:val="0"/>
        <w:spacing w:line="240" w:lineRule="auto"/>
        <w:ind w:left="284" w:firstLin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0742EE" w:rsidRDefault="000742EE" w:rsidP="000742EE">
      <w:pPr>
        <w:keepNext/>
        <w:autoSpaceDE w:val="0"/>
        <w:ind w:left="-142" w:firstLine="0"/>
        <w:jc w:val="center"/>
        <w:rPr>
          <w:color w:val="0070C0"/>
          <w:sz w:val="24"/>
          <w:szCs w:val="24"/>
        </w:rPr>
      </w:pPr>
    </w:p>
    <w:p w:rsidR="000742EE" w:rsidRDefault="000742EE" w:rsidP="000742EE">
      <w:pPr>
        <w:keepNext/>
        <w:autoSpaceDE w:val="0"/>
        <w:ind w:left="-142" w:firstLine="0"/>
        <w:jc w:val="center"/>
        <w:rPr>
          <w:color w:val="0070C0"/>
          <w:sz w:val="24"/>
          <w:szCs w:val="24"/>
        </w:rPr>
      </w:pPr>
    </w:p>
    <w:p w:rsidR="000742EE" w:rsidRPr="00BB1681" w:rsidRDefault="000742EE" w:rsidP="000742EE">
      <w:pPr>
        <w:keepNext/>
        <w:autoSpaceDE w:val="0"/>
        <w:ind w:left="-142" w:firstLine="0"/>
        <w:jc w:val="center"/>
        <w:rPr>
          <w:color w:val="0070C0"/>
          <w:sz w:val="24"/>
          <w:szCs w:val="24"/>
        </w:rPr>
      </w:pPr>
    </w:p>
    <w:p w:rsidR="001146C8" w:rsidRDefault="000742EE" w:rsidP="000742EE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Cs w:val="28"/>
        </w:rPr>
      </w:pPr>
      <w:r w:rsidRPr="00BB1681">
        <w:rPr>
          <w:rFonts w:ascii="Arial" w:hAnsi="Arial" w:cs="Arial"/>
          <w:b/>
          <w:szCs w:val="28"/>
        </w:rPr>
        <w:t xml:space="preserve">ПРОЕКТ ВНЕСЕНИЯ ИЗМЕНЕНИЙ </w:t>
      </w:r>
    </w:p>
    <w:p w:rsidR="000742EE" w:rsidRDefault="000742EE" w:rsidP="000742EE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Cs w:val="28"/>
        </w:rPr>
      </w:pPr>
      <w:r w:rsidRPr="00BB1681">
        <w:rPr>
          <w:rFonts w:ascii="Arial" w:hAnsi="Arial" w:cs="Arial"/>
          <w:b/>
          <w:szCs w:val="28"/>
        </w:rPr>
        <w:t xml:space="preserve">В </w:t>
      </w:r>
      <w:r>
        <w:rPr>
          <w:rFonts w:ascii="Arial" w:hAnsi="Arial" w:cs="Arial"/>
          <w:b/>
          <w:szCs w:val="28"/>
        </w:rPr>
        <w:t>ПРАВИЛА ЗЕМЛЕПОЛЬЗОВАНИЯ И ЗАСТРОЙКИ</w:t>
      </w:r>
    </w:p>
    <w:p w:rsidR="000742EE" w:rsidRPr="00BB1681" w:rsidRDefault="000742EE" w:rsidP="000742EE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Cs w:val="28"/>
        </w:rPr>
      </w:pPr>
      <w:r w:rsidRPr="00BB1681">
        <w:rPr>
          <w:rFonts w:ascii="Arial" w:hAnsi="Arial" w:cs="Arial"/>
          <w:b/>
          <w:szCs w:val="28"/>
        </w:rPr>
        <w:t>ВОЗНЕСЕНСКОГО СЕЛЬСКОГО ПОСЕЛЕНИЯ</w:t>
      </w:r>
    </w:p>
    <w:p w:rsidR="000742EE" w:rsidRPr="00BB1681" w:rsidRDefault="000742EE" w:rsidP="000742EE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szCs w:val="28"/>
        </w:rPr>
      </w:pPr>
      <w:r w:rsidRPr="00BB1681">
        <w:rPr>
          <w:rFonts w:ascii="Arial" w:hAnsi="Arial" w:cs="Arial"/>
          <w:b/>
          <w:szCs w:val="28"/>
        </w:rPr>
        <w:t>МОРОЗОВСКОГО РАЙОНА РОСТОВСКОЙ ОБЛАСТИ</w:t>
      </w:r>
    </w:p>
    <w:p w:rsidR="000742EE" w:rsidRPr="00BB1681" w:rsidRDefault="000742EE" w:rsidP="000742EE">
      <w:pPr>
        <w:keepNext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0742EE" w:rsidRPr="00BB1681" w:rsidRDefault="000742EE" w:rsidP="000742EE">
      <w:pPr>
        <w:keepNext/>
        <w:spacing w:line="276" w:lineRule="auto"/>
        <w:ind w:firstLine="0"/>
        <w:jc w:val="center"/>
        <w:rPr>
          <w:rFonts w:ascii="Arial" w:hAnsi="Arial" w:cs="Arial"/>
          <w:b/>
          <w:szCs w:val="28"/>
        </w:rPr>
      </w:pPr>
      <w:r w:rsidRPr="00BB1681">
        <w:rPr>
          <w:rFonts w:ascii="Arial" w:hAnsi="Arial" w:cs="Arial"/>
          <w:b/>
          <w:szCs w:val="28"/>
        </w:rPr>
        <w:t>Пояснительная записка</w:t>
      </w:r>
    </w:p>
    <w:p w:rsidR="00BA7F0A" w:rsidRPr="00204B5F" w:rsidRDefault="00BA7F0A" w:rsidP="00630136">
      <w:pPr>
        <w:keepNext/>
        <w:autoSpaceDE w:val="0"/>
        <w:spacing w:line="240" w:lineRule="auto"/>
        <w:ind w:left="284" w:firstLine="0"/>
        <w:jc w:val="center"/>
        <w:rPr>
          <w:rFonts w:ascii="Arial" w:hAnsi="Arial" w:cs="Arial"/>
          <w:color w:val="0070C0"/>
        </w:rPr>
      </w:pPr>
    </w:p>
    <w:p w:rsidR="00BA7F0A" w:rsidRPr="00204B5F" w:rsidRDefault="00BA7F0A" w:rsidP="00630136">
      <w:pPr>
        <w:keepNext/>
        <w:autoSpaceDE w:val="0"/>
        <w:ind w:left="-142" w:firstLine="0"/>
        <w:jc w:val="center"/>
        <w:rPr>
          <w:color w:val="0070C0"/>
        </w:rPr>
      </w:pPr>
    </w:p>
    <w:p w:rsidR="00BA7F0A" w:rsidRPr="00204B5F" w:rsidRDefault="00BA7F0A" w:rsidP="00630136">
      <w:pPr>
        <w:keepNext/>
        <w:spacing w:line="276" w:lineRule="auto"/>
        <w:ind w:left="284" w:firstLine="0"/>
        <w:rPr>
          <w:rFonts w:ascii="Arial" w:hAnsi="Arial" w:cs="Arial"/>
          <w:color w:val="0070C0"/>
          <w:szCs w:val="28"/>
        </w:rPr>
      </w:pPr>
    </w:p>
    <w:p w:rsidR="00BA7F0A" w:rsidRDefault="00BA7F0A" w:rsidP="00630136">
      <w:pPr>
        <w:keepNext/>
        <w:spacing w:line="240" w:lineRule="auto"/>
        <w:ind w:left="-142" w:firstLin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0742EE" w:rsidRDefault="000742EE" w:rsidP="00630136">
      <w:pPr>
        <w:keepNext/>
        <w:spacing w:line="240" w:lineRule="auto"/>
        <w:ind w:left="-142" w:firstLin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0742EE" w:rsidRDefault="000742EE" w:rsidP="00630136">
      <w:pPr>
        <w:keepNext/>
        <w:spacing w:line="240" w:lineRule="auto"/>
        <w:ind w:left="-142" w:firstLin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0742EE" w:rsidRDefault="000742EE" w:rsidP="00630136">
      <w:pPr>
        <w:keepNext/>
        <w:spacing w:line="240" w:lineRule="auto"/>
        <w:ind w:left="-142" w:firstLin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0742EE" w:rsidRDefault="000742EE" w:rsidP="00630136">
      <w:pPr>
        <w:keepNext/>
        <w:spacing w:line="240" w:lineRule="auto"/>
        <w:ind w:left="-142" w:firstLin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0742EE" w:rsidRDefault="000742EE" w:rsidP="00630136">
      <w:pPr>
        <w:keepNext/>
        <w:spacing w:line="240" w:lineRule="auto"/>
        <w:ind w:left="-142" w:firstLin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BA7F0A" w:rsidRPr="005F2999" w:rsidRDefault="00BA7F0A" w:rsidP="00630136">
      <w:pPr>
        <w:keepNext/>
        <w:spacing w:line="240" w:lineRule="auto"/>
        <w:ind w:left="-142" w:firstLine="0"/>
        <w:jc w:val="center"/>
        <w:rPr>
          <w:rFonts w:eastAsia="Arial" w:cs="Arial"/>
          <w:b/>
          <w:color w:val="0070C0"/>
          <w:sz w:val="24"/>
          <w:szCs w:val="24"/>
          <w:u w:val="single"/>
        </w:rPr>
      </w:pPr>
    </w:p>
    <w:p w:rsidR="00BA7F0A" w:rsidRPr="009C4642" w:rsidRDefault="00BA7F0A" w:rsidP="00630136">
      <w:pPr>
        <w:keepNext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4642">
        <w:rPr>
          <w:rFonts w:ascii="Arial" w:hAnsi="Arial" w:cs="Arial"/>
          <w:b/>
          <w:sz w:val="24"/>
          <w:szCs w:val="24"/>
        </w:rPr>
        <w:t xml:space="preserve">Директор института                    </w:t>
      </w:r>
      <w:r w:rsidRPr="009C4642"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>Т.Г. Морозова</w:t>
      </w:r>
    </w:p>
    <w:p w:rsidR="00BA7F0A" w:rsidRPr="009C4642" w:rsidRDefault="00BA7F0A" w:rsidP="00630136">
      <w:pPr>
        <w:keepNext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A7F0A" w:rsidRPr="009C4642" w:rsidRDefault="00BA7F0A" w:rsidP="00630136">
      <w:pPr>
        <w:keepNext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A7F0A" w:rsidRPr="009C4642" w:rsidRDefault="00BA7F0A" w:rsidP="00630136">
      <w:pPr>
        <w:keepNext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4642">
        <w:rPr>
          <w:rFonts w:ascii="Arial" w:hAnsi="Arial" w:cs="Arial"/>
          <w:b/>
          <w:sz w:val="24"/>
          <w:szCs w:val="24"/>
        </w:rPr>
        <w:t xml:space="preserve">Главный архитектор проекта        </w:t>
      </w:r>
      <w:r w:rsidRPr="009C4642"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>Е.Н. Безуглова</w:t>
      </w:r>
    </w:p>
    <w:p w:rsidR="00BA7F0A" w:rsidRPr="00204B5F" w:rsidRDefault="00BA7F0A" w:rsidP="00630136">
      <w:pPr>
        <w:keepNext/>
        <w:spacing w:line="276" w:lineRule="auto"/>
        <w:ind w:firstLine="0"/>
        <w:jc w:val="center"/>
        <w:outlineLvl w:val="0"/>
        <w:rPr>
          <w:rFonts w:ascii="Arial" w:hAnsi="Arial" w:cs="Arial"/>
          <w:color w:val="0070C0"/>
          <w:sz w:val="22"/>
        </w:rPr>
      </w:pPr>
    </w:p>
    <w:p w:rsidR="00BA7F0A" w:rsidRDefault="00BA7F0A" w:rsidP="00630136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color w:val="0070C0"/>
          <w:sz w:val="22"/>
        </w:rPr>
      </w:pPr>
    </w:p>
    <w:p w:rsidR="00BA7F0A" w:rsidRDefault="00BA7F0A" w:rsidP="00630136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color w:val="0070C0"/>
          <w:sz w:val="22"/>
        </w:rPr>
      </w:pPr>
    </w:p>
    <w:p w:rsidR="00BA7F0A" w:rsidRPr="009C4642" w:rsidRDefault="00BA7F0A" w:rsidP="00630136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</w:t>
      </w:r>
      <w:r w:rsidRPr="009C4642">
        <w:rPr>
          <w:rFonts w:ascii="Arial" w:hAnsi="Arial" w:cs="Arial"/>
          <w:sz w:val="22"/>
        </w:rPr>
        <w:t>остов-на-Дону</w:t>
      </w:r>
    </w:p>
    <w:p w:rsidR="00BA7F0A" w:rsidRPr="009C4642" w:rsidRDefault="00BA7F0A" w:rsidP="00630136">
      <w:pPr>
        <w:keepNext/>
        <w:spacing w:line="276" w:lineRule="auto"/>
        <w:ind w:left="284" w:firstLine="0"/>
        <w:jc w:val="center"/>
        <w:rPr>
          <w:rFonts w:ascii="Arial" w:hAnsi="Arial" w:cs="Arial"/>
          <w:sz w:val="22"/>
        </w:rPr>
      </w:pPr>
      <w:r w:rsidRPr="009C4642">
        <w:rPr>
          <w:rFonts w:ascii="Arial" w:hAnsi="Arial" w:cs="Arial"/>
          <w:sz w:val="22"/>
        </w:rPr>
        <w:t>201</w:t>
      </w:r>
      <w:r w:rsidR="005F2999">
        <w:rPr>
          <w:rFonts w:ascii="Arial" w:hAnsi="Arial" w:cs="Arial"/>
          <w:sz w:val="22"/>
        </w:rPr>
        <w:t>6</w:t>
      </w:r>
      <w:r w:rsidRPr="009C4642">
        <w:rPr>
          <w:rFonts w:ascii="Arial" w:hAnsi="Arial" w:cs="Arial"/>
          <w:sz w:val="22"/>
        </w:rPr>
        <w:t xml:space="preserve"> г.</w:t>
      </w:r>
    </w:p>
    <w:p w:rsidR="00BA7F0A" w:rsidRPr="006B6AD0" w:rsidRDefault="00BA7F0A" w:rsidP="00630136">
      <w:pPr>
        <w:keepNext/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6B6AD0">
        <w:rPr>
          <w:rFonts w:ascii="Arial" w:hAnsi="Arial" w:cs="Arial"/>
          <w:b/>
          <w:sz w:val="24"/>
          <w:szCs w:val="24"/>
        </w:rPr>
        <w:lastRenderedPageBreak/>
        <w:t xml:space="preserve">Перечень материалов, откорректированных </w:t>
      </w:r>
    </w:p>
    <w:p w:rsidR="00BA7F0A" w:rsidRPr="006B6AD0" w:rsidRDefault="00BA7F0A" w:rsidP="00630136">
      <w:pPr>
        <w:keepNext/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6B6AD0">
        <w:rPr>
          <w:rFonts w:ascii="Arial" w:hAnsi="Arial" w:cs="Arial"/>
          <w:b/>
          <w:sz w:val="24"/>
          <w:szCs w:val="24"/>
        </w:rPr>
        <w:t>в составе данного проекта</w:t>
      </w:r>
    </w:p>
    <w:p w:rsidR="00BA7F0A" w:rsidRPr="006B6AD0" w:rsidRDefault="00BA7F0A" w:rsidP="00630136">
      <w:pPr>
        <w:keepNext/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150" w:tblpY="1"/>
        <w:tblOverlap w:val="never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2"/>
        <w:gridCol w:w="4961"/>
        <w:gridCol w:w="1693"/>
      </w:tblGrid>
      <w:tr w:rsidR="00BA7F0A" w:rsidRPr="006B6AD0" w:rsidTr="009D12EE">
        <w:trPr>
          <w:trHeight w:val="691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F0A" w:rsidRPr="006B6AD0" w:rsidRDefault="00BA7F0A" w:rsidP="00630136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6B6AD0">
              <w:rPr>
                <w:rFonts w:ascii="Arial" w:hAnsi="Arial" w:cs="Arial"/>
                <w:b/>
                <w:sz w:val="22"/>
                <w:lang w:eastAsia="en-US"/>
              </w:rPr>
              <w:t>Обозначение</w:t>
            </w:r>
          </w:p>
          <w:p w:rsidR="00BA7F0A" w:rsidRPr="006B6AD0" w:rsidRDefault="00BA7F0A" w:rsidP="00630136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6B6AD0">
              <w:rPr>
                <w:rFonts w:ascii="Arial" w:hAnsi="Arial" w:cs="Arial"/>
                <w:b/>
                <w:sz w:val="22"/>
                <w:lang w:eastAsia="en-US"/>
              </w:rPr>
              <w:t>документа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F0A" w:rsidRPr="006B6AD0" w:rsidRDefault="00BA7F0A" w:rsidP="00630136">
            <w:pPr>
              <w:keepNext/>
              <w:spacing w:line="240" w:lineRule="auto"/>
              <w:ind w:left="130" w:right="142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6B6AD0">
              <w:rPr>
                <w:rFonts w:ascii="Arial" w:hAnsi="Arial" w:cs="Arial"/>
                <w:b/>
                <w:sz w:val="22"/>
                <w:lang w:eastAsia="en-US"/>
              </w:rPr>
              <w:t>Наименование</w:t>
            </w:r>
          </w:p>
          <w:p w:rsidR="00BA7F0A" w:rsidRPr="006B6AD0" w:rsidRDefault="00BA7F0A" w:rsidP="00630136">
            <w:pPr>
              <w:keepNext/>
              <w:spacing w:line="240" w:lineRule="auto"/>
              <w:ind w:left="130" w:right="142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6B6AD0">
              <w:rPr>
                <w:rFonts w:ascii="Arial" w:hAnsi="Arial" w:cs="Arial"/>
                <w:b/>
                <w:sz w:val="22"/>
                <w:lang w:eastAsia="en-US"/>
              </w:rPr>
              <w:t>документа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F0A" w:rsidRPr="006B6AD0" w:rsidRDefault="00BA7F0A" w:rsidP="00630136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6B6AD0">
              <w:rPr>
                <w:rFonts w:ascii="Arial" w:hAnsi="Arial" w:cs="Arial"/>
                <w:b/>
                <w:sz w:val="22"/>
                <w:lang w:eastAsia="en-US"/>
              </w:rPr>
              <w:t>Вид выдачи</w:t>
            </w:r>
          </w:p>
          <w:p w:rsidR="00BA7F0A" w:rsidRPr="006B6AD0" w:rsidRDefault="00BA7F0A" w:rsidP="00630136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6B6AD0">
              <w:rPr>
                <w:rFonts w:ascii="Arial" w:hAnsi="Arial" w:cs="Arial"/>
                <w:b/>
                <w:sz w:val="22"/>
                <w:lang w:eastAsia="en-US"/>
              </w:rPr>
              <w:t>заказчику</w:t>
            </w:r>
          </w:p>
        </w:tc>
      </w:tr>
      <w:tr w:rsidR="000C0850" w:rsidRPr="006B6AD0" w:rsidTr="008021BD">
        <w:trPr>
          <w:trHeight w:val="1425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50" w:rsidRPr="006B6AD0" w:rsidRDefault="000C0850" w:rsidP="008021BD">
            <w:pPr>
              <w:pStyle w:val="af0"/>
              <w:keepNext/>
              <w:spacing w:line="240" w:lineRule="auto"/>
              <w:ind w:left="57" w:right="0" w:firstLine="0"/>
              <w:jc w:val="center"/>
              <w:rPr>
                <w:rFonts w:cs="Arial"/>
              </w:rPr>
            </w:pPr>
            <w:r w:rsidRPr="006B6AD0">
              <w:rPr>
                <w:rFonts w:cs="Arial"/>
              </w:rPr>
              <w:t>31</w:t>
            </w:r>
            <w:r w:rsidR="008021BD" w:rsidRPr="006B6AD0">
              <w:rPr>
                <w:rFonts w:cs="Arial"/>
              </w:rPr>
              <w:t>6</w:t>
            </w:r>
            <w:r w:rsidRPr="006B6AD0">
              <w:rPr>
                <w:rFonts w:cs="Arial"/>
              </w:rPr>
              <w:t>/</w:t>
            </w:r>
            <w:r w:rsidR="008021BD" w:rsidRPr="006B6AD0">
              <w:rPr>
                <w:rFonts w:cs="Arial"/>
              </w:rPr>
              <w:t>1</w:t>
            </w:r>
            <w:r w:rsidRPr="006B6AD0">
              <w:rPr>
                <w:rFonts w:cs="Arial"/>
              </w:rPr>
              <w:t>-16-ПЗЗ (к)-ПЗ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850" w:rsidRPr="006B6AD0" w:rsidRDefault="000C0850" w:rsidP="00630136">
            <w:pPr>
              <w:keepNext/>
              <w:tabs>
                <w:tab w:val="left" w:pos="4505"/>
              </w:tabs>
              <w:spacing w:line="240" w:lineRule="auto"/>
              <w:ind w:left="130" w:right="142" w:firstLine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6A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Пояснительная записка </w:t>
            </w:r>
          </w:p>
          <w:p w:rsidR="001146C8" w:rsidRPr="006B6AD0" w:rsidRDefault="000C0850" w:rsidP="001146C8">
            <w:pPr>
              <w:keepNext/>
              <w:tabs>
                <w:tab w:val="left" w:pos="4505"/>
              </w:tabs>
              <w:spacing w:line="240" w:lineRule="auto"/>
              <w:ind w:left="130" w:right="142" w:firstLine="12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6B6AD0">
              <w:rPr>
                <w:rFonts w:ascii="Arial" w:hAnsi="Arial" w:cs="Arial"/>
                <w:sz w:val="22"/>
                <w:lang w:eastAsia="en-US"/>
              </w:rPr>
              <w:t xml:space="preserve">«Проект внесения изменений в Правила землепользования и застройки </w:t>
            </w:r>
            <w:r w:rsidR="001146C8" w:rsidRPr="006B6AD0">
              <w:rPr>
                <w:rFonts w:ascii="Arial" w:hAnsi="Arial" w:cs="Arial"/>
                <w:sz w:val="22"/>
                <w:lang w:eastAsia="en-US"/>
              </w:rPr>
              <w:t>Вознесенск</w:t>
            </w:r>
            <w:r w:rsidR="001146C8" w:rsidRPr="006B6AD0">
              <w:rPr>
                <w:rFonts w:ascii="Arial" w:hAnsi="Arial" w:cs="Arial"/>
                <w:sz w:val="22"/>
                <w:lang w:eastAsia="en-US"/>
              </w:rPr>
              <w:t>о</w:t>
            </w:r>
            <w:r w:rsidR="001146C8" w:rsidRPr="006B6AD0">
              <w:rPr>
                <w:rFonts w:ascii="Arial" w:hAnsi="Arial" w:cs="Arial"/>
                <w:sz w:val="22"/>
                <w:lang w:eastAsia="en-US"/>
              </w:rPr>
              <w:t>го</w:t>
            </w:r>
            <w:r w:rsidRPr="006B6AD0">
              <w:rPr>
                <w:rFonts w:ascii="Arial" w:hAnsi="Arial" w:cs="Arial"/>
                <w:sz w:val="22"/>
                <w:lang w:eastAsia="en-US"/>
              </w:rPr>
              <w:t xml:space="preserve"> сельского поселения </w:t>
            </w:r>
            <w:r w:rsidR="001146C8" w:rsidRPr="006B6AD0">
              <w:rPr>
                <w:rFonts w:ascii="Arial" w:hAnsi="Arial" w:cs="Arial"/>
                <w:sz w:val="22"/>
                <w:lang w:eastAsia="en-US"/>
              </w:rPr>
              <w:t>Морозовского</w:t>
            </w:r>
            <w:r w:rsidRPr="006B6AD0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  <w:p w:rsidR="000C0850" w:rsidRPr="006B6AD0" w:rsidRDefault="000C0850" w:rsidP="001146C8">
            <w:pPr>
              <w:keepNext/>
              <w:tabs>
                <w:tab w:val="left" w:pos="4505"/>
              </w:tabs>
              <w:spacing w:line="240" w:lineRule="auto"/>
              <w:ind w:left="130" w:right="142" w:firstLine="12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6B6AD0">
              <w:rPr>
                <w:rFonts w:ascii="Arial" w:hAnsi="Arial" w:cs="Arial"/>
                <w:sz w:val="22"/>
                <w:lang w:eastAsia="en-US"/>
              </w:rPr>
              <w:t>района Ростовской области»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850" w:rsidRPr="006B6AD0" w:rsidRDefault="000C0850" w:rsidP="00630136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6B6AD0">
              <w:rPr>
                <w:rFonts w:ascii="Arial" w:hAnsi="Arial" w:cs="Arial"/>
                <w:sz w:val="22"/>
                <w:lang w:eastAsia="en-US"/>
              </w:rPr>
              <w:t>сшив</w:t>
            </w:r>
          </w:p>
          <w:p w:rsidR="000C0850" w:rsidRPr="006B6AD0" w:rsidRDefault="00A571EC" w:rsidP="00630136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6B6AD0">
              <w:rPr>
                <w:rFonts w:ascii="Arial" w:hAnsi="Arial" w:cs="Arial"/>
                <w:sz w:val="22"/>
                <w:lang w:eastAsia="en-US"/>
              </w:rPr>
              <w:t>31</w:t>
            </w:r>
            <w:r w:rsidR="000C0850" w:rsidRPr="006B6AD0">
              <w:rPr>
                <w:rFonts w:ascii="Arial" w:hAnsi="Arial" w:cs="Arial"/>
                <w:sz w:val="22"/>
                <w:lang w:eastAsia="en-US"/>
              </w:rPr>
              <w:t xml:space="preserve"> лист</w:t>
            </w:r>
          </w:p>
          <w:p w:rsidR="000C0850" w:rsidRPr="006B6AD0" w:rsidRDefault="000C0850" w:rsidP="00630136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6B6AD0">
              <w:rPr>
                <w:rFonts w:ascii="Arial" w:hAnsi="Arial" w:cs="Arial"/>
                <w:sz w:val="22"/>
                <w:lang w:eastAsia="en-US"/>
              </w:rPr>
              <w:t xml:space="preserve">Файл на </w:t>
            </w:r>
            <w:r w:rsidRPr="006B6AD0">
              <w:rPr>
                <w:rFonts w:ascii="Arial" w:hAnsi="Arial" w:cs="Arial"/>
                <w:sz w:val="22"/>
                <w:lang w:val="en-US" w:eastAsia="en-US"/>
              </w:rPr>
              <w:t>CD</w:t>
            </w:r>
            <w:r w:rsidRPr="006B6AD0">
              <w:rPr>
                <w:rFonts w:ascii="Arial" w:hAnsi="Arial" w:cs="Arial"/>
                <w:sz w:val="22"/>
                <w:lang w:eastAsia="en-US"/>
              </w:rPr>
              <w:t>-диске</w:t>
            </w:r>
          </w:p>
        </w:tc>
      </w:tr>
      <w:tr w:rsidR="000C0850" w:rsidRPr="006B6AD0" w:rsidTr="008021BD">
        <w:trPr>
          <w:trHeight w:val="1401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50" w:rsidRPr="006B6AD0" w:rsidRDefault="008021BD" w:rsidP="00630136">
            <w:pPr>
              <w:pStyle w:val="af0"/>
              <w:keepNext/>
              <w:spacing w:line="240" w:lineRule="auto"/>
              <w:ind w:left="57" w:right="0" w:firstLine="0"/>
              <w:jc w:val="center"/>
              <w:rPr>
                <w:rFonts w:cs="Arial"/>
              </w:rPr>
            </w:pPr>
            <w:r w:rsidRPr="006B6AD0">
              <w:rPr>
                <w:rFonts w:cs="Arial"/>
              </w:rPr>
              <w:t>316/1-16-ПЗЗ (к)-ПЗ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50" w:rsidRPr="006B6AD0" w:rsidRDefault="000C0850" w:rsidP="00630136">
            <w:pPr>
              <w:keepNext/>
              <w:spacing w:line="240" w:lineRule="auto"/>
              <w:ind w:left="57" w:right="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D0">
              <w:rPr>
                <w:rFonts w:ascii="Arial" w:hAnsi="Arial" w:cs="Arial"/>
                <w:sz w:val="24"/>
                <w:szCs w:val="24"/>
              </w:rPr>
              <w:t>Карта границ территориальных зон и ка</w:t>
            </w:r>
            <w:r w:rsidRPr="006B6AD0">
              <w:rPr>
                <w:rFonts w:ascii="Arial" w:hAnsi="Arial" w:cs="Arial"/>
                <w:sz w:val="24"/>
                <w:szCs w:val="24"/>
              </w:rPr>
              <w:t>р</w:t>
            </w:r>
            <w:r w:rsidRPr="006B6AD0">
              <w:rPr>
                <w:rFonts w:ascii="Arial" w:hAnsi="Arial" w:cs="Arial"/>
                <w:sz w:val="24"/>
                <w:szCs w:val="24"/>
              </w:rPr>
              <w:t>та зон с особыми условиями использов</w:t>
            </w:r>
            <w:r w:rsidRPr="006B6AD0">
              <w:rPr>
                <w:rFonts w:ascii="Arial" w:hAnsi="Arial" w:cs="Arial"/>
                <w:sz w:val="24"/>
                <w:szCs w:val="24"/>
              </w:rPr>
              <w:t>а</w:t>
            </w:r>
            <w:r w:rsidRPr="006B6AD0">
              <w:rPr>
                <w:rFonts w:ascii="Arial" w:hAnsi="Arial" w:cs="Arial"/>
                <w:sz w:val="24"/>
                <w:szCs w:val="24"/>
              </w:rPr>
              <w:t xml:space="preserve">ния Синявского сельского поселения </w:t>
            </w:r>
          </w:p>
          <w:p w:rsidR="000C0850" w:rsidRPr="006B6AD0" w:rsidRDefault="000C0850" w:rsidP="00630136">
            <w:pPr>
              <w:keepNext/>
              <w:spacing w:line="240" w:lineRule="auto"/>
              <w:ind w:left="57" w:right="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D0">
              <w:rPr>
                <w:rFonts w:ascii="Arial" w:hAnsi="Arial" w:cs="Arial"/>
                <w:sz w:val="24"/>
                <w:szCs w:val="24"/>
              </w:rPr>
              <w:t>М. 1:25000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850" w:rsidRPr="006B6AD0" w:rsidRDefault="000C0850" w:rsidP="00630136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6B6AD0">
              <w:rPr>
                <w:rFonts w:ascii="Arial" w:hAnsi="Arial" w:cs="Arial"/>
                <w:sz w:val="22"/>
                <w:lang w:eastAsia="en-US"/>
              </w:rPr>
              <w:t>Чертеж</w:t>
            </w:r>
            <w:r w:rsidR="005F6DBB" w:rsidRPr="006B6AD0">
              <w:rPr>
                <w:rFonts w:ascii="Arial" w:hAnsi="Arial" w:cs="Arial"/>
                <w:sz w:val="22"/>
                <w:lang w:eastAsia="en-US"/>
              </w:rPr>
              <w:t>,</w:t>
            </w:r>
          </w:p>
          <w:p w:rsidR="000C0850" w:rsidRPr="006B6AD0" w:rsidRDefault="000C0850" w:rsidP="00630136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6B6AD0">
              <w:rPr>
                <w:rFonts w:ascii="Arial" w:hAnsi="Arial" w:cs="Arial"/>
                <w:sz w:val="22"/>
                <w:lang w:eastAsia="en-US"/>
              </w:rPr>
              <w:t xml:space="preserve">Файл на </w:t>
            </w:r>
            <w:r w:rsidRPr="006B6AD0">
              <w:rPr>
                <w:rFonts w:ascii="Arial" w:hAnsi="Arial" w:cs="Arial"/>
                <w:sz w:val="22"/>
                <w:lang w:val="en-US" w:eastAsia="en-US"/>
              </w:rPr>
              <w:t>CD</w:t>
            </w:r>
            <w:r w:rsidRPr="006B6AD0">
              <w:rPr>
                <w:rFonts w:ascii="Arial" w:hAnsi="Arial" w:cs="Arial"/>
                <w:sz w:val="22"/>
                <w:lang w:eastAsia="en-US"/>
              </w:rPr>
              <w:t>-диске</w:t>
            </w:r>
          </w:p>
        </w:tc>
      </w:tr>
    </w:tbl>
    <w:p w:rsidR="001146C8" w:rsidRPr="006B6AD0" w:rsidRDefault="001146C8" w:rsidP="00630136">
      <w:pPr>
        <w:keepNext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146C8" w:rsidRDefault="001146C8" w:rsidP="00630136">
      <w:pPr>
        <w:keepNext/>
        <w:ind w:firstLine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1146C8" w:rsidRDefault="001146C8" w:rsidP="00630136">
      <w:pPr>
        <w:keepNext/>
        <w:ind w:firstLine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1146C8" w:rsidRPr="006B6AD0" w:rsidRDefault="001146C8" w:rsidP="00630136">
      <w:pPr>
        <w:keepNext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A7F0A" w:rsidRPr="006B6AD0" w:rsidRDefault="008021BD" w:rsidP="00630136">
      <w:pPr>
        <w:keepNext/>
        <w:ind w:firstLine="0"/>
        <w:jc w:val="center"/>
        <w:rPr>
          <w:b/>
        </w:rPr>
      </w:pPr>
      <w:r w:rsidRPr="006B6AD0">
        <w:rPr>
          <w:rFonts w:ascii="Arial" w:hAnsi="Arial" w:cs="Arial"/>
          <w:b/>
          <w:sz w:val="24"/>
          <w:szCs w:val="24"/>
        </w:rPr>
        <w:t>СОДЕРЖАНИЕ ПОЯСНИТЕЛЬНОЙ ЗАПИСКИ</w:t>
      </w:r>
    </w:p>
    <w:tbl>
      <w:tblPr>
        <w:tblpPr w:leftFromText="180" w:rightFromText="180" w:vertAnchor="text" w:horzAnchor="page" w:tblpX="1910" w:tblpY="139"/>
        <w:tblW w:w="9356" w:type="dxa"/>
        <w:tblLayout w:type="fixed"/>
        <w:tblLook w:val="0000"/>
      </w:tblPr>
      <w:tblGrid>
        <w:gridCol w:w="1384"/>
        <w:gridCol w:w="6946"/>
        <w:gridCol w:w="1026"/>
      </w:tblGrid>
      <w:tr w:rsidR="00BA7F0A" w:rsidRPr="001146C8" w:rsidTr="00070EF4">
        <w:trPr>
          <w:trHeight w:val="7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F0A" w:rsidRPr="006B6AD0" w:rsidRDefault="00BA7F0A" w:rsidP="00070EF4">
            <w:pPr>
              <w:pStyle w:val="S31"/>
              <w:keepNext/>
              <w:suppressAutoHyphens w:val="0"/>
              <w:snapToGrid w:val="0"/>
              <w:spacing w:line="240" w:lineRule="auto"/>
              <w:ind w:left="-11" w:right="-108" w:firstLine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b/>
                <w:sz w:val="24"/>
                <w:szCs w:val="24"/>
                <w:lang w:val="ru-RU"/>
              </w:rPr>
              <w:t>№№</w:t>
            </w:r>
          </w:p>
          <w:p w:rsidR="00BA7F0A" w:rsidRPr="006B6AD0" w:rsidRDefault="00BA7F0A" w:rsidP="00070EF4">
            <w:pPr>
              <w:pStyle w:val="S31"/>
              <w:keepNext/>
              <w:suppressAutoHyphens w:val="0"/>
              <w:snapToGrid w:val="0"/>
              <w:spacing w:line="240" w:lineRule="auto"/>
              <w:ind w:left="-11" w:right="-108" w:firstLine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0A" w:rsidRPr="006B6AD0" w:rsidRDefault="00BA7F0A" w:rsidP="00070EF4">
            <w:pPr>
              <w:pStyle w:val="S31"/>
              <w:keepNext/>
              <w:tabs>
                <w:tab w:val="left" w:pos="709"/>
              </w:tabs>
              <w:suppressAutoHyphens w:val="0"/>
              <w:snapToGrid w:val="0"/>
              <w:spacing w:line="240" w:lineRule="auto"/>
              <w:ind w:left="-11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Наименование разделов </w:t>
            </w:r>
          </w:p>
          <w:p w:rsidR="00BA7F0A" w:rsidRPr="006B6AD0" w:rsidRDefault="00BA7F0A" w:rsidP="00070EF4">
            <w:pPr>
              <w:pStyle w:val="S31"/>
              <w:keepNext/>
              <w:tabs>
                <w:tab w:val="left" w:pos="709"/>
              </w:tabs>
              <w:suppressAutoHyphens w:val="0"/>
              <w:snapToGrid w:val="0"/>
              <w:spacing w:line="240" w:lineRule="auto"/>
              <w:ind w:left="-11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пояснительной записки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F0A" w:rsidRPr="006B6AD0" w:rsidRDefault="00BA7F0A" w:rsidP="00070EF4">
            <w:pPr>
              <w:pStyle w:val="S31"/>
              <w:keepNext/>
              <w:suppressAutoHyphens w:val="0"/>
              <w:snapToGrid w:val="0"/>
              <w:spacing w:line="240" w:lineRule="auto"/>
              <w:ind w:firstLine="76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b/>
                <w:sz w:val="24"/>
                <w:szCs w:val="24"/>
                <w:lang w:val="ru-RU"/>
              </w:rPr>
              <w:t>Стр.</w:t>
            </w:r>
          </w:p>
        </w:tc>
      </w:tr>
      <w:tr w:rsidR="00BA7F0A" w:rsidRPr="001146C8" w:rsidTr="00070EF4">
        <w:trPr>
          <w:trHeight w:val="4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6B6AD0" w:rsidRDefault="00BA7F0A" w:rsidP="00070EF4">
            <w:pPr>
              <w:pStyle w:val="S31"/>
              <w:keepNext/>
              <w:suppressAutoHyphens w:val="0"/>
              <w:snapToGrid w:val="0"/>
              <w:spacing w:line="240" w:lineRule="auto"/>
              <w:ind w:left="-11" w:right="-108" w:firstLine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6B6AD0" w:rsidRDefault="00BA7F0A" w:rsidP="00070EF4">
            <w:pPr>
              <w:pStyle w:val="S31"/>
              <w:keepNext/>
              <w:tabs>
                <w:tab w:val="left" w:pos="709"/>
              </w:tabs>
              <w:suppressAutoHyphens w:val="0"/>
              <w:snapToGrid w:val="0"/>
              <w:spacing w:line="240" w:lineRule="auto"/>
              <w:ind w:right="-108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sz w:val="24"/>
                <w:szCs w:val="24"/>
                <w:lang w:val="ru-RU"/>
              </w:rPr>
              <w:t>Общие положения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F0A" w:rsidRPr="006B6AD0" w:rsidRDefault="00BA7F0A" w:rsidP="00070EF4">
            <w:pPr>
              <w:pStyle w:val="S31"/>
              <w:keepNext/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BA7F0A" w:rsidRPr="001146C8" w:rsidTr="00070EF4">
        <w:trPr>
          <w:trHeight w:val="6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6B6AD0" w:rsidRDefault="00BA7F0A" w:rsidP="00070EF4">
            <w:pPr>
              <w:pStyle w:val="S31"/>
              <w:keepNext/>
              <w:suppressAutoHyphens w:val="0"/>
              <w:snapToGrid w:val="0"/>
              <w:spacing w:line="240" w:lineRule="auto"/>
              <w:ind w:left="-11" w:right="-108" w:firstLine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6B6AD0" w:rsidRDefault="00BA7F0A" w:rsidP="002A35DF">
            <w:pPr>
              <w:keepNext/>
              <w:spacing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AD0">
              <w:rPr>
                <w:rFonts w:ascii="Arial" w:eastAsia="Times New Roman" w:hAnsi="Arial" w:cs="Arial"/>
                <w:sz w:val="24"/>
                <w:szCs w:val="24"/>
              </w:rPr>
              <w:t>Внесение изменений в «</w:t>
            </w:r>
            <w:r w:rsidR="000E1950" w:rsidRPr="006B6AD0">
              <w:rPr>
                <w:rFonts w:ascii="Arial" w:eastAsia="Times New Roman" w:hAnsi="Arial" w:cs="Arial"/>
                <w:sz w:val="24"/>
                <w:szCs w:val="24"/>
              </w:rPr>
              <w:t>Правила землепользования и з</w:t>
            </w:r>
            <w:r w:rsidR="000E1950" w:rsidRPr="006B6AD0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0E1950" w:rsidRPr="006B6AD0">
              <w:rPr>
                <w:rFonts w:ascii="Arial" w:eastAsia="Times New Roman" w:hAnsi="Arial" w:cs="Arial"/>
                <w:sz w:val="24"/>
                <w:szCs w:val="24"/>
              </w:rPr>
              <w:t>стройки</w:t>
            </w:r>
            <w:r w:rsidRPr="006B6A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35DF" w:rsidRPr="006B6AD0">
              <w:rPr>
                <w:rFonts w:ascii="Arial" w:eastAsia="Times New Roman" w:hAnsi="Arial" w:cs="Arial"/>
                <w:sz w:val="24"/>
                <w:szCs w:val="24"/>
              </w:rPr>
              <w:t>Вознесенского</w:t>
            </w:r>
            <w:r w:rsidRPr="006B6AD0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F0A" w:rsidRPr="006B6AD0" w:rsidRDefault="00BA7F0A" w:rsidP="00070EF4">
            <w:pPr>
              <w:pStyle w:val="S31"/>
              <w:keepNext/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BA7F0A" w:rsidRPr="001146C8" w:rsidTr="00070EF4">
        <w:trPr>
          <w:trHeight w:val="9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6B6AD0" w:rsidRDefault="00BA7F0A" w:rsidP="00070EF4">
            <w:pPr>
              <w:pStyle w:val="S31"/>
              <w:keepNext/>
              <w:suppressAutoHyphens w:val="0"/>
              <w:snapToGrid w:val="0"/>
              <w:spacing w:line="240" w:lineRule="auto"/>
              <w:ind w:left="-11" w:right="-108" w:firstLine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sz w:val="24"/>
                <w:szCs w:val="24"/>
                <w:lang w:val="ru-RU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6B6AD0" w:rsidRDefault="00BA7F0A" w:rsidP="00070EF4">
            <w:pPr>
              <w:keepNext/>
              <w:spacing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AD0">
              <w:rPr>
                <w:rFonts w:ascii="Arial" w:eastAsia="Times New Roman" w:hAnsi="Arial" w:cs="Arial"/>
                <w:sz w:val="24"/>
                <w:szCs w:val="24"/>
              </w:rPr>
              <w:t>Перечень изменений в чертежи проекта</w:t>
            </w:r>
          </w:p>
          <w:p w:rsidR="00BA7F0A" w:rsidRPr="006B6AD0" w:rsidRDefault="00BA7F0A" w:rsidP="002A35DF">
            <w:pPr>
              <w:pStyle w:val="S31"/>
              <w:keepNext/>
              <w:suppressAutoHyphens w:val="0"/>
              <w:spacing w:line="240" w:lineRule="auto"/>
              <w:ind w:firstLine="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="000E1950" w:rsidRPr="006B6AD0">
              <w:rPr>
                <w:rFonts w:ascii="Arial" w:hAnsi="Arial" w:cs="Arial"/>
                <w:sz w:val="24"/>
                <w:szCs w:val="24"/>
                <w:lang w:val="ru-RU"/>
              </w:rPr>
              <w:t xml:space="preserve">Правила землепользования и застройки </w:t>
            </w:r>
            <w:r w:rsidR="002A35DF" w:rsidRPr="006B6AD0">
              <w:rPr>
                <w:rFonts w:ascii="Arial" w:hAnsi="Arial" w:cs="Arial"/>
                <w:sz w:val="24"/>
                <w:szCs w:val="24"/>
                <w:lang w:val="ru-RU"/>
              </w:rPr>
              <w:t>Вознесенского</w:t>
            </w:r>
            <w:r w:rsidRPr="006B6AD0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F0A" w:rsidRPr="006B6AD0" w:rsidRDefault="00BA7F0A" w:rsidP="00070EF4">
            <w:pPr>
              <w:pStyle w:val="S31"/>
              <w:keepNext/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BA7F0A" w:rsidRPr="001146C8" w:rsidTr="00070EF4">
        <w:trPr>
          <w:trHeight w:val="55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6B6AD0" w:rsidRDefault="00D37DB9" w:rsidP="00070EF4">
            <w:pPr>
              <w:pStyle w:val="S31"/>
              <w:keepNext/>
              <w:suppressAutoHyphens w:val="0"/>
              <w:snapToGrid w:val="0"/>
              <w:spacing w:line="240" w:lineRule="auto"/>
              <w:ind w:left="-11" w:right="-108" w:firstLine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b/>
                <w:sz w:val="24"/>
                <w:szCs w:val="24"/>
                <w:lang w:val="ru-RU"/>
              </w:rPr>
              <w:t>3</w:t>
            </w:r>
            <w:r w:rsidR="00BA7F0A" w:rsidRPr="006B6AD0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6B6AD0" w:rsidRDefault="00BA7F0A" w:rsidP="00070EF4">
            <w:pPr>
              <w:keepNext/>
              <w:tabs>
                <w:tab w:val="left" w:pos="720"/>
              </w:tabs>
              <w:snapToGrid w:val="0"/>
              <w:spacing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AD0">
              <w:rPr>
                <w:rFonts w:ascii="Arial" w:eastAsia="Times New Roman" w:hAnsi="Arial" w:cs="Arial"/>
                <w:sz w:val="24"/>
                <w:szCs w:val="24"/>
              </w:rPr>
              <w:t>Исходные данные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F0A" w:rsidRPr="006B6AD0" w:rsidRDefault="006B6AD0" w:rsidP="00070EF4">
            <w:pPr>
              <w:pStyle w:val="S31"/>
              <w:keepNext/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6AD0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</w:tr>
    </w:tbl>
    <w:bookmarkEnd w:id="0"/>
    <w:p w:rsidR="00A571EC" w:rsidRPr="006B6AD0" w:rsidRDefault="00A571EC" w:rsidP="008021BD">
      <w:pPr>
        <w:keepNext/>
        <w:pageBreakBefore/>
        <w:autoSpaceDE w:val="0"/>
        <w:spacing w:line="276" w:lineRule="auto"/>
        <w:ind w:right="-142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6AD0">
        <w:rPr>
          <w:rFonts w:ascii="Arial" w:hAnsi="Arial" w:cs="Arial"/>
          <w:b/>
          <w:sz w:val="24"/>
          <w:szCs w:val="24"/>
        </w:rPr>
        <w:lastRenderedPageBreak/>
        <w:t>1. ОБЩИЕ ПОЛОЖЕНИЯ</w:t>
      </w:r>
    </w:p>
    <w:p w:rsidR="00A571EC" w:rsidRPr="001146C8" w:rsidRDefault="00A571EC" w:rsidP="00A571EC">
      <w:pPr>
        <w:keepNext/>
        <w:autoSpaceDE w:val="0"/>
        <w:spacing w:line="276" w:lineRule="auto"/>
        <w:ind w:right="-144" w:firstLine="0"/>
        <w:contextualSpacing/>
        <w:jc w:val="center"/>
        <w:rPr>
          <w:rFonts w:ascii="Arial" w:hAnsi="Arial" w:cs="Arial"/>
          <w:color w:val="0070C0"/>
          <w:sz w:val="24"/>
          <w:szCs w:val="24"/>
        </w:rPr>
      </w:pPr>
    </w:p>
    <w:p w:rsidR="00070EF4" w:rsidRPr="006B6AD0" w:rsidRDefault="00070EF4" w:rsidP="00070EF4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b/>
          <w:sz w:val="24"/>
          <w:szCs w:val="24"/>
        </w:rPr>
        <w:t>"Проект внесения изменений в Генеральный план и Правила земл</w:t>
      </w:r>
      <w:r w:rsidRPr="006B6AD0">
        <w:rPr>
          <w:rFonts w:ascii="Arial" w:hAnsi="Arial" w:cs="Arial"/>
          <w:b/>
          <w:sz w:val="24"/>
          <w:szCs w:val="24"/>
        </w:rPr>
        <w:t>е</w:t>
      </w:r>
      <w:r w:rsidRPr="006B6AD0">
        <w:rPr>
          <w:rFonts w:ascii="Arial" w:hAnsi="Arial" w:cs="Arial"/>
          <w:b/>
          <w:sz w:val="24"/>
          <w:szCs w:val="24"/>
        </w:rPr>
        <w:t>пользования и застройки Вознесенского сельского поселения Морозовского района Ростовской области"</w:t>
      </w:r>
      <w:r w:rsidRPr="006B6AD0">
        <w:rPr>
          <w:rFonts w:ascii="Arial" w:hAnsi="Arial" w:cs="Arial"/>
          <w:sz w:val="24"/>
          <w:szCs w:val="24"/>
        </w:rPr>
        <w:t xml:space="preserve"> разработан в соответствии с действующим фед</w:t>
      </w:r>
      <w:r w:rsidRPr="006B6AD0">
        <w:rPr>
          <w:rFonts w:ascii="Arial" w:hAnsi="Arial" w:cs="Arial"/>
          <w:sz w:val="24"/>
          <w:szCs w:val="24"/>
        </w:rPr>
        <w:t>е</w:t>
      </w:r>
      <w:r w:rsidRPr="006B6AD0">
        <w:rPr>
          <w:rFonts w:ascii="Arial" w:hAnsi="Arial" w:cs="Arial"/>
          <w:sz w:val="24"/>
          <w:szCs w:val="24"/>
        </w:rPr>
        <w:t>ральным градостроительным законодательством на основании:</w:t>
      </w:r>
    </w:p>
    <w:p w:rsidR="00070EF4" w:rsidRPr="006B6AD0" w:rsidRDefault="00070EF4" w:rsidP="00070EF4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- муниципального контракта № 632/16  от 22 июня 2016г. на выполнение р</w:t>
      </w:r>
      <w:r w:rsidRPr="006B6AD0">
        <w:rPr>
          <w:rFonts w:ascii="Arial" w:hAnsi="Arial" w:cs="Arial"/>
          <w:sz w:val="24"/>
          <w:szCs w:val="24"/>
        </w:rPr>
        <w:t>а</w:t>
      </w:r>
      <w:r w:rsidRPr="006B6AD0">
        <w:rPr>
          <w:rFonts w:ascii="Arial" w:hAnsi="Arial" w:cs="Arial"/>
          <w:sz w:val="24"/>
          <w:szCs w:val="24"/>
        </w:rPr>
        <w:t>бот по внесению изменений в Генеральный план и Правила землепользования и з</w:t>
      </w:r>
      <w:r w:rsidRPr="006B6AD0">
        <w:rPr>
          <w:rFonts w:ascii="Arial" w:hAnsi="Arial" w:cs="Arial"/>
          <w:sz w:val="24"/>
          <w:szCs w:val="24"/>
        </w:rPr>
        <w:t>а</w:t>
      </w:r>
      <w:r w:rsidRPr="006B6AD0">
        <w:rPr>
          <w:rFonts w:ascii="Arial" w:hAnsi="Arial" w:cs="Arial"/>
          <w:sz w:val="24"/>
          <w:szCs w:val="24"/>
        </w:rPr>
        <w:t>стройки Вознесенского сельского поселения Морозовского района Ростовской о</w:t>
      </w:r>
      <w:r w:rsidRPr="006B6AD0">
        <w:rPr>
          <w:rFonts w:ascii="Arial" w:hAnsi="Arial" w:cs="Arial"/>
          <w:sz w:val="24"/>
          <w:szCs w:val="24"/>
        </w:rPr>
        <w:t>б</w:t>
      </w:r>
      <w:r w:rsidRPr="006B6AD0">
        <w:rPr>
          <w:rFonts w:ascii="Arial" w:hAnsi="Arial" w:cs="Arial"/>
          <w:sz w:val="24"/>
          <w:szCs w:val="24"/>
        </w:rPr>
        <w:t>ласти;</w:t>
      </w:r>
    </w:p>
    <w:p w:rsidR="00070EF4" w:rsidRPr="006B6AD0" w:rsidRDefault="00070EF4" w:rsidP="00070EF4">
      <w:pPr>
        <w:keepNext/>
        <w:tabs>
          <w:tab w:val="left" w:pos="4640"/>
        </w:tabs>
        <w:spacing w:line="276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- заявки Администрации Вознесенского сельского поселения Морозовского района Ростовской области о разработке проекта по внесению изменений в Прав</w:t>
      </w:r>
      <w:r w:rsidRPr="006B6AD0">
        <w:rPr>
          <w:rFonts w:ascii="Arial" w:hAnsi="Arial" w:cs="Arial"/>
          <w:sz w:val="24"/>
          <w:szCs w:val="24"/>
        </w:rPr>
        <w:t>и</w:t>
      </w:r>
      <w:r w:rsidRPr="006B6AD0">
        <w:rPr>
          <w:rFonts w:ascii="Arial" w:hAnsi="Arial" w:cs="Arial"/>
          <w:sz w:val="24"/>
          <w:szCs w:val="24"/>
        </w:rPr>
        <w:t>ла землепользования и застройки Вознесенского сельского поселения № 202 от 20 июня 2016г.;</w:t>
      </w:r>
    </w:p>
    <w:p w:rsidR="00070EF4" w:rsidRPr="006B6AD0" w:rsidRDefault="00070EF4" w:rsidP="00070EF4">
      <w:pPr>
        <w:keepNext/>
        <w:tabs>
          <w:tab w:val="left" w:pos="4640"/>
        </w:tabs>
        <w:ind w:right="-6"/>
        <w:rPr>
          <w:rFonts w:ascii="Arial" w:hAnsi="Arial" w:cs="Arial"/>
          <w:sz w:val="24"/>
          <w:szCs w:val="24"/>
        </w:rPr>
      </w:pPr>
    </w:p>
    <w:p w:rsidR="00070EF4" w:rsidRPr="006B6AD0" w:rsidRDefault="00070EF4" w:rsidP="00070EF4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- заявки Администрации Вознесенского сельского поселения Морозовского района Ростовской области о разработке проекта внесения изменений в Генерал</w:t>
      </w:r>
      <w:r w:rsidRPr="006B6AD0">
        <w:rPr>
          <w:rFonts w:ascii="Arial" w:hAnsi="Arial" w:cs="Arial"/>
          <w:sz w:val="24"/>
          <w:szCs w:val="24"/>
        </w:rPr>
        <w:t>ь</w:t>
      </w:r>
      <w:r w:rsidRPr="006B6AD0">
        <w:rPr>
          <w:rFonts w:ascii="Arial" w:hAnsi="Arial" w:cs="Arial"/>
          <w:sz w:val="24"/>
          <w:szCs w:val="24"/>
        </w:rPr>
        <w:t>ный план Вознесенского сельского поселения №        от               ;</w:t>
      </w:r>
    </w:p>
    <w:p w:rsidR="00070EF4" w:rsidRPr="00BB1681" w:rsidRDefault="00070EF4" w:rsidP="00070EF4">
      <w:pPr>
        <w:keepNext/>
        <w:autoSpaceDE w:val="0"/>
        <w:spacing w:line="276" w:lineRule="auto"/>
        <w:ind w:right="-144" w:firstLine="0"/>
        <w:contextualSpacing/>
        <w:jc w:val="both"/>
        <w:rPr>
          <w:rFonts w:ascii="Arial" w:hAnsi="Arial" w:cs="Arial"/>
          <w:color w:val="0070C0"/>
          <w:sz w:val="24"/>
          <w:szCs w:val="24"/>
        </w:rPr>
      </w:pPr>
    </w:p>
    <w:p w:rsidR="00070EF4" w:rsidRPr="006B6AD0" w:rsidRDefault="00070EF4" w:rsidP="00070EF4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в соответствии с:</w:t>
      </w:r>
    </w:p>
    <w:p w:rsidR="00070EF4" w:rsidRPr="006B6AD0" w:rsidRDefault="00070EF4" w:rsidP="00070EF4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- Генеральным планом Вознесенского сельского поселения, разработанным ГАУ РО "Региональный институт территориально- градостроительного проектир</w:t>
      </w:r>
      <w:r w:rsidRPr="006B6AD0">
        <w:rPr>
          <w:rFonts w:ascii="Arial" w:hAnsi="Arial" w:cs="Arial"/>
          <w:sz w:val="24"/>
          <w:szCs w:val="24"/>
        </w:rPr>
        <w:t>о</w:t>
      </w:r>
      <w:r w:rsidRPr="006B6AD0">
        <w:rPr>
          <w:rFonts w:ascii="Arial" w:hAnsi="Arial" w:cs="Arial"/>
          <w:sz w:val="24"/>
          <w:szCs w:val="24"/>
        </w:rPr>
        <w:t>вания " в 2011 году (муниципальный контракт №46 от 31.03.2008г.);</w:t>
      </w:r>
    </w:p>
    <w:p w:rsidR="00070EF4" w:rsidRPr="006B6AD0" w:rsidRDefault="00070EF4" w:rsidP="00070EF4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- Правилами землепользования и застройки Вознесенского сельского пос</w:t>
      </w:r>
      <w:r w:rsidRPr="006B6AD0">
        <w:rPr>
          <w:rFonts w:ascii="Arial" w:hAnsi="Arial" w:cs="Arial"/>
          <w:sz w:val="24"/>
          <w:szCs w:val="24"/>
        </w:rPr>
        <w:t>е</w:t>
      </w:r>
      <w:r w:rsidRPr="006B6AD0">
        <w:rPr>
          <w:rFonts w:ascii="Arial" w:hAnsi="Arial" w:cs="Arial"/>
          <w:sz w:val="24"/>
          <w:szCs w:val="24"/>
        </w:rPr>
        <w:t>ления, разработанными ГАУ РО "Региональный институт территориально- град</w:t>
      </w:r>
      <w:r w:rsidRPr="006B6AD0">
        <w:rPr>
          <w:rFonts w:ascii="Arial" w:hAnsi="Arial" w:cs="Arial"/>
          <w:sz w:val="24"/>
          <w:szCs w:val="24"/>
        </w:rPr>
        <w:t>о</w:t>
      </w:r>
      <w:r w:rsidRPr="006B6AD0">
        <w:rPr>
          <w:rFonts w:ascii="Arial" w:hAnsi="Arial" w:cs="Arial"/>
          <w:sz w:val="24"/>
          <w:szCs w:val="24"/>
        </w:rPr>
        <w:t>строительного проектирования " в 2011 году по муниципальному контракту 31 от 3 августа 2011г.;</w:t>
      </w:r>
    </w:p>
    <w:p w:rsidR="00070EF4" w:rsidRPr="006B6AD0" w:rsidRDefault="00070EF4" w:rsidP="00070EF4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- Градостроительным кодексом РФ №109-ФЗ от 29.12.2004 г;</w:t>
      </w:r>
    </w:p>
    <w:p w:rsidR="00070EF4" w:rsidRPr="006B6AD0" w:rsidRDefault="00070EF4" w:rsidP="00070EF4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- Земельным кодексом РФ №136-ФЗ от 25.10.2001 г.;</w:t>
      </w:r>
    </w:p>
    <w:p w:rsidR="00070EF4" w:rsidRPr="006B6AD0" w:rsidRDefault="00070EF4" w:rsidP="00070EF4">
      <w:pPr>
        <w:keepNext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- «Нормативами градостроительного проектирования городских округов и п</w:t>
      </w:r>
      <w:r w:rsidRPr="006B6AD0">
        <w:rPr>
          <w:rFonts w:ascii="Arial" w:hAnsi="Arial" w:cs="Arial"/>
          <w:sz w:val="24"/>
          <w:szCs w:val="24"/>
        </w:rPr>
        <w:t>о</w:t>
      </w:r>
      <w:r w:rsidRPr="006B6AD0">
        <w:rPr>
          <w:rFonts w:ascii="Arial" w:hAnsi="Arial" w:cs="Arial"/>
          <w:sz w:val="24"/>
          <w:szCs w:val="24"/>
        </w:rPr>
        <w:t>селений Ростовской области», утвержденными Приказом министерства территор</w:t>
      </w:r>
      <w:r w:rsidRPr="006B6AD0">
        <w:rPr>
          <w:rFonts w:ascii="Arial" w:hAnsi="Arial" w:cs="Arial"/>
          <w:sz w:val="24"/>
          <w:szCs w:val="24"/>
        </w:rPr>
        <w:t>и</w:t>
      </w:r>
      <w:r w:rsidRPr="006B6AD0">
        <w:rPr>
          <w:rFonts w:ascii="Arial" w:hAnsi="Arial" w:cs="Arial"/>
          <w:sz w:val="24"/>
          <w:szCs w:val="24"/>
        </w:rPr>
        <w:t>ального развития, архитектуры и градостроительства области от 06.03.2013 г. № 25;</w:t>
      </w:r>
    </w:p>
    <w:p w:rsidR="00070EF4" w:rsidRPr="006B6AD0" w:rsidRDefault="00070EF4" w:rsidP="00070EF4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- Областным законом Ростовской области от 26.12.2007г. №853-ЗС « О гр</w:t>
      </w:r>
      <w:r w:rsidRPr="006B6AD0">
        <w:rPr>
          <w:rFonts w:ascii="Arial" w:hAnsi="Arial" w:cs="Arial"/>
          <w:sz w:val="24"/>
          <w:szCs w:val="24"/>
        </w:rPr>
        <w:t>а</w:t>
      </w:r>
      <w:r w:rsidRPr="006B6AD0">
        <w:rPr>
          <w:rFonts w:ascii="Arial" w:hAnsi="Arial" w:cs="Arial"/>
          <w:sz w:val="24"/>
          <w:szCs w:val="24"/>
        </w:rPr>
        <w:t>достроительной деятельности в Ростовской области»</w:t>
      </w:r>
    </w:p>
    <w:p w:rsidR="00070EF4" w:rsidRPr="006B6AD0" w:rsidRDefault="00070EF4" w:rsidP="00070EF4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- СП 42.13330.2011 «Градостроительство. Планировка и застройка городских и сельских поселений»;</w:t>
      </w:r>
    </w:p>
    <w:p w:rsidR="00070EF4" w:rsidRPr="006B6AD0" w:rsidRDefault="00070EF4" w:rsidP="00070EF4">
      <w:pPr>
        <w:pStyle w:val="a3"/>
        <w:keepNext/>
        <w:spacing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- СанПиН 2.2.1/2.1.1.1200-03 «Санитарно-защитные зоны и санитарная кла</w:t>
      </w:r>
      <w:r w:rsidRPr="006B6AD0">
        <w:rPr>
          <w:rFonts w:ascii="Arial" w:hAnsi="Arial" w:cs="Arial"/>
          <w:sz w:val="24"/>
          <w:szCs w:val="24"/>
        </w:rPr>
        <w:t>с</w:t>
      </w:r>
      <w:r w:rsidRPr="006B6AD0">
        <w:rPr>
          <w:rFonts w:ascii="Arial" w:hAnsi="Arial" w:cs="Arial"/>
          <w:sz w:val="24"/>
          <w:szCs w:val="24"/>
        </w:rPr>
        <w:t>сификация предприятий, сооружений и иных объектов»;</w:t>
      </w:r>
    </w:p>
    <w:p w:rsidR="00070EF4" w:rsidRPr="006B6AD0" w:rsidRDefault="00070EF4" w:rsidP="00070EF4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и другими нормативными правовыми актами государственной власти и Ро</w:t>
      </w:r>
      <w:r w:rsidRPr="006B6AD0">
        <w:rPr>
          <w:rFonts w:ascii="Arial" w:hAnsi="Arial" w:cs="Arial"/>
          <w:sz w:val="24"/>
          <w:szCs w:val="24"/>
        </w:rPr>
        <w:t>с</w:t>
      </w:r>
      <w:r w:rsidRPr="006B6AD0">
        <w:rPr>
          <w:rFonts w:ascii="Arial" w:hAnsi="Arial" w:cs="Arial"/>
          <w:sz w:val="24"/>
          <w:szCs w:val="24"/>
        </w:rPr>
        <w:t xml:space="preserve">товской области </w:t>
      </w:r>
    </w:p>
    <w:p w:rsidR="00070EF4" w:rsidRPr="006B6AD0" w:rsidRDefault="00070EF4" w:rsidP="00070EF4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- требованиями технических регламентов.</w:t>
      </w:r>
    </w:p>
    <w:p w:rsidR="00070EF4" w:rsidRPr="006B6AD0" w:rsidRDefault="00070EF4" w:rsidP="00070EF4">
      <w:pPr>
        <w:keepNext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070EF4" w:rsidRPr="009D6E33" w:rsidRDefault="00070EF4" w:rsidP="00070EF4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"Проект внесения изменений в Генеральный план и Правила землепользов</w:t>
      </w:r>
      <w:r w:rsidRPr="006B6AD0">
        <w:rPr>
          <w:rFonts w:ascii="Arial" w:hAnsi="Arial" w:cs="Arial"/>
          <w:sz w:val="24"/>
          <w:szCs w:val="24"/>
        </w:rPr>
        <w:t>а</w:t>
      </w:r>
      <w:r w:rsidRPr="006B6AD0">
        <w:rPr>
          <w:rFonts w:ascii="Arial" w:hAnsi="Arial" w:cs="Arial"/>
          <w:sz w:val="24"/>
          <w:szCs w:val="24"/>
        </w:rPr>
        <w:t>ния и застройки Вознесенского сельского поселения Морозовского района Росто</w:t>
      </w:r>
      <w:r w:rsidRPr="006B6AD0">
        <w:rPr>
          <w:rFonts w:ascii="Arial" w:hAnsi="Arial" w:cs="Arial"/>
          <w:sz w:val="24"/>
          <w:szCs w:val="24"/>
        </w:rPr>
        <w:t>в</w:t>
      </w:r>
      <w:r w:rsidRPr="006B6AD0">
        <w:rPr>
          <w:rFonts w:ascii="Arial" w:hAnsi="Arial" w:cs="Arial"/>
          <w:sz w:val="24"/>
          <w:szCs w:val="24"/>
        </w:rPr>
        <w:lastRenderedPageBreak/>
        <w:t xml:space="preserve">ской области" разработан на материалах формата </w:t>
      </w:r>
      <w:r w:rsidRPr="006B6AD0">
        <w:rPr>
          <w:rFonts w:ascii="Arial" w:hAnsi="Arial" w:cs="Arial"/>
          <w:sz w:val="24"/>
          <w:szCs w:val="24"/>
          <w:lang w:val="en-US"/>
        </w:rPr>
        <w:t>dwg</w:t>
      </w:r>
      <w:r w:rsidRPr="006B6AD0">
        <w:rPr>
          <w:rFonts w:ascii="Arial" w:hAnsi="Arial" w:cs="Arial"/>
          <w:sz w:val="24"/>
          <w:szCs w:val="24"/>
        </w:rPr>
        <w:t xml:space="preserve"> "Генеральный план Возн</w:t>
      </w:r>
      <w:r w:rsidRPr="006B6AD0">
        <w:rPr>
          <w:rFonts w:ascii="Arial" w:hAnsi="Arial" w:cs="Arial"/>
          <w:sz w:val="24"/>
          <w:szCs w:val="24"/>
        </w:rPr>
        <w:t>е</w:t>
      </w:r>
      <w:r w:rsidRPr="006B6AD0">
        <w:rPr>
          <w:rFonts w:ascii="Arial" w:hAnsi="Arial" w:cs="Arial"/>
          <w:sz w:val="24"/>
          <w:szCs w:val="24"/>
        </w:rPr>
        <w:t>сенского сельского поселения Морозовского района ростовской области", разраб</w:t>
      </w:r>
      <w:r w:rsidRPr="006B6AD0">
        <w:rPr>
          <w:rFonts w:ascii="Arial" w:hAnsi="Arial" w:cs="Arial"/>
          <w:sz w:val="24"/>
          <w:szCs w:val="24"/>
        </w:rPr>
        <w:t>о</w:t>
      </w:r>
      <w:r w:rsidRPr="006B6AD0">
        <w:rPr>
          <w:rFonts w:ascii="Arial" w:hAnsi="Arial" w:cs="Arial"/>
          <w:sz w:val="24"/>
          <w:szCs w:val="24"/>
        </w:rPr>
        <w:t>танным ГАУ РО "Региональный институт территориально- градостроительного пр</w:t>
      </w:r>
      <w:r w:rsidRPr="006B6AD0">
        <w:rPr>
          <w:rFonts w:ascii="Arial" w:hAnsi="Arial" w:cs="Arial"/>
          <w:sz w:val="24"/>
          <w:szCs w:val="24"/>
        </w:rPr>
        <w:t>о</w:t>
      </w:r>
      <w:r w:rsidRPr="006B6AD0">
        <w:rPr>
          <w:rFonts w:ascii="Arial" w:hAnsi="Arial" w:cs="Arial"/>
          <w:sz w:val="24"/>
          <w:szCs w:val="24"/>
        </w:rPr>
        <w:t>ектирования " в 2011 году по муниципальному контракту №46 от 31.03.2008г.;</w:t>
      </w:r>
    </w:p>
    <w:p w:rsidR="00070EF4" w:rsidRPr="00BB1681" w:rsidRDefault="00070EF4" w:rsidP="00070EF4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 w:rsidRPr="00BB1681">
        <w:rPr>
          <w:rFonts w:ascii="Arial" w:hAnsi="Arial" w:cs="Arial"/>
          <w:color w:val="0070C0"/>
          <w:sz w:val="24"/>
          <w:szCs w:val="24"/>
        </w:rPr>
        <w:t xml:space="preserve">. </w:t>
      </w:r>
    </w:p>
    <w:p w:rsidR="00905A6F" w:rsidRPr="006B6AD0" w:rsidRDefault="00905A6F" w:rsidP="00905A6F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 xml:space="preserve">. </w:t>
      </w:r>
    </w:p>
    <w:p w:rsidR="000C0850" w:rsidRPr="006B6AD0" w:rsidRDefault="000C0850" w:rsidP="00630136">
      <w:pPr>
        <w:pStyle w:val="21"/>
        <w:keepNext/>
        <w:spacing w:after="0" w:line="240" w:lineRule="auto"/>
        <w:jc w:val="center"/>
        <w:rPr>
          <w:rFonts w:ascii="Arial" w:hAnsi="Arial" w:cs="Arial"/>
          <w:b/>
        </w:rPr>
      </w:pPr>
      <w:r w:rsidRPr="006B6AD0">
        <w:rPr>
          <w:rFonts w:ascii="Arial" w:hAnsi="Arial" w:cs="Arial"/>
          <w:b/>
        </w:rPr>
        <w:t>2.</w:t>
      </w:r>
      <w:r w:rsidRPr="006B6AD0">
        <w:rPr>
          <w:rFonts w:ascii="Arial" w:hAnsi="Arial" w:cs="Arial"/>
          <w:b/>
          <w:sz w:val="28"/>
          <w:szCs w:val="28"/>
        </w:rPr>
        <w:t xml:space="preserve"> </w:t>
      </w:r>
      <w:r w:rsidRPr="006B6AD0">
        <w:rPr>
          <w:rFonts w:ascii="Arial" w:hAnsi="Arial" w:cs="Arial"/>
          <w:b/>
        </w:rPr>
        <w:t xml:space="preserve">ВНЕСЕНИЕ ИЗМЕНЕНИЙ В </w:t>
      </w:r>
    </w:p>
    <w:p w:rsidR="000C0850" w:rsidRPr="006B6AD0" w:rsidRDefault="0055787C" w:rsidP="00630136">
      <w:pPr>
        <w:pStyle w:val="21"/>
        <w:keepNext/>
        <w:spacing w:after="0" w:line="240" w:lineRule="auto"/>
        <w:jc w:val="center"/>
        <w:rPr>
          <w:rFonts w:ascii="Arial" w:hAnsi="Arial" w:cs="Arial"/>
          <w:b/>
        </w:rPr>
      </w:pPr>
      <w:r w:rsidRPr="006B6AD0">
        <w:rPr>
          <w:rFonts w:ascii="Arial" w:hAnsi="Arial" w:cs="Arial"/>
          <w:b/>
        </w:rPr>
        <w:t>"</w:t>
      </w:r>
      <w:r w:rsidR="000C0850" w:rsidRPr="006B6AD0">
        <w:rPr>
          <w:rFonts w:ascii="Arial" w:hAnsi="Arial" w:cs="Arial"/>
          <w:b/>
        </w:rPr>
        <w:t xml:space="preserve">ПРАВИЛА ЗЕМЛЕПОЛЬЗОВАНИЯ И ЗАСТРОЙКИ </w:t>
      </w:r>
    </w:p>
    <w:p w:rsidR="000C0850" w:rsidRPr="006B6AD0" w:rsidRDefault="0055787C" w:rsidP="00630136">
      <w:pPr>
        <w:pStyle w:val="21"/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6AD0">
        <w:rPr>
          <w:rFonts w:ascii="Arial" w:hAnsi="Arial" w:cs="Arial"/>
          <w:b/>
        </w:rPr>
        <w:t>ВОЗНЕСЕНСКОГО</w:t>
      </w:r>
      <w:r w:rsidR="000C0850" w:rsidRPr="006B6AD0">
        <w:rPr>
          <w:rFonts w:ascii="Arial" w:hAnsi="Arial" w:cs="Arial"/>
          <w:b/>
        </w:rPr>
        <w:t xml:space="preserve"> СЕЛЬСКОГО ПОСЕЛЕНИЯ</w:t>
      </w:r>
      <w:r w:rsidRPr="006B6AD0">
        <w:rPr>
          <w:rFonts w:ascii="Arial" w:hAnsi="Arial" w:cs="Arial"/>
          <w:b/>
          <w:sz w:val="28"/>
          <w:szCs w:val="28"/>
        </w:rPr>
        <w:t>"</w:t>
      </w:r>
    </w:p>
    <w:p w:rsidR="000C0850" w:rsidRPr="006B6AD0" w:rsidRDefault="000C0850" w:rsidP="00630136">
      <w:pPr>
        <w:pStyle w:val="2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:rsidR="00070EF4" w:rsidRPr="006B6AD0" w:rsidRDefault="00070EF4" w:rsidP="00070EF4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6B6AD0">
        <w:rPr>
          <w:rFonts w:ascii="Arial" w:eastAsia="Times New Roman" w:hAnsi="Arial" w:cs="Arial"/>
          <w:sz w:val="24"/>
          <w:szCs w:val="24"/>
        </w:rPr>
        <w:t xml:space="preserve">В материалы проекта </w:t>
      </w:r>
      <w:r w:rsidR="00BA2802" w:rsidRPr="006B6AD0">
        <w:rPr>
          <w:rFonts w:ascii="Arial" w:eastAsia="Times New Roman" w:hAnsi="Arial" w:cs="Arial"/>
          <w:sz w:val="24"/>
          <w:szCs w:val="24"/>
        </w:rPr>
        <w:t>"</w:t>
      </w:r>
      <w:r w:rsidRPr="006B6AD0">
        <w:rPr>
          <w:rFonts w:ascii="Arial" w:eastAsia="Times New Roman" w:hAnsi="Arial" w:cs="Arial"/>
          <w:sz w:val="24"/>
          <w:szCs w:val="24"/>
        </w:rPr>
        <w:t>Правила землепользования и застройки Вознесенск</w:t>
      </w:r>
      <w:r w:rsidRPr="006B6AD0">
        <w:rPr>
          <w:rFonts w:ascii="Arial" w:eastAsia="Times New Roman" w:hAnsi="Arial" w:cs="Arial"/>
          <w:sz w:val="24"/>
          <w:szCs w:val="24"/>
        </w:rPr>
        <w:t>о</w:t>
      </w:r>
      <w:r w:rsidRPr="006B6AD0">
        <w:rPr>
          <w:rFonts w:ascii="Arial" w:eastAsia="Times New Roman" w:hAnsi="Arial" w:cs="Arial"/>
          <w:sz w:val="24"/>
          <w:szCs w:val="24"/>
        </w:rPr>
        <w:t>го сельского поселения Морозовского района Ростовской области</w:t>
      </w:r>
      <w:r w:rsidR="00BA2802" w:rsidRPr="006B6AD0">
        <w:rPr>
          <w:rFonts w:ascii="Arial" w:eastAsia="Times New Roman" w:hAnsi="Arial" w:cs="Arial"/>
          <w:sz w:val="24"/>
          <w:szCs w:val="24"/>
        </w:rPr>
        <w:t>"</w:t>
      </w:r>
      <w:r w:rsidRPr="006B6AD0">
        <w:rPr>
          <w:rFonts w:ascii="Arial" w:eastAsia="Times New Roman" w:hAnsi="Arial" w:cs="Arial"/>
          <w:sz w:val="24"/>
          <w:szCs w:val="24"/>
        </w:rPr>
        <w:t xml:space="preserve"> (муниципальный контракт № 1 от 03.08.2011г.) внесены изменения в составе, определенном </w:t>
      </w:r>
      <w:r w:rsidRPr="006B6AD0">
        <w:rPr>
          <w:rFonts w:ascii="Arial" w:hAnsi="Arial" w:cs="Arial"/>
          <w:sz w:val="24"/>
          <w:szCs w:val="24"/>
        </w:rPr>
        <w:t>заявкой Администрации Вознесенского сельского поселения «О внесении изменений в Г</w:t>
      </w:r>
      <w:r w:rsidRPr="006B6AD0">
        <w:rPr>
          <w:rFonts w:ascii="Arial" w:hAnsi="Arial" w:cs="Arial"/>
          <w:sz w:val="24"/>
          <w:szCs w:val="24"/>
        </w:rPr>
        <w:t>е</w:t>
      </w:r>
      <w:r w:rsidRPr="006B6AD0">
        <w:rPr>
          <w:rFonts w:ascii="Arial" w:hAnsi="Arial" w:cs="Arial"/>
          <w:sz w:val="24"/>
          <w:szCs w:val="24"/>
        </w:rPr>
        <w:t>неральный план Вознесенского сельского поселения Морозовского района района Ростовской области» № 202 от 20 июня 2016г.</w:t>
      </w:r>
    </w:p>
    <w:p w:rsidR="00BA7F0A" w:rsidRPr="001146C8" w:rsidRDefault="00BA7F0A" w:rsidP="00070EF4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:rsidR="000C0850" w:rsidRPr="006B6AD0" w:rsidRDefault="000C0850" w:rsidP="00630136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AD0">
        <w:rPr>
          <w:rFonts w:ascii="Arial" w:eastAsia="Times New Roman" w:hAnsi="Arial" w:cs="Arial"/>
          <w:b/>
          <w:sz w:val="24"/>
          <w:szCs w:val="24"/>
        </w:rPr>
        <w:t>2.1 Перечень изменений в чертежи проекта</w:t>
      </w:r>
    </w:p>
    <w:p w:rsidR="002A35DF" w:rsidRPr="006B6AD0" w:rsidRDefault="00BA2802" w:rsidP="00630136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AD0">
        <w:rPr>
          <w:rFonts w:ascii="Arial" w:eastAsia="Times New Roman" w:hAnsi="Arial" w:cs="Arial"/>
          <w:b/>
          <w:sz w:val="24"/>
          <w:szCs w:val="24"/>
        </w:rPr>
        <w:t>"</w:t>
      </w:r>
      <w:r w:rsidR="000C0850" w:rsidRPr="006B6AD0">
        <w:rPr>
          <w:rFonts w:ascii="Arial" w:eastAsia="Times New Roman" w:hAnsi="Arial" w:cs="Arial"/>
          <w:b/>
          <w:sz w:val="24"/>
          <w:szCs w:val="24"/>
        </w:rPr>
        <w:t>Правила землепользования и застройки</w:t>
      </w:r>
      <w:r w:rsidR="002A35DF" w:rsidRPr="006B6AD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C0850" w:rsidRPr="006B6AD0" w:rsidRDefault="002A35DF" w:rsidP="00630136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AD0">
        <w:rPr>
          <w:rFonts w:ascii="Arial" w:eastAsia="Times New Roman" w:hAnsi="Arial" w:cs="Arial"/>
          <w:b/>
          <w:sz w:val="24"/>
          <w:szCs w:val="24"/>
        </w:rPr>
        <w:t>Вознесенского сельского п</w:t>
      </w:r>
      <w:r w:rsidRPr="006B6AD0">
        <w:rPr>
          <w:rFonts w:ascii="Arial" w:eastAsia="Times New Roman" w:hAnsi="Arial" w:cs="Arial"/>
          <w:b/>
          <w:sz w:val="24"/>
          <w:szCs w:val="24"/>
        </w:rPr>
        <w:t>о</w:t>
      </w:r>
      <w:r w:rsidRPr="006B6AD0">
        <w:rPr>
          <w:rFonts w:ascii="Arial" w:eastAsia="Times New Roman" w:hAnsi="Arial" w:cs="Arial"/>
          <w:b/>
          <w:sz w:val="24"/>
          <w:szCs w:val="24"/>
        </w:rPr>
        <w:t>селения"</w:t>
      </w:r>
      <w:r w:rsidR="000C0850" w:rsidRPr="006B6AD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C0850" w:rsidRPr="006B6AD0" w:rsidRDefault="000C0850" w:rsidP="00630136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212B" w:rsidRPr="006B6AD0" w:rsidRDefault="00B3212B" w:rsidP="002A35DF">
      <w:pPr>
        <w:keepNext/>
        <w:spacing w:line="276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1. Откорректирована граница Вознесенского сельского поселения в соответс</w:t>
      </w:r>
      <w:r w:rsidRPr="006B6AD0">
        <w:rPr>
          <w:rFonts w:ascii="Arial" w:hAnsi="Arial" w:cs="Arial"/>
          <w:sz w:val="24"/>
          <w:szCs w:val="24"/>
        </w:rPr>
        <w:t>т</w:t>
      </w:r>
      <w:r w:rsidRPr="006B6AD0">
        <w:rPr>
          <w:rFonts w:ascii="Arial" w:hAnsi="Arial" w:cs="Arial"/>
          <w:sz w:val="24"/>
          <w:szCs w:val="24"/>
        </w:rPr>
        <w:t>вии с материалами, разработанными ГАУ РО "РНИиПИ градостроительства"</w:t>
      </w:r>
      <w:r w:rsidR="002A35DF" w:rsidRPr="006B6AD0">
        <w:rPr>
          <w:rFonts w:ascii="Arial" w:hAnsi="Arial" w:cs="Arial"/>
          <w:sz w:val="24"/>
          <w:szCs w:val="24"/>
        </w:rPr>
        <w:t xml:space="preserve"> </w:t>
      </w:r>
      <w:r w:rsidRPr="006B6AD0">
        <w:rPr>
          <w:rFonts w:ascii="Arial" w:hAnsi="Arial" w:cs="Arial"/>
          <w:sz w:val="24"/>
          <w:szCs w:val="24"/>
        </w:rPr>
        <w:t>по г</w:t>
      </w:r>
      <w:r w:rsidRPr="006B6AD0">
        <w:rPr>
          <w:rFonts w:ascii="Arial" w:hAnsi="Arial" w:cs="Arial"/>
          <w:sz w:val="24"/>
          <w:szCs w:val="24"/>
        </w:rPr>
        <w:t>о</w:t>
      </w:r>
      <w:r w:rsidRPr="006B6AD0">
        <w:rPr>
          <w:rFonts w:ascii="Arial" w:hAnsi="Arial" w:cs="Arial"/>
          <w:sz w:val="24"/>
          <w:szCs w:val="24"/>
        </w:rPr>
        <w:t>сударственному заданию, утвержденному приказом министерства строител</w:t>
      </w:r>
      <w:r w:rsidRPr="006B6AD0">
        <w:rPr>
          <w:rFonts w:ascii="Arial" w:hAnsi="Arial" w:cs="Arial"/>
          <w:sz w:val="24"/>
          <w:szCs w:val="24"/>
        </w:rPr>
        <w:t>ь</w:t>
      </w:r>
      <w:r w:rsidRPr="006B6AD0">
        <w:rPr>
          <w:rFonts w:ascii="Arial" w:hAnsi="Arial" w:cs="Arial"/>
          <w:sz w:val="24"/>
          <w:szCs w:val="24"/>
        </w:rPr>
        <w:t>ства, архитектуры и территориального развития Ростовской области от 11 января 2016г. №2 на "Выполнение работ по подготовке материалов, необходимых для провед</w:t>
      </w:r>
      <w:r w:rsidRPr="006B6AD0">
        <w:rPr>
          <w:rFonts w:ascii="Arial" w:hAnsi="Arial" w:cs="Arial"/>
          <w:sz w:val="24"/>
          <w:szCs w:val="24"/>
        </w:rPr>
        <w:t>е</w:t>
      </w:r>
      <w:r w:rsidRPr="006B6AD0">
        <w:rPr>
          <w:rFonts w:ascii="Arial" w:hAnsi="Arial" w:cs="Arial"/>
          <w:sz w:val="24"/>
          <w:szCs w:val="24"/>
        </w:rPr>
        <w:t>ния областных законов об установлении границ муниципальных образований обр</w:t>
      </w:r>
      <w:r w:rsidRPr="006B6AD0">
        <w:rPr>
          <w:rFonts w:ascii="Arial" w:hAnsi="Arial" w:cs="Arial"/>
          <w:sz w:val="24"/>
          <w:szCs w:val="24"/>
        </w:rPr>
        <w:t>а</w:t>
      </w:r>
      <w:r w:rsidRPr="006B6AD0">
        <w:rPr>
          <w:rFonts w:ascii="Arial" w:hAnsi="Arial" w:cs="Arial"/>
          <w:sz w:val="24"/>
          <w:szCs w:val="24"/>
        </w:rPr>
        <w:t>зований в Ростовской области в соответствии с требованиями градостро</w:t>
      </w:r>
      <w:r w:rsidRPr="006B6AD0">
        <w:rPr>
          <w:rFonts w:ascii="Arial" w:hAnsi="Arial" w:cs="Arial"/>
          <w:sz w:val="24"/>
          <w:szCs w:val="24"/>
        </w:rPr>
        <w:t>и</w:t>
      </w:r>
      <w:r w:rsidRPr="006B6AD0">
        <w:rPr>
          <w:rFonts w:ascii="Arial" w:hAnsi="Arial" w:cs="Arial"/>
          <w:sz w:val="24"/>
          <w:szCs w:val="24"/>
        </w:rPr>
        <w:t>тельного и земельного законодательства"</w:t>
      </w:r>
    </w:p>
    <w:p w:rsidR="00B3212B" w:rsidRPr="00001F68" w:rsidRDefault="00B3212B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C00000"/>
          <w:sz w:val="24"/>
          <w:szCs w:val="24"/>
        </w:rPr>
      </w:pPr>
    </w:p>
    <w:p w:rsidR="00B3212B" w:rsidRPr="006B6AD0" w:rsidRDefault="00B3212B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2. Откорректирована граница населённых пунктов х.Вербочки и х.Вознесенский в соответствии с заявкой Администрации Вознесенского сельского поселения на выполнение проекта.</w:t>
      </w:r>
    </w:p>
    <w:p w:rsidR="00B3212B" w:rsidRPr="006B6AD0" w:rsidRDefault="00B3212B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212B" w:rsidRPr="006B6AD0" w:rsidRDefault="00B3212B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 xml:space="preserve">3. </w:t>
      </w:r>
      <w:r w:rsidR="00BE2514" w:rsidRPr="006B6AD0">
        <w:rPr>
          <w:rFonts w:ascii="Arial" w:hAnsi="Arial" w:cs="Arial"/>
          <w:sz w:val="24"/>
          <w:szCs w:val="24"/>
        </w:rPr>
        <w:t>Установление в границах з</w:t>
      </w:r>
      <w:r w:rsidRPr="006B6AD0">
        <w:rPr>
          <w:rFonts w:ascii="Arial" w:hAnsi="Arial" w:cs="Arial"/>
          <w:sz w:val="24"/>
          <w:szCs w:val="24"/>
        </w:rPr>
        <w:t>емельный участ</w:t>
      </w:r>
      <w:r w:rsidR="00BE2514" w:rsidRPr="006B6AD0">
        <w:rPr>
          <w:rFonts w:ascii="Arial" w:hAnsi="Arial" w:cs="Arial"/>
          <w:sz w:val="24"/>
          <w:szCs w:val="24"/>
        </w:rPr>
        <w:t>ка</w:t>
      </w:r>
      <w:r w:rsidRPr="006B6AD0">
        <w:rPr>
          <w:rFonts w:ascii="Arial" w:hAnsi="Arial" w:cs="Arial"/>
          <w:sz w:val="24"/>
          <w:szCs w:val="24"/>
        </w:rPr>
        <w:t xml:space="preserve"> с кад</w:t>
      </w:r>
      <w:r w:rsidR="00BE2514" w:rsidRPr="006B6AD0">
        <w:rPr>
          <w:rFonts w:ascii="Arial" w:hAnsi="Arial" w:cs="Arial"/>
          <w:sz w:val="24"/>
          <w:szCs w:val="24"/>
        </w:rPr>
        <w:t xml:space="preserve">астровым номером </w:t>
      </w:r>
      <w:r w:rsidRPr="006B6AD0">
        <w:rPr>
          <w:rFonts w:ascii="Arial" w:hAnsi="Arial" w:cs="Arial"/>
          <w:sz w:val="24"/>
          <w:szCs w:val="24"/>
        </w:rPr>
        <w:t xml:space="preserve">61:24:0600004:328, площадью 8 га и прилегающая </w:t>
      </w:r>
      <w:r w:rsidR="00BE2514" w:rsidRPr="006B6AD0">
        <w:rPr>
          <w:rFonts w:ascii="Arial" w:hAnsi="Arial" w:cs="Arial"/>
          <w:sz w:val="24"/>
          <w:szCs w:val="24"/>
        </w:rPr>
        <w:t xml:space="preserve">к нему </w:t>
      </w:r>
      <w:r w:rsidRPr="006B6AD0">
        <w:rPr>
          <w:rFonts w:ascii="Arial" w:hAnsi="Arial" w:cs="Arial"/>
          <w:sz w:val="24"/>
          <w:szCs w:val="24"/>
        </w:rPr>
        <w:t>территори</w:t>
      </w:r>
      <w:r w:rsidR="00BE2514" w:rsidRPr="006B6AD0">
        <w:rPr>
          <w:rFonts w:ascii="Arial" w:hAnsi="Arial" w:cs="Arial"/>
          <w:sz w:val="24"/>
          <w:szCs w:val="24"/>
        </w:rPr>
        <w:t>и</w:t>
      </w:r>
      <w:r w:rsidRPr="006B6AD0">
        <w:rPr>
          <w:rFonts w:ascii="Arial" w:hAnsi="Arial" w:cs="Arial"/>
          <w:sz w:val="24"/>
          <w:szCs w:val="24"/>
        </w:rPr>
        <w:t xml:space="preserve"> площадью 11га,</w:t>
      </w:r>
      <w:r w:rsidR="00BE2514" w:rsidRPr="006B6AD0">
        <w:rPr>
          <w:rFonts w:ascii="Arial" w:hAnsi="Arial" w:cs="Arial"/>
          <w:sz w:val="24"/>
          <w:szCs w:val="24"/>
        </w:rPr>
        <w:t xml:space="preserve"> </w:t>
      </w:r>
      <w:r w:rsidR="00016B3E" w:rsidRPr="006B6AD0">
        <w:rPr>
          <w:rFonts w:ascii="Arial" w:hAnsi="Arial" w:cs="Arial"/>
          <w:sz w:val="24"/>
          <w:szCs w:val="24"/>
        </w:rPr>
        <w:t>(</w:t>
      </w:r>
      <w:r w:rsidR="00BE2514" w:rsidRPr="006B6AD0">
        <w:rPr>
          <w:rFonts w:ascii="Arial" w:hAnsi="Arial" w:cs="Arial"/>
          <w:sz w:val="24"/>
          <w:szCs w:val="24"/>
        </w:rPr>
        <w:t xml:space="preserve"> проходит процедуру постановки на кадастровый учет</w:t>
      </w:r>
      <w:r w:rsidR="00016B3E" w:rsidRPr="006B6AD0">
        <w:rPr>
          <w:rFonts w:ascii="Arial" w:hAnsi="Arial" w:cs="Arial"/>
          <w:sz w:val="24"/>
          <w:szCs w:val="24"/>
        </w:rPr>
        <w:t>)</w:t>
      </w:r>
      <w:r w:rsidR="00B45D77" w:rsidRPr="006B6AD0">
        <w:rPr>
          <w:rFonts w:ascii="Arial" w:hAnsi="Arial" w:cs="Arial"/>
          <w:sz w:val="24"/>
          <w:szCs w:val="24"/>
        </w:rPr>
        <w:t>,</w:t>
      </w:r>
      <w:r w:rsidRPr="006B6AD0">
        <w:rPr>
          <w:rFonts w:ascii="Arial" w:hAnsi="Arial" w:cs="Arial"/>
          <w:sz w:val="24"/>
          <w:szCs w:val="24"/>
        </w:rPr>
        <w:t xml:space="preserve"> расположенны</w:t>
      </w:r>
      <w:r w:rsidR="00B45D77" w:rsidRPr="006B6AD0">
        <w:rPr>
          <w:rFonts w:ascii="Arial" w:hAnsi="Arial" w:cs="Arial"/>
          <w:sz w:val="24"/>
          <w:szCs w:val="24"/>
        </w:rPr>
        <w:t>х</w:t>
      </w:r>
      <w:r w:rsidRPr="006B6AD0">
        <w:rPr>
          <w:rFonts w:ascii="Arial" w:hAnsi="Arial" w:cs="Arial"/>
          <w:sz w:val="24"/>
          <w:szCs w:val="24"/>
        </w:rPr>
        <w:t xml:space="preserve"> в 0,5 км на юг от х.Вербочки исключены из </w:t>
      </w:r>
      <w:r w:rsidR="00A00D1D" w:rsidRPr="006B6AD0">
        <w:rPr>
          <w:rFonts w:ascii="Arial" w:hAnsi="Arial" w:cs="Arial"/>
          <w:sz w:val="24"/>
          <w:szCs w:val="24"/>
        </w:rPr>
        <w:t>т</w:t>
      </w:r>
      <w:r w:rsidR="00BE2514" w:rsidRPr="006B6AD0">
        <w:rPr>
          <w:rFonts w:ascii="Arial" w:hAnsi="Arial" w:cs="Arial"/>
          <w:sz w:val="24"/>
          <w:szCs w:val="24"/>
        </w:rPr>
        <w:t>ерриториальной зоны "</w:t>
      </w:r>
      <w:r w:rsidR="00A00D1D" w:rsidRPr="006B6AD0">
        <w:rPr>
          <w:rFonts w:ascii="Arial" w:hAnsi="Arial" w:cs="Arial"/>
          <w:sz w:val="24"/>
          <w:szCs w:val="24"/>
        </w:rPr>
        <w:t>Зона ограниченного ведения сельского хозяйства и сохранения естественных природных ландшафтов" (</w:t>
      </w:r>
      <w:r w:rsidRPr="006B6AD0">
        <w:rPr>
          <w:rFonts w:ascii="Arial" w:hAnsi="Arial" w:cs="Arial"/>
          <w:sz w:val="24"/>
          <w:szCs w:val="24"/>
        </w:rPr>
        <w:t xml:space="preserve"> СХ-2</w:t>
      </w:r>
      <w:r w:rsidR="00A00D1D" w:rsidRPr="006B6AD0">
        <w:rPr>
          <w:rFonts w:ascii="Arial" w:hAnsi="Arial" w:cs="Arial"/>
          <w:sz w:val="24"/>
          <w:szCs w:val="24"/>
        </w:rPr>
        <w:t>)</w:t>
      </w:r>
      <w:r w:rsidRPr="006B6AD0">
        <w:rPr>
          <w:rFonts w:ascii="Arial" w:hAnsi="Arial" w:cs="Arial"/>
          <w:sz w:val="24"/>
          <w:szCs w:val="24"/>
        </w:rPr>
        <w:t xml:space="preserve">, и включены в </w:t>
      </w:r>
      <w:r w:rsidR="00A00D1D" w:rsidRPr="006B6AD0">
        <w:rPr>
          <w:rFonts w:ascii="Arial" w:hAnsi="Arial" w:cs="Arial"/>
          <w:sz w:val="24"/>
          <w:szCs w:val="24"/>
        </w:rPr>
        <w:t>территориальную зону "Зона объектов сельскохозяйственн</w:t>
      </w:r>
      <w:r w:rsidR="00A00D1D" w:rsidRPr="006B6AD0">
        <w:rPr>
          <w:rFonts w:ascii="Arial" w:hAnsi="Arial" w:cs="Arial"/>
          <w:sz w:val="24"/>
          <w:szCs w:val="24"/>
        </w:rPr>
        <w:t>о</w:t>
      </w:r>
      <w:r w:rsidR="00A00D1D" w:rsidRPr="006B6AD0">
        <w:rPr>
          <w:rFonts w:ascii="Arial" w:hAnsi="Arial" w:cs="Arial"/>
          <w:sz w:val="24"/>
          <w:szCs w:val="24"/>
        </w:rPr>
        <w:t xml:space="preserve">го производства"( </w:t>
      </w:r>
      <w:r w:rsidRPr="006B6AD0">
        <w:rPr>
          <w:rFonts w:ascii="Arial" w:hAnsi="Arial" w:cs="Arial"/>
          <w:sz w:val="24"/>
          <w:szCs w:val="24"/>
        </w:rPr>
        <w:t>СХ-3</w:t>
      </w:r>
      <w:r w:rsidR="00A00D1D" w:rsidRPr="006B6AD0">
        <w:rPr>
          <w:rFonts w:ascii="Arial" w:hAnsi="Arial" w:cs="Arial"/>
          <w:sz w:val="24"/>
          <w:szCs w:val="24"/>
        </w:rPr>
        <w:t xml:space="preserve">) </w:t>
      </w:r>
    </w:p>
    <w:p w:rsidR="00B3212B" w:rsidRPr="006B6AD0" w:rsidRDefault="00B3212B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212B" w:rsidRPr="006B6AD0" w:rsidRDefault="00B3212B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 xml:space="preserve">4. </w:t>
      </w:r>
      <w:r w:rsidR="00A00D1D" w:rsidRPr="006B6AD0">
        <w:rPr>
          <w:rFonts w:ascii="Arial" w:hAnsi="Arial" w:cs="Arial"/>
          <w:sz w:val="24"/>
          <w:szCs w:val="24"/>
        </w:rPr>
        <w:t xml:space="preserve">Включение земельного участка </w:t>
      </w:r>
      <w:r w:rsidRPr="006B6AD0">
        <w:rPr>
          <w:rFonts w:ascii="Arial" w:hAnsi="Arial" w:cs="Arial"/>
          <w:sz w:val="24"/>
          <w:szCs w:val="24"/>
        </w:rPr>
        <w:t>с кад</w:t>
      </w:r>
      <w:r w:rsidR="00A00D1D" w:rsidRPr="006B6AD0">
        <w:rPr>
          <w:rFonts w:ascii="Arial" w:hAnsi="Arial" w:cs="Arial"/>
          <w:sz w:val="24"/>
          <w:szCs w:val="24"/>
        </w:rPr>
        <w:t xml:space="preserve">астровым </w:t>
      </w:r>
      <w:r w:rsidRPr="006B6AD0">
        <w:rPr>
          <w:rFonts w:ascii="Arial" w:hAnsi="Arial" w:cs="Arial"/>
          <w:sz w:val="24"/>
          <w:szCs w:val="24"/>
        </w:rPr>
        <w:t>номером 61:24:0600006:293, площадью 1 га, расположенн</w:t>
      </w:r>
      <w:r w:rsidR="00A00D1D" w:rsidRPr="006B6AD0">
        <w:rPr>
          <w:rFonts w:ascii="Arial" w:hAnsi="Arial" w:cs="Arial"/>
          <w:sz w:val="24"/>
          <w:szCs w:val="24"/>
        </w:rPr>
        <w:t>ого</w:t>
      </w:r>
      <w:r w:rsidRPr="006B6AD0">
        <w:rPr>
          <w:rFonts w:ascii="Arial" w:hAnsi="Arial" w:cs="Arial"/>
          <w:sz w:val="24"/>
          <w:szCs w:val="24"/>
        </w:rPr>
        <w:t xml:space="preserve"> севернее ул.Степной,25 х.Вознесенский</w:t>
      </w:r>
      <w:r w:rsidR="00A00D1D" w:rsidRPr="006B6AD0">
        <w:rPr>
          <w:rFonts w:ascii="Arial" w:hAnsi="Arial" w:cs="Arial"/>
          <w:sz w:val="24"/>
          <w:szCs w:val="24"/>
        </w:rPr>
        <w:t xml:space="preserve"> в границы</w:t>
      </w:r>
      <w:r w:rsidR="00A00D1D">
        <w:rPr>
          <w:rFonts w:ascii="Arial" w:hAnsi="Arial" w:cs="Arial"/>
          <w:color w:val="C00000"/>
          <w:sz w:val="24"/>
          <w:szCs w:val="24"/>
        </w:rPr>
        <w:t xml:space="preserve"> </w:t>
      </w:r>
      <w:r w:rsidR="00A00D1D" w:rsidRPr="006B6AD0">
        <w:rPr>
          <w:rFonts w:ascii="Arial" w:hAnsi="Arial" w:cs="Arial"/>
          <w:sz w:val="24"/>
          <w:szCs w:val="24"/>
        </w:rPr>
        <w:lastRenderedPageBreak/>
        <w:t>населенного пункта и установление в его границах территориальной зоны "Зона жилой застройки"(Ж-1).</w:t>
      </w:r>
    </w:p>
    <w:p w:rsidR="00B3212B" w:rsidRPr="006B6AD0" w:rsidRDefault="00B3212B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013F" w:rsidRPr="006B6AD0" w:rsidRDefault="0057013F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 xml:space="preserve">5. Территориальная зона "Зона спортивного назначения" (ОС-3) перенесена в центральную часть х.Вознесенский в район д.17 по ул.Центральной </w:t>
      </w:r>
    </w:p>
    <w:p w:rsidR="00B3212B" w:rsidRPr="006B6AD0" w:rsidRDefault="00B3212B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212B" w:rsidRPr="006B6AD0" w:rsidRDefault="00967BF8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6</w:t>
      </w:r>
      <w:r w:rsidR="00B3212B" w:rsidRPr="006B6AD0">
        <w:rPr>
          <w:rFonts w:ascii="Arial" w:hAnsi="Arial" w:cs="Arial"/>
          <w:sz w:val="24"/>
          <w:szCs w:val="24"/>
        </w:rPr>
        <w:t xml:space="preserve">. </w:t>
      </w:r>
      <w:r w:rsidR="00B45D77" w:rsidRPr="006B6AD0">
        <w:rPr>
          <w:rFonts w:ascii="Arial" w:hAnsi="Arial" w:cs="Arial"/>
          <w:sz w:val="24"/>
          <w:szCs w:val="24"/>
        </w:rPr>
        <w:t>В связи с сокращением нормативной санитарно-з</w:t>
      </w:r>
      <w:r w:rsidR="00016B3E" w:rsidRPr="006B6AD0">
        <w:rPr>
          <w:rFonts w:ascii="Arial" w:hAnsi="Arial" w:cs="Arial"/>
          <w:sz w:val="24"/>
          <w:szCs w:val="24"/>
        </w:rPr>
        <w:t>а</w:t>
      </w:r>
      <w:r w:rsidR="00B45D77" w:rsidRPr="006B6AD0">
        <w:rPr>
          <w:rFonts w:ascii="Arial" w:hAnsi="Arial" w:cs="Arial"/>
          <w:sz w:val="24"/>
          <w:szCs w:val="24"/>
        </w:rPr>
        <w:t>щитной зоны от</w:t>
      </w:r>
      <w:r w:rsidR="00B45D77">
        <w:rPr>
          <w:rFonts w:ascii="Arial" w:hAnsi="Arial" w:cs="Arial"/>
          <w:color w:val="C00000"/>
          <w:sz w:val="24"/>
          <w:szCs w:val="24"/>
        </w:rPr>
        <w:t xml:space="preserve"> </w:t>
      </w:r>
      <w:r w:rsidR="00B45D77" w:rsidRPr="006B6AD0">
        <w:rPr>
          <w:rFonts w:ascii="Arial" w:hAnsi="Arial" w:cs="Arial"/>
          <w:sz w:val="24"/>
          <w:szCs w:val="24"/>
        </w:rPr>
        <w:t>террит</w:t>
      </w:r>
      <w:r w:rsidR="00B45D77" w:rsidRPr="006B6AD0">
        <w:rPr>
          <w:rFonts w:ascii="Arial" w:hAnsi="Arial" w:cs="Arial"/>
          <w:sz w:val="24"/>
          <w:szCs w:val="24"/>
        </w:rPr>
        <w:t>о</w:t>
      </w:r>
      <w:r w:rsidR="00B45D77" w:rsidRPr="006B6AD0">
        <w:rPr>
          <w:rFonts w:ascii="Arial" w:hAnsi="Arial" w:cs="Arial"/>
          <w:sz w:val="24"/>
          <w:szCs w:val="24"/>
        </w:rPr>
        <w:t>рии автогаража (земельный участок с кадастровым номером 61:24:0600004:216)</w:t>
      </w:r>
      <w:r w:rsidR="003A4450" w:rsidRPr="006B6AD0">
        <w:rPr>
          <w:rFonts w:ascii="Arial" w:hAnsi="Arial" w:cs="Arial"/>
          <w:sz w:val="24"/>
          <w:szCs w:val="24"/>
        </w:rPr>
        <w:t xml:space="preserve"> со 100м до 50м</w:t>
      </w:r>
      <w:r w:rsidR="00B45D77" w:rsidRPr="006B6AD0">
        <w:rPr>
          <w:rFonts w:ascii="Arial" w:hAnsi="Arial" w:cs="Arial"/>
          <w:sz w:val="24"/>
          <w:szCs w:val="24"/>
        </w:rPr>
        <w:t>, т</w:t>
      </w:r>
      <w:r w:rsidR="00B3212B" w:rsidRPr="006B6AD0">
        <w:rPr>
          <w:rFonts w:ascii="Arial" w:hAnsi="Arial" w:cs="Arial"/>
          <w:sz w:val="24"/>
          <w:szCs w:val="24"/>
        </w:rPr>
        <w:t xml:space="preserve">ерритория, площадью 0,6 га, расположенная </w:t>
      </w:r>
      <w:r w:rsidR="00B45D77" w:rsidRPr="006B6AD0">
        <w:rPr>
          <w:rFonts w:ascii="Arial" w:hAnsi="Arial" w:cs="Arial"/>
          <w:sz w:val="24"/>
          <w:szCs w:val="24"/>
        </w:rPr>
        <w:t xml:space="preserve">в </w:t>
      </w:r>
      <w:r w:rsidR="00B3212B" w:rsidRPr="006B6AD0">
        <w:rPr>
          <w:rFonts w:ascii="Arial" w:hAnsi="Arial" w:cs="Arial"/>
          <w:sz w:val="24"/>
          <w:szCs w:val="24"/>
        </w:rPr>
        <w:t>0,05</w:t>
      </w:r>
      <w:r w:rsidR="00B45D77" w:rsidRPr="006B6AD0">
        <w:rPr>
          <w:rFonts w:ascii="Arial" w:hAnsi="Arial" w:cs="Arial"/>
          <w:sz w:val="24"/>
          <w:szCs w:val="24"/>
        </w:rPr>
        <w:t>км</w:t>
      </w:r>
      <w:r w:rsidR="00B3212B" w:rsidRPr="006B6AD0">
        <w:rPr>
          <w:rFonts w:ascii="Arial" w:hAnsi="Arial" w:cs="Arial"/>
          <w:sz w:val="24"/>
          <w:szCs w:val="24"/>
        </w:rPr>
        <w:t xml:space="preserve"> на юг от ул.Садовая,20, исключена из </w:t>
      </w:r>
      <w:r w:rsidR="00B45D77" w:rsidRPr="006B6AD0">
        <w:rPr>
          <w:rFonts w:ascii="Arial" w:hAnsi="Arial" w:cs="Arial"/>
          <w:sz w:val="24"/>
          <w:szCs w:val="24"/>
        </w:rPr>
        <w:t>территориальной зоны "Зона зеленых насаждений специального назначения"(</w:t>
      </w:r>
      <w:r w:rsidR="00B3212B" w:rsidRPr="006B6AD0">
        <w:rPr>
          <w:rFonts w:ascii="Arial" w:hAnsi="Arial" w:cs="Arial"/>
          <w:sz w:val="24"/>
          <w:szCs w:val="24"/>
        </w:rPr>
        <w:t>С-3</w:t>
      </w:r>
      <w:r w:rsidR="00B45D77" w:rsidRPr="006B6AD0">
        <w:rPr>
          <w:rFonts w:ascii="Arial" w:hAnsi="Arial" w:cs="Arial"/>
          <w:sz w:val="24"/>
          <w:szCs w:val="24"/>
        </w:rPr>
        <w:t>)</w:t>
      </w:r>
      <w:r w:rsidR="00B3212B" w:rsidRPr="006B6AD0">
        <w:rPr>
          <w:rFonts w:ascii="Arial" w:hAnsi="Arial" w:cs="Arial"/>
          <w:sz w:val="24"/>
          <w:szCs w:val="24"/>
        </w:rPr>
        <w:t xml:space="preserve">, и включена в </w:t>
      </w:r>
      <w:r w:rsidR="00B45D77" w:rsidRPr="006B6AD0">
        <w:rPr>
          <w:rFonts w:ascii="Arial" w:hAnsi="Arial" w:cs="Arial"/>
          <w:sz w:val="24"/>
          <w:szCs w:val="24"/>
        </w:rPr>
        <w:t xml:space="preserve">территориальную </w:t>
      </w:r>
      <w:r w:rsidR="00B3212B" w:rsidRPr="006B6AD0">
        <w:rPr>
          <w:rFonts w:ascii="Arial" w:hAnsi="Arial" w:cs="Arial"/>
          <w:sz w:val="24"/>
          <w:szCs w:val="24"/>
        </w:rPr>
        <w:t xml:space="preserve">зону </w:t>
      </w:r>
      <w:r w:rsidR="00B45D77" w:rsidRPr="006B6AD0">
        <w:rPr>
          <w:rFonts w:ascii="Arial" w:hAnsi="Arial" w:cs="Arial"/>
          <w:sz w:val="24"/>
          <w:szCs w:val="24"/>
        </w:rPr>
        <w:t>"Зона жилой застройки" (</w:t>
      </w:r>
      <w:r w:rsidR="00B3212B" w:rsidRPr="006B6AD0">
        <w:rPr>
          <w:rFonts w:ascii="Arial" w:hAnsi="Arial" w:cs="Arial"/>
          <w:sz w:val="24"/>
          <w:szCs w:val="24"/>
        </w:rPr>
        <w:t>Ж-2</w:t>
      </w:r>
      <w:r w:rsidR="00B45D77" w:rsidRPr="006B6AD0">
        <w:rPr>
          <w:rFonts w:ascii="Arial" w:hAnsi="Arial" w:cs="Arial"/>
          <w:sz w:val="24"/>
          <w:szCs w:val="24"/>
        </w:rPr>
        <w:t>)</w:t>
      </w:r>
    </w:p>
    <w:p w:rsidR="00B3212B" w:rsidRPr="006B6AD0" w:rsidRDefault="00B3212B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212B" w:rsidRPr="006B6AD0" w:rsidRDefault="00967BF8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7</w:t>
      </w:r>
      <w:r w:rsidR="00B3212B" w:rsidRPr="006B6AD0">
        <w:rPr>
          <w:rFonts w:ascii="Arial" w:hAnsi="Arial" w:cs="Arial"/>
          <w:sz w:val="24"/>
          <w:szCs w:val="24"/>
        </w:rPr>
        <w:t xml:space="preserve">. </w:t>
      </w:r>
      <w:r w:rsidR="00E8294C" w:rsidRPr="006B6AD0">
        <w:rPr>
          <w:rFonts w:ascii="Arial" w:hAnsi="Arial" w:cs="Arial"/>
          <w:sz w:val="24"/>
          <w:szCs w:val="24"/>
        </w:rPr>
        <w:t>Исключение земельного участка, расположенный в х.Вербочки, в 0,15км на запад от ул.Урожайной,60 и отнесенного к территориальной зоне "Зона инженерно-технического обеспечения" (И) из границ населенного пункта и включение в терр</w:t>
      </w:r>
      <w:r w:rsidR="00E8294C" w:rsidRPr="006B6AD0">
        <w:rPr>
          <w:rFonts w:ascii="Arial" w:hAnsi="Arial" w:cs="Arial"/>
          <w:sz w:val="24"/>
          <w:szCs w:val="24"/>
        </w:rPr>
        <w:t>и</w:t>
      </w:r>
      <w:r w:rsidR="00E8294C" w:rsidRPr="006B6AD0">
        <w:rPr>
          <w:rFonts w:ascii="Arial" w:hAnsi="Arial" w:cs="Arial"/>
          <w:sz w:val="24"/>
          <w:szCs w:val="24"/>
        </w:rPr>
        <w:t>ториальную зону "Зона сельскохозяйственных угодий" (СХ-1</w:t>
      </w:r>
      <w:r w:rsidR="00016B3E" w:rsidRPr="006B6AD0">
        <w:rPr>
          <w:rFonts w:ascii="Arial" w:hAnsi="Arial" w:cs="Arial"/>
          <w:sz w:val="24"/>
          <w:szCs w:val="24"/>
        </w:rPr>
        <w:t>).</w:t>
      </w:r>
    </w:p>
    <w:p w:rsidR="00016B3E" w:rsidRPr="006B6AD0" w:rsidRDefault="00016B3E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212B" w:rsidRPr="006B6AD0" w:rsidRDefault="00967BF8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8</w:t>
      </w:r>
      <w:r w:rsidR="00B3212B" w:rsidRPr="006B6AD0">
        <w:rPr>
          <w:rFonts w:ascii="Arial" w:hAnsi="Arial" w:cs="Arial"/>
          <w:sz w:val="24"/>
          <w:szCs w:val="24"/>
        </w:rPr>
        <w:t xml:space="preserve">. </w:t>
      </w:r>
      <w:r w:rsidR="00E8294C" w:rsidRPr="006B6AD0">
        <w:rPr>
          <w:rFonts w:ascii="Arial" w:hAnsi="Arial" w:cs="Arial"/>
          <w:sz w:val="24"/>
          <w:szCs w:val="24"/>
        </w:rPr>
        <w:t>З</w:t>
      </w:r>
      <w:r w:rsidR="00B3212B" w:rsidRPr="006B6AD0">
        <w:rPr>
          <w:rFonts w:ascii="Arial" w:hAnsi="Arial" w:cs="Arial"/>
          <w:sz w:val="24"/>
          <w:szCs w:val="24"/>
        </w:rPr>
        <w:t>емельн</w:t>
      </w:r>
      <w:r w:rsidR="00E8294C" w:rsidRPr="006B6AD0">
        <w:rPr>
          <w:rFonts w:ascii="Arial" w:hAnsi="Arial" w:cs="Arial"/>
          <w:sz w:val="24"/>
          <w:szCs w:val="24"/>
        </w:rPr>
        <w:t>ый</w:t>
      </w:r>
      <w:r w:rsidR="00B3212B" w:rsidRPr="006B6AD0">
        <w:rPr>
          <w:rFonts w:ascii="Arial" w:hAnsi="Arial" w:cs="Arial"/>
          <w:sz w:val="24"/>
          <w:szCs w:val="24"/>
        </w:rPr>
        <w:t xml:space="preserve"> участ</w:t>
      </w:r>
      <w:r w:rsidR="00E8294C" w:rsidRPr="006B6AD0">
        <w:rPr>
          <w:rFonts w:ascii="Arial" w:hAnsi="Arial" w:cs="Arial"/>
          <w:sz w:val="24"/>
          <w:szCs w:val="24"/>
        </w:rPr>
        <w:t>ок</w:t>
      </w:r>
      <w:r w:rsidR="00B3212B" w:rsidRPr="006B6AD0">
        <w:rPr>
          <w:rFonts w:ascii="Arial" w:hAnsi="Arial" w:cs="Arial"/>
          <w:sz w:val="24"/>
          <w:szCs w:val="24"/>
        </w:rPr>
        <w:t>, расположенн</w:t>
      </w:r>
      <w:r w:rsidR="00E8294C" w:rsidRPr="006B6AD0">
        <w:rPr>
          <w:rFonts w:ascii="Arial" w:hAnsi="Arial" w:cs="Arial"/>
          <w:sz w:val="24"/>
          <w:szCs w:val="24"/>
        </w:rPr>
        <w:t>ый</w:t>
      </w:r>
      <w:r w:rsidR="00B3212B" w:rsidRPr="006B6AD0">
        <w:rPr>
          <w:rFonts w:ascii="Arial" w:hAnsi="Arial" w:cs="Arial"/>
          <w:sz w:val="24"/>
          <w:szCs w:val="24"/>
        </w:rPr>
        <w:t xml:space="preserve"> в х.Вербочки, в 0,05км на запад от ул.Молодёжная,2,</w:t>
      </w:r>
      <w:r w:rsidR="00E8294C" w:rsidRPr="006B6AD0">
        <w:rPr>
          <w:rFonts w:ascii="Arial" w:hAnsi="Arial" w:cs="Arial"/>
          <w:sz w:val="24"/>
          <w:szCs w:val="24"/>
        </w:rPr>
        <w:t xml:space="preserve"> исключен</w:t>
      </w:r>
      <w:r w:rsidR="00B3212B" w:rsidRPr="006B6AD0">
        <w:rPr>
          <w:rFonts w:ascii="Arial" w:hAnsi="Arial" w:cs="Arial"/>
          <w:sz w:val="24"/>
          <w:szCs w:val="24"/>
        </w:rPr>
        <w:t xml:space="preserve"> </w:t>
      </w:r>
      <w:r w:rsidR="00E8294C" w:rsidRPr="006B6AD0">
        <w:rPr>
          <w:rFonts w:ascii="Arial" w:hAnsi="Arial" w:cs="Arial"/>
          <w:sz w:val="24"/>
          <w:szCs w:val="24"/>
        </w:rPr>
        <w:t>из территориальной зоны "Зона инженерно-технического обеспечения" (И) и включен в территориальную зону "Зона огран</w:t>
      </w:r>
      <w:r w:rsidR="00E8294C" w:rsidRPr="006B6AD0">
        <w:rPr>
          <w:rFonts w:ascii="Arial" w:hAnsi="Arial" w:cs="Arial"/>
          <w:sz w:val="24"/>
          <w:szCs w:val="24"/>
        </w:rPr>
        <w:t>и</w:t>
      </w:r>
      <w:r w:rsidR="00E8294C" w:rsidRPr="006B6AD0">
        <w:rPr>
          <w:rFonts w:ascii="Arial" w:hAnsi="Arial" w:cs="Arial"/>
          <w:sz w:val="24"/>
          <w:szCs w:val="24"/>
        </w:rPr>
        <w:t xml:space="preserve">ченного ведения сельского хозяйства и сохранения естественных природных ландшафтов" ( СХ-2). </w:t>
      </w:r>
    </w:p>
    <w:p w:rsidR="0000753B" w:rsidRPr="006B6AD0" w:rsidRDefault="0000753B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79EE" w:rsidRPr="006B6AD0" w:rsidRDefault="00967BF8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9</w:t>
      </w:r>
      <w:r w:rsidR="009F79EE" w:rsidRPr="006B6AD0">
        <w:rPr>
          <w:rFonts w:ascii="Arial" w:hAnsi="Arial" w:cs="Arial"/>
          <w:sz w:val="24"/>
          <w:szCs w:val="24"/>
        </w:rPr>
        <w:t>. Установление в границах земельного участка площадью 0,36га</w:t>
      </w:r>
      <w:r w:rsidR="00016B3E" w:rsidRPr="006B6AD0">
        <w:rPr>
          <w:rFonts w:ascii="Arial" w:hAnsi="Arial" w:cs="Arial"/>
          <w:sz w:val="24"/>
          <w:szCs w:val="24"/>
        </w:rPr>
        <w:t xml:space="preserve"> ( проходит процедуру постановки на кадастровый учет)</w:t>
      </w:r>
      <w:r w:rsidR="009F79EE" w:rsidRPr="006B6AD0">
        <w:rPr>
          <w:rFonts w:ascii="Arial" w:hAnsi="Arial" w:cs="Arial"/>
          <w:sz w:val="24"/>
          <w:szCs w:val="24"/>
        </w:rPr>
        <w:t xml:space="preserve">, расположенного в х.Вербочки, в 0,08км на запад от ул.Урожайная,60, территориальной зоны ""Зона инженерно-технического обеспечения" (И). </w:t>
      </w:r>
    </w:p>
    <w:p w:rsidR="00B3212B" w:rsidRPr="006B6AD0" w:rsidRDefault="00B3212B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79EE" w:rsidRPr="006B6AD0" w:rsidRDefault="00B3212B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1</w:t>
      </w:r>
      <w:r w:rsidR="00967BF8" w:rsidRPr="006B6AD0">
        <w:rPr>
          <w:rFonts w:ascii="Arial" w:hAnsi="Arial" w:cs="Arial"/>
          <w:sz w:val="24"/>
          <w:szCs w:val="24"/>
        </w:rPr>
        <w:t>0</w:t>
      </w:r>
      <w:r w:rsidRPr="006B6AD0">
        <w:rPr>
          <w:rFonts w:ascii="Arial" w:hAnsi="Arial" w:cs="Arial"/>
          <w:sz w:val="24"/>
          <w:szCs w:val="24"/>
        </w:rPr>
        <w:t xml:space="preserve">. </w:t>
      </w:r>
      <w:r w:rsidR="009F79EE" w:rsidRPr="006B6AD0">
        <w:rPr>
          <w:rFonts w:ascii="Arial" w:hAnsi="Arial" w:cs="Arial"/>
          <w:sz w:val="24"/>
          <w:szCs w:val="24"/>
        </w:rPr>
        <w:t>Установление в границах земельного участка площадью 0,36га</w:t>
      </w:r>
      <w:r w:rsidR="00016B3E" w:rsidRPr="006B6AD0">
        <w:rPr>
          <w:rFonts w:ascii="Arial" w:hAnsi="Arial" w:cs="Arial"/>
          <w:sz w:val="24"/>
          <w:szCs w:val="24"/>
        </w:rPr>
        <w:t xml:space="preserve"> ( проходит процедуру постановки на кадастровый учет)</w:t>
      </w:r>
      <w:r w:rsidR="009F79EE" w:rsidRPr="006B6AD0">
        <w:rPr>
          <w:rFonts w:ascii="Arial" w:hAnsi="Arial" w:cs="Arial"/>
          <w:sz w:val="24"/>
          <w:szCs w:val="24"/>
        </w:rPr>
        <w:t xml:space="preserve">, расположенного в х.Вербочки, в 0,03км на юг от пер.Охотничий, 7, территориальной зоны "Зона инженерно-технического обеспечения" (И). </w:t>
      </w:r>
    </w:p>
    <w:p w:rsidR="0000753B" w:rsidRPr="006B6AD0" w:rsidRDefault="0000753B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212B" w:rsidRPr="006B6AD0" w:rsidRDefault="00016B3E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1</w:t>
      </w:r>
      <w:r w:rsidR="00967BF8" w:rsidRPr="006B6AD0">
        <w:rPr>
          <w:rFonts w:ascii="Arial" w:hAnsi="Arial" w:cs="Arial"/>
          <w:sz w:val="24"/>
          <w:szCs w:val="24"/>
        </w:rPr>
        <w:t>1</w:t>
      </w:r>
      <w:r w:rsidRPr="006B6AD0">
        <w:rPr>
          <w:rFonts w:ascii="Arial" w:hAnsi="Arial" w:cs="Arial"/>
          <w:sz w:val="24"/>
          <w:szCs w:val="24"/>
        </w:rPr>
        <w:t xml:space="preserve">. </w:t>
      </w:r>
      <w:r w:rsidR="009F79EE" w:rsidRPr="006B6AD0">
        <w:rPr>
          <w:rFonts w:ascii="Arial" w:hAnsi="Arial" w:cs="Arial"/>
          <w:sz w:val="24"/>
          <w:szCs w:val="24"/>
        </w:rPr>
        <w:t>Установление в границах земельного участка, площадью 3,0 га, распол</w:t>
      </w:r>
      <w:r w:rsidR="009F79EE" w:rsidRPr="006B6AD0">
        <w:rPr>
          <w:rFonts w:ascii="Arial" w:hAnsi="Arial" w:cs="Arial"/>
          <w:sz w:val="24"/>
          <w:szCs w:val="24"/>
        </w:rPr>
        <w:t>о</w:t>
      </w:r>
      <w:r w:rsidR="009F79EE" w:rsidRPr="006B6AD0">
        <w:rPr>
          <w:rFonts w:ascii="Arial" w:hAnsi="Arial" w:cs="Arial"/>
          <w:sz w:val="24"/>
          <w:szCs w:val="24"/>
        </w:rPr>
        <w:t>женного южнее ул.Восточной,26 х.Вербочки. территориальной зоны "Зона огран</w:t>
      </w:r>
      <w:r w:rsidR="009F79EE" w:rsidRPr="006B6AD0">
        <w:rPr>
          <w:rFonts w:ascii="Arial" w:hAnsi="Arial" w:cs="Arial"/>
          <w:sz w:val="24"/>
          <w:szCs w:val="24"/>
        </w:rPr>
        <w:t>и</w:t>
      </w:r>
      <w:r w:rsidR="009F79EE" w:rsidRPr="006B6AD0">
        <w:rPr>
          <w:rFonts w:ascii="Arial" w:hAnsi="Arial" w:cs="Arial"/>
          <w:sz w:val="24"/>
          <w:szCs w:val="24"/>
        </w:rPr>
        <w:t>ченного ведения сельского хозяйства и сохранения естественных природных ландшафтов" ( СХ-2) вместо территориальной зоны</w:t>
      </w:r>
      <w:r w:rsidRPr="006B6AD0">
        <w:rPr>
          <w:rFonts w:ascii="Arial" w:hAnsi="Arial" w:cs="Arial"/>
          <w:sz w:val="24"/>
          <w:szCs w:val="24"/>
        </w:rPr>
        <w:t xml:space="preserve"> "Зона развития жилой застро</w:t>
      </w:r>
      <w:r w:rsidRPr="006B6AD0">
        <w:rPr>
          <w:rFonts w:ascii="Arial" w:hAnsi="Arial" w:cs="Arial"/>
          <w:sz w:val="24"/>
          <w:szCs w:val="24"/>
        </w:rPr>
        <w:t>й</w:t>
      </w:r>
      <w:r w:rsidRPr="006B6AD0">
        <w:rPr>
          <w:rFonts w:ascii="Arial" w:hAnsi="Arial" w:cs="Arial"/>
          <w:sz w:val="24"/>
          <w:szCs w:val="24"/>
        </w:rPr>
        <w:t>ки" (Ж-2)</w:t>
      </w:r>
    </w:p>
    <w:p w:rsidR="004237AF" w:rsidRPr="006B6AD0" w:rsidRDefault="004237AF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67BF8" w:rsidRDefault="00967BF8" w:rsidP="002A35DF">
      <w:pPr>
        <w:pStyle w:val="S31"/>
        <w:keepNext/>
        <w:spacing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B6AD0">
        <w:rPr>
          <w:rFonts w:ascii="Arial" w:hAnsi="Arial" w:cs="Arial"/>
          <w:sz w:val="24"/>
          <w:szCs w:val="24"/>
          <w:lang w:val="ru-RU"/>
        </w:rPr>
        <w:t>12.</w:t>
      </w:r>
      <w:r w:rsidRPr="00967BF8">
        <w:rPr>
          <w:rFonts w:ascii="Arial" w:hAnsi="Arial" w:cs="Arial"/>
          <w:color w:val="C00000"/>
          <w:sz w:val="24"/>
          <w:szCs w:val="24"/>
          <w:lang w:val="ru-RU"/>
        </w:rPr>
        <w:t xml:space="preserve"> </w:t>
      </w:r>
      <w:r w:rsidRPr="00614FA6">
        <w:rPr>
          <w:rFonts w:ascii="Arial" w:hAnsi="Arial" w:cs="Arial"/>
          <w:sz w:val="24"/>
          <w:szCs w:val="24"/>
          <w:lang w:val="ru-RU"/>
        </w:rPr>
        <w:t xml:space="preserve">Внесены изменения </w:t>
      </w:r>
      <w:r>
        <w:rPr>
          <w:rFonts w:ascii="Arial" w:hAnsi="Arial" w:cs="Arial"/>
          <w:sz w:val="24"/>
          <w:szCs w:val="24"/>
          <w:lang w:val="ru-RU"/>
        </w:rPr>
        <w:t xml:space="preserve">в </w:t>
      </w:r>
      <w:r w:rsidR="000D7402" w:rsidRPr="006F6A96">
        <w:rPr>
          <w:rFonts w:ascii="Arial" w:hAnsi="Arial" w:cs="Arial"/>
          <w:b/>
          <w:sz w:val="24"/>
          <w:szCs w:val="24"/>
          <w:lang w:val="ru-RU"/>
        </w:rPr>
        <w:t>статьи</w:t>
      </w:r>
      <w:r w:rsidR="000D7402" w:rsidRPr="00614FA6">
        <w:rPr>
          <w:rFonts w:ascii="Arial" w:hAnsi="Arial" w:cs="Arial"/>
          <w:sz w:val="24"/>
          <w:szCs w:val="24"/>
          <w:lang w:val="ru-RU"/>
        </w:rPr>
        <w:t xml:space="preserve"> </w:t>
      </w:r>
      <w:r w:rsidR="000D7402" w:rsidRPr="00614FA6">
        <w:rPr>
          <w:rFonts w:ascii="Arial" w:hAnsi="Arial" w:cs="Arial"/>
          <w:b/>
          <w:sz w:val="24"/>
          <w:szCs w:val="24"/>
          <w:lang w:val="ru-RU" w:eastAsia="ru-RU"/>
        </w:rPr>
        <w:t>2</w:t>
      </w:r>
      <w:r w:rsidR="000D7402">
        <w:rPr>
          <w:rFonts w:ascii="Arial" w:hAnsi="Arial" w:cs="Arial"/>
          <w:b/>
          <w:sz w:val="24"/>
          <w:szCs w:val="24"/>
          <w:lang w:val="ru-RU" w:eastAsia="ru-RU"/>
        </w:rPr>
        <w:t>3</w:t>
      </w:r>
      <w:r w:rsidR="000D7402" w:rsidRPr="00614FA6">
        <w:rPr>
          <w:rFonts w:ascii="Arial" w:hAnsi="Arial" w:cs="Arial"/>
          <w:b/>
          <w:sz w:val="24"/>
          <w:szCs w:val="24"/>
          <w:lang w:val="ru-RU" w:eastAsia="ru-RU"/>
        </w:rPr>
        <w:t xml:space="preserve">, </w:t>
      </w:r>
      <w:r w:rsidR="000D7402">
        <w:rPr>
          <w:rFonts w:ascii="Arial" w:hAnsi="Arial" w:cs="Arial"/>
          <w:b/>
          <w:sz w:val="24"/>
          <w:szCs w:val="24"/>
          <w:lang w:val="ru-RU" w:eastAsia="ru-RU"/>
        </w:rPr>
        <w:t xml:space="preserve">29 </w:t>
      </w:r>
      <w:r w:rsidR="000D7402" w:rsidRPr="006F6A96">
        <w:rPr>
          <w:rFonts w:ascii="Arial" w:hAnsi="Arial" w:cs="Arial"/>
          <w:sz w:val="24"/>
          <w:szCs w:val="24"/>
          <w:lang w:val="ru-RU" w:eastAsia="ru-RU"/>
        </w:rPr>
        <w:t>Главы 2</w:t>
      </w:r>
      <w:r w:rsidR="000D7402" w:rsidRPr="00614FA6"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="000D7402">
        <w:rPr>
          <w:rFonts w:ascii="Arial" w:hAnsi="Arial" w:cs="Arial"/>
          <w:b/>
          <w:sz w:val="24"/>
          <w:szCs w:val="24"/>
          <w:lang w:val="ru-RU" w:eastAsia="ru-RU"/>
        </w:rPr>
        <w:t>"</w:t>
      </w:r>
      <w:r w:rsidR="000D7402">
        <w:rPr>
          <w:rFonts w:ascii="Arial" w:hAnsi="Arial" w:cs="Arial"/>
          <w:sz w:val="24"/>
          <w:szCs w:val="24"/>
          <w:lang w:val="ru-RU"/>
        </w:rPr>
        <w:t>Г</w:t>
      </w:r>
      <w:r>
        <w:rPr>
          <w:rFonts w:ascii="Arial" w:hAnsi="Arial" w:cs="Arial"/>
          <w:sz w:val="24"/>
          <w:szCs w:val="24"/>
          <w:lang w:val="ru-RU"/>
        </w:rPr>
        <w:t>радостроительные регламент</w:t>
      </w:r>
      <w:r w:rsidR="000D7402">
        <w:rPr>
          <w:rFonts w:ascii="Arial" w:hAnsi="Arial" w:cs="Arial"/>
          <w:sz w:val="24"/>
          <w:szCs w:val="24"/>
          <w:lang w:val="ru-RU"/>
        </w:rPr>
        <w:t>ы</w:t>
      </w:r>
      <w:r>
        <w:rPr>
          <w:rFonts w:ascii="Arial" w:hAnsi="Arial" w:cs="Arial"/>
          <w:sz w:val="24"/>
          <w:szCs w:val="24"/>
          <w:lang w:val="ru-RU"/>
        </w:rPr>
        <w:t xml:space="preserve"> территориальных зон</w:t>
      </w:r>
      <w:r w:rsidR="000D7402">
        <w:rPr>
          <w:rFonts w:ascii="Arial" w:hAnsi="Arial" w:cs="Arial"/>
          <w:sz w:val="24"/>
          <w:szCs w:val="24"/>
          <w:lang w:val="ru-RU"/>
        </w:rPr>
        <w:t>"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D7402" w:rsidRPr="006F6A96">
        <w:rPr>
          <w:rFonts w:ascii="Arial" w:hAnsi="Arial" w:cs="Arial"/>
          <w:sz w:val="24"/>
          <w:szCs w:val="24"/>
          <w:lang w:val="ru-RU" w:eastAsia="ru-RU"/>
        </w:rPr>
        <w:t xml:space="preserve">части </w:t>
      </w:r>
      <w:r w:rsidR="000D7402" w:rsidRPr="006F6A96">
        <w:rPr>
          <w:rFonts w:ascii="Arial" w:hAnsi="Arial" w:cs="Arial"/>
          <w:sz w:val="24"/>
          <w:szCs w:val="24"/>
          <w:lang w:eastAsia="ru-RU"/>
        </w:rPr>
        <w:t>II</w:t>
      </w:r>
      <w:r w:rsidR="000D7402" w:rsidRPr="006F6A96">
        <w:rPr>
          <w:rFonts w:ascii="Arial" w:hAnsi="Arial" w:cs="Arial"/>
          <w:sz w:val="24"/>
          <w:szCs w:val="24"/>
          <w:lang w:val="ru-RU" w:eastAsia="ru-RU"/>
        </w:rPr>
        <w:t xml:space="preserve"> Пояснительной записки</w:t>
      </w:r>
      <w:r w:rsidR="000D7402">
        <w:rPr>
          <w:rFonts w:ascii="Arial" w:hAnsi="Arial" w:cs="Arial"/>
          <w:sz w:val="24"/>
          <w:szCs w:val="24"/>
          <w:lang w:val="ru-RU" w:eastAsia="ru-RU"/>
        </w:rPr>
        <w:t xml:space="preserve"> " Вознесенское сельское поселение. Правила землепользования и застройки"</w:t>
      </w:r>
    </w:p>
    <w:p w:rsidR="004237AF" w:rsidRPr="006B6AD0" w:rsidRDefault="000D7402" w:rsidP="002A35DF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6AD0">
        <w:rPr>
          <w:rFonts w:ascii="Arial" w:hAnsi="Arial" w:cs="Arial"/>
          <w:sz w:val="24"/>
          <w:szCs w:val="24"/>
        </w:rPr>
        <w:t>Статьи 23 и 29 читать в следующей редакции.</w:t>
      </w:r>
    </w:p>
    <w:p w:rsidR="000F0FAA" w:rsidRPr="00D90EAA" w:rsidRDefault="000F0FAA" w:rsidP="0000753B">
      <w:pPr>
        <w:keepNext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90EAA">
        <w:rPr>
          <w:rFonts w:ascii="Arial" w:eastAsia="Calibri" w:hAnsi="Arial" w:cs="Arial"/>
          <w:b/>
          <w:sz w:val="24"/>
          <w:szCs w:val="24"/>
        </w:rPr>
        <w:lastRenderedPageBreak/>
        <w:t>Статья 23. Зона малоэтажной жилой застройки (</w:t>
      </w:r>
      <w:r w:rsidRPr="00D90EAA">
        <w:rPr>
          <w:rFonts w:ascii="Arial" w:hAnsi="Arial" w:cs="Arial"/>
          <w:b/>
          <w:sz w:val="24"/>
          <w:szCs w:val="24"/>
        </w:rPr>
        <w:t>Ж-1</w:t>
      </w:r>
      <w:r w:rsidRPr="00D90EAA">
        <w:rPr>
          <w:rFonts w:ascii="Arial" w:eastAsia="Calibri" w:hAnsi="Arial" w:cs="Arial"/>
          <w:b/>
          <w:sz w:val="24"/>
          <w:szCs w:val="24"/>
        </w:rPr>
        <w:t>)</w:t>
      </w:r>
    </w:p>
    <w:p w:rsidR="000F0FAA" w:rsidRPr="00A50593" w:rsidRDefault="000F0FAA" w:rsidP="0000753B">
      <w:pPr>
        <w:keepNext/>
        <w:ind w:right="-2" w:firstLine="567"/>
        <w:contextualSpacing/>
        <w:jc w:val="center"/>
        <w:rPr>
          <w:rFonts w:ascii="Arial" w:eastAsia="Calibri" w:hAnsi="Arial" w:cs="Arial"/>
          <w:b/>
        </w:rPr>
      </w:pPr>
    </w:p>
    <w:p w:rsidR="000F0FAA" w:rsidRPr="000F0FAA" w:rsidRDefault="000F0FAA" w:rsidP="0000753B">
      <w:pPr>
        <w:pStyle w:val="a3"/>
        <w:keepNext/>
        <w:numPr>
          <w:ilvl w:val="0"/>
          <w:numId w:val="18"/>
        </w:numPr>
        <w:spacing w:line="276" w:lineRule="auto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0F0FAA">
        <w:rPr>
          <w:rFonts w:ascii="Arial" w:hAnsi="Arial" w:cs="Arial"/>
          <w:b/>
          <w:sz w:val="24"/>
          <w:szCs w:val="24"/>
        </w:rPr>
        <w:t>Цели выделения зоны</w:t>
      </w:r>
      <w:r w:rsidRPr="000F0FAA">
        <w:rPr>
          <w:rFonts w:ascii="Arial" w:hAnsi="Arial" w:cs="Arial"/>
          <w:sz w:val="24"/>
          <w:szCs w:val="24"/>
        </w:rPr>
        <w:t>:</w:t>
      </w:r>
    </w:p>
    <w:p w:rsidR="000F0FAA" w:rsidRPr="000F0FAA" w:rsidRDefault="000F0FAA" w:rsidP="0000753B">
      <w:pPr>
        <w:keepNext/>
        <w:spacing w:line="276" w:lineRule="auto"/>
        <w:ind w:right="-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F0FAA">
        <w:rPr>
          <w:rFonts w:ascii="Arial" w:hAnsi="Arial" w:cs="Arial"/>
          <w:sz w:val="24"/>
          <w:szCs w:val="24"/>
        </w:rPr>
        <w:t>- развитие существующих и вновь осваиваемых территорий малоэтажной ж</w:t>
      </w:r>
      <w:r w:rsidRPr="000F0FAA">
        <w:rPr>
          <w:rFonts w:ascii="Arial" w:hAnsi="Arial" w:cs="Arial"/>
          <w:sz w:val="24"/>
          <w:szCs w:val="24"/>
        </w:rPr>
        <w:t>и</w:t>
      </w:r>
      <w:r w:rsidRPr="000F0FAA">
        <w:rPr>
          <w:rFonts w:ascii="Arial" w:hAnsi="Arial" w:cs="Arial"/>
          <w:sz w:val="24"/>
          <w:szCs w:val="24"/>
        </w:rPr>
        <w:t>лой застройки зон комфортного жилья, включающих отдельно стоящие и блокир</w:t>
      </w:r>
      <w:r w:rsidRPr="000F0FAA">
        <w:rPr>
          <w:rFonts w:ascii="Arial" w:hAnsi="Arial" w:cs="Arial"/>
          <w:sz w:val="24"/>
          <w:szCs w:val="24"/>
        </w:rPr>
        <w:t>о</w:t>
      </w:r>
      <w:r w:rsidRPr="000F0FAA">
        <w:rPr>
          <w:rFonts w:ascii="Arial" w:hAnsi="Arial" w:cs="Arial"/>
          <w:sz w:val="24"/>
          <w:szCs w:val="24"/>
        </w:rPr>
        <w:t>ванные индивидуальные (одноквартирные) жилые дома;</w:t>
      </w:r>
    </w:p>
    <w:p w:rsidR="000F0FAA" w:rsidRPr="000F0FAA" w:rsidRDefault="000F0FAA" w:rsidP="0000753B">
      <w:pPr>
        <w:keepNext/>
        <w:spacing w:line="276" w:lineRule="auto"/>
        <w:ind w:right="-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F0FAA">
        <w:rPr>
          <w:rFonts w:ascii="Arial" w:hAnsi="Arial" w:cs="Arial"/>
          <w:sz w:val="24"/>
          <w:szCs w:val="24"/>
        </w:rPr>
        <w:t>- развитие сферы социального и культурно-бытового обслуживания, обесп</w:t>
      </w:r>
      <w:r w:rsidRPr="000F0FAA">
        <w:rPr>
          <w:rFonts w:ascii="Arial" w:hAnsi="Arial" w:cs="Arial"/>
          <w:sz w:val="24"/>
          <w:szCs w:val="24"/>
        </w:rPr>
        <w:t>е</w:t>
      </w:r>
      <w:r w:rsidRPr="000F0FAA">
        <w:rPr>
          <w:rFonts w:ascii="Arial" w:hAnsi="Arial" w:cs="Arial"/>
          <w:sz w:val="24"/>
          <w:szCs w:val="24"/>
        </w:rPr>
        <w:t>чивающей потребности жителей указанных территорий в соответствующих среде формах;</w:t>
      </w:r>
    </w:p>
    <w:p w:rsidR="000F0FAA" w:rsidRPr="000F0FAA" w:rsidRDefault="000F0FAA" w:rsidP="0000753B">
      <w:pPr>
        <w:keepNext/>
        <w:spacing w:line="276" w:lineRule="auto"/>
        <w:ind w:right="-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F0FAA">
        <w:rPr>
          <w:rFonts w:ascii="Arial" w:hAnsi="Arial" w:cs="Arial"/>
          <w:sz w:val="24"/>
          <w:szCs w:val="24"/>
        </w:rPr>
        <w:t>- создание условий для размещения необходимых объектов инженерной и транспортной инфраструктур, связанных с проживанием граждан.</w:t>
      </w:r>
    </w:p>
    <w:p w:rsidR="000F0FAA" w:rsidRPr="00A50593" w:rsidRDefault="000F0FAA" w:rsidP="0000753B">
      <w:pPr>
        <w:keepNext/>
        <w:ind w:right="-2" w:firstLine="567"/>
        <w:contextualSpacing/>
        <w:rPr>
          <w:rFonts w:ascii="Arial" w:hAnsi="Arial" w:cs="Arial"/>
        </w:rPr>
      </w:pPr>
    </w:p>
    <w:p w:rsidR="000F0FAA" w:rsidRDefault="000F0FAA" w:rsidP="0000753B">
      <w:pPr>
        <w:keepNext/>
        <w:spacing w:line="240" w:lineRule="auto"/>
        <w:ind w:right="-2" w:firstLine="567"/>
        <w:contextualSpacing/>
        <w:rPr>
          <w:rFonts w:ascii="Arial" w:hAnsi="Arial" w:cs="Arial"/>
          <w:b/>
          <w:sz w:val="24"/>
          <w:szCs w:val="24"/>
        </w:rPr>
      </w:pPr>
      <w:r w:rsidRPr="000F0FAA">
        <w:rPr>
          <w:rFonts w:ascii="Arial" w:hAnsi="Arial" w:cs="Arial"/>
          <w:b/>
          <w:sz w:val="24"/>
          <w:szCs w:val="24"/>
        </w:rPr>
        <w:t>2.Основные и условно разрешённые виды и параметры разрешённого использования земельных участков и объектов капитального строительства</w:t>
      </w:r>
    </w:p>
    <w:p w:rsidR="000F0FAA" w:rsidRPr="000F0FAA" w:rsidRDefault="000F0FAA" w:rsidP="0000753B">
      <w:pPr>
        <w:keepNext/>
        <w:spacing w:line="240" w:lineRule="auto"/>
        <w:ind w:right="-2" w:firstLine="567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35"/>
        <w:gridCol w:w="3261"/>
        <w:gridCol w:w="3402"/>
      </w:tblGrid>
      <w:tr w:rsidR="000F0FAA" w:rsidRPr="000F0FAA" w:rsidTr="002E17C1">
        <w:trPr>
          <w:tblHeader/>
        </w:trPr>
        <w:tc>
          <w:tcPr>
            <w:tcW w:w="2835" w:type="dxa"/>
            <w:vAlign w:val="center"/>
          </w:tcPr>
          <w:p w:rsidR="000F0FAA" w:rsidRDefault="000F0FAA" w:rsidP="0000753B">
            <w:pPr>
              <w:keepNext/>
              <w:spacing w:line="240" w:lineRule="auto"/>
              <w:ind w:right="-2" w:firstLine="34"/>
              <w:contextualSpacing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0F0FAA">
              <w:rPr>
                <w:rFonts w:ascii="Arial" w:eastAsia="Calibri" w:hAnsi="Arial" w:cs="Arial"/>
                <w:b/>
                <w:sz w:val="22"/>
              </w:rPr>
              <w:t xml:space="preserve">ВИДЫ </w:t>
            </w:r>
          </w:p>
          <w:p w:rsidR="000F0FAA" w:rsidRPr="000F0FAA" w:rsidRDefault="000F0FAA" w:rsidP="0000753B">
            <w:pPr>
              <w:keepNext/>
              <w:spacing w:line="240" w:lineRule="auto"/>
              <w:ind w:right="-2" w:firstLine="34"/>
              <w:contextualSpacing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0F0FAA">
              <w:rPr>
                <w:rFonts w:ascii="Arial" w:eastAsia="Calibri" w:hAnsi="Arial" w:cs="Arial"/>
                <w:b/>
                <w:sz w:val="22"/>
              </w:rPr>
              <w:t>ИСПОЛЬЗОВАНИЯ</w:t>
            </w:r>
          </w:p>
        </w:tc>
        <w:tc>
          <w:tcPr>
            <w:tcW w:w="3261" w:type="dxa"/>
            <w:vAlign w:val="center"/>
          </w:tcPr>
          <w:p w:rsidR="000F0FAA" w:rsidRPr="000F0FAA" w:rsidRDefault="000F0FAA" w:rsidP="0000753B">
            <w:pPr>
              <w:keepNext/>
              <w:spacing w:line="240" w:lineRule="auto"/>
              <w:ind w:right="-2" w:firstLine="34"/>
              <w:contextualSpacing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0F0FAA">
              <w:rPr>
                <w:rFonts w:ascii="Arial" w:eastAsia="Calibri" w:hAnsi="Arial" w:cs="Arial"/>
                <w:b/>
                <w:sz w:val="22"/>
              </w:rPr>
              <w:t>ПАРАМЕТРЫ РАЗРЕШЁ</w:t>
            </w:r>
            <w:r w:rsidRPr="000F0FAA">
              <w:rPr>
                <w:rFonts w:ascii="Arial" w:eastAsia="Calibri" w:hAnsi="Arial" w:cs="Arial"/>
                <w:b/>
                <w:sz w:val="22"/>
              </w:rPr>
              <w:t>Н</w:t>
            </w:r>
            <w:r w:rsidRPr="000F0FAA">
              <w:rPr>
                <w:rFonts w:ascii="Arial" w:eastAsia="Calibri" w:hAnsi="Arial" w:cs="Arial"/>
                <w:b/>
                <w:sz w:val="22"/>
              </w:rPr>
              <w:t>НОГО ИСПОЛЬЗОВАНИЯ</w:t>
            </w:r>
          </w:p>
        </w:tc>
        <w:tc>
          <w:tcPr>
            <w:tcW w:w="3402" w:type="dxa"/>
            <w:vAlign w:val="center"/>
          </w:tcPr>
          <w:p w:rsidR="000F0FAA" w:rsidRPr="000F0FAA" w:rsidRDefault="000F0FAA" w:rsidP="0000753B">
            <w:pPr>
              <w:keepNext/>
              <w:spacing w:line="240" w:lineRule="auto"/>
              <w:ind w:right="-2" w:firstLine="34"/>
              <w:contextualSpacing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0F0FAA">
              <w:rPr>
                <w:rFonts w:ascii="Arial" w:eastAsia="Calibri" w:hAnsi="Arial" w:cs="Arial"/>
                <w:b/>
                <w:sz w:val="22"/>
              </w:rPr>
              <w:t xml:space="preserve">ОСОБЫЕ УСЛОВИЯ </w:t>
            </w:r>
          </w:p>
          <w:p w:rsidR="000F0FAA" w:rsidRPr="000F0FAA" w:rsidRDefault="000F0FAA" w:rsidP="0000753B">
            <w:pPr>
              <w:keepNext/>
              <w:spacing w:line="240" w:lineRule="auto"/>
              <w:ind w:right="-2" w:firstLine="34"/>
              <w:contextualSpacing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0F0FAA">
              <w:rPr>
                <w:rFonts w:ascii="Arial" w:eastAsia="Calibri" w:hAnsi="Arial" w:cs="Arial"/>
                <w:b/>
                <w:sz w:val="22"/>
              </w:rPr>
              <w:t>РЕАЛИЗАЦИИ РЕГЛАМЕНТА</w:t>
            </w:r>
          </w:p>
        </w:tc>
      </w:tr>
      <w:tr w:rsidR="000F0FAA" w:rsidRPr="000F0FAA" w:rsidTr="000F0FAA">
        <w:tc>
          <w:tcPr>
            <w:tcW w:w="9498" w:type="dxa"/>
            <w:gridSpan w:val="3"/>
            <w:tcBorders>
              <w:bottom w:val="single" w:sz="4" w:space="0" w:color="auto"/>
            </w:tcBorders>
            <w:vAlign w:val="center"/>
          </w:tcPr>
          <w:p w:rsidR="000F0FAA" w:rsidRPr="000F0FAA" w:rsidRDefault="000F0FAA" w:rsidP="0000753B">
            <w:pPr>
              <w:keepNext/>
              <w:spacing w:line="240" w:lineRule="auto"/>
              <w:ind w:right="-2" w:firstLine="567"/>
              <w:contextualSpacing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0F0FAA">
              <w:rPr>
                <w:rFonts w:ascii="Arial" w:eastAsia="Calibri" w:hAnsi="Arial" w:cs="Arial"/>
                <w:b/>
                <w:sz w:val="22"/>
              </w:rPr>
              <w:t>Основные виды разрешённого использования</w:t>
            </w:r>
          </w:p>
        </w:tc>
      </w:tr>
      <w:tr w:rsidR="002E17C1" w:rsidRPr="00D90EAA" w:rsidTr="000D7402">
        <w:trPr>
          <w:trHeight w:val="1161"/>
        </w:trPr>
        <w:tc>
          <w:tcPr>
            <w:tcW w:w="2835" w:type="dxa"/>
            <w:vMerge w:val="restart"/>
            <w:tcBorders>
              <w:top w:val="nil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34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  <w:r w:rsidRPr="00D90EAA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90E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Объекты жилой </w:t>
            </w:r>
          </w:p>
          <w:p w:rsidR="002E17C1" w:rsidRPr="00D90EAA" w:rsidRDefault="002E17C1" w:rsidP="0000753B">
            <w:pPr>
              <w:keepNext/>
              <w:spacing w:line="240" w:lineRule="auto"/>
              <w:ind w:right="-2" w:firstLine="34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i/>
                <w:sz w:val="20"/>
                <w:szCs w:val="20"/>
              </w:rPr>
              <w:t>застройки</w:t>
            </w:r>
          </w:p>
          <w:p w:rsidR="002E17C1" w:rsidRPr="00D90EAA" w:rsidRDefault="002E17C1" w:rsidP="0000753B">
            <w:pPr>
              <w:keepNext/>
              <w:spacing w:line="240" w:lineRule="auto"/>
              <w:ind w:right="-2" w:firstLine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i/>
                <w:sz w:val="20"/>
                <w:szCs w:val="20"/>
              </w:rPr>
              <w:t>в т.ч.</w:t>
            </w:r>
          </w:p>
          <w:p w:rsidR="002E17C1" w:rsidRPr="00D90EAA" w:rsidRDefault="002E17C1" w:rsidP="0000753B">
            <w:pPr>
              <w:keepNext/>
              <w:spacing w:line="240" w:lineRule="auto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 индивидуальные (одн</w:t>
            </w:r>
            <w:r w:rsidRPr="00D90EAA">
              <w:rPr>
                <w:rFonts w:ascii="Arial" w:hAnsi="Arial" w:cs="Arial"/>
                <w:sz w:val="20"/>
                <w:szCs w:val="20"/>
              </w:rPr>
              <w:t>о</w:t>
            </w:r>
            <w:r w:rsidRPr="00D90EAA">
              <w:rPr>
                <w:rFonts w:ascii="Arial" w:hAnsi="Arial" w:cs="Arial"/>
                <w:sz w:val="20"/>
                <w:szCs w:val="20"/>
              </w:rPr>
              <w:t>квартирные) и блокирова</w:t>
            </w:r>
            <w:r w:rsidRPr="00D90EAA">
              <w:rPr>
                <w:rFonts w:ascii="Arial" w:hAnsi="Arial" w:cs="Arial"/>
                <w:sz w:val="20"/>
                <w:szCs w:val="20"/>
              </w:rPr>
              <w:t>н</w:t>
            </w:r>
            <w:r w:rsidRPr="00D90EAA">
              <w:rPr>
                <w:rFonts w:ascii="Arial" w:hAnsi="Arial" w:cs="Arial"/>
                <w:sz w:val="20"/>
                <w:szCs w:val="20"/>
              </w:rPr>
              <w:t>ные усадебные жилые д</w:t>
            </w:r>
            <w:r w:rsidRPr="00D90EAA">
              <w:rPr>
                <w:rFonts w:ascii="Arial" w:hAnsi="Arial" w:cs="Arial"/>
                <w:sz w:val="20"/>
                <w:szCs w:val="20"/>
              </w:rPr>
              <w:t>о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ма с правом содержания скота и птицы. 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>1. Этажность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– не более 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3 эт. (включая мансардный этаж)</w:t>
            </w:r>
          </w:p>
          <w:p w:rsidR="002E17C1" w:rsidRPr="00D90EAA" w:rsidRDefault="002E17C1" w:rsidP="0000753B">
            <w:pPr>
              <w:keepNext/>
              <w:spacing w:line="240" w:lineRule="auto"/>
              <w:ind w:right="-2" w:firstLine="34"/>
              <w:contextualSpacing/>
              <w:rPr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>2. Максимальная высота зд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>ний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от уровня земли до верха перекрытия последнего этажа - 14 м</w:t>
            </w:r>
            <w:r w:rsidRPr="00D90EAA">
              <w:rPr>
                <w:sz w:val="20"/>
                <w:szCs w:val="20"/>
              </w:rPr>
              <w:t xml:space="preserve">; </w:t>
            </w:r>
          </w:p>
          <w:p w:rsidR="002E17C1" w:rsidRPr="00D90EAA" w:rsidRDefault="002E17C1" w:rsidP="0000753B">
            <w:pPr>
              <w:keepNext/>
              <w:spacing w:line="240" w:lineRule="auto"/>
              <w:ind w:right="-2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 xml:space="preserve">3. Предельно допустимые размеры </w:t>
            </w:r>
            <w:r w:rsidRPr="00D90EAA">
              <w:rPr>
                <w:rFonts w:ascii="Arial" w:hAnsi="Arial" w:cs="Arial"/>
                <w:sz w:val="20"/>
                <w:szCs w:val="20"/>
              </w:rPr>
              <w:t>приусадебных и пр</w:t>
            </w:r>
            <w:r w:rsidRPr="00D90EAA">
              <w:rPr>
                <w:rFonts w:ascii="Arial" w:hAnsi="Arial" w:cs="Arial"/>
                <w:sz w:val="20"/>
                <w:szCs w:val="20"/>
              </w:rPr>
              <w:t>и</w:t>
            </w:r>
            <w:r w:rsidRPr="00D90EAA">
              <w:rPr>
                <w:rFonts w:ascii="Arial" w:hAnsi="Arial" w:cs="Arial"/>
                <w:sz w:val="20"/>
                <w:szCs w:val="20"/>
              </w:rPr>
              <w:t>домовых земельных участков (в соответствии со статьей 5 Ча</w:t>
            </w:r>
            <w:r w:rsidRPr="00D90EAA">
              <w:rPr>
                <w:rFonts w:ascii="Arial" w:hAnsi="Arial" w:cs="Arial"/>
                <w:sz w:val="20"/>
                <w:szCs w:val="20"/>
              </w:rPr>
              <w:t>с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ти </w:t>
            </w:r>
            <w:r w:rsidRPr="00D90EAA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настоящих Правил)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>4.Коэффициент использов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>ния территории: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-для индивидуального типа ж</w:t>
            </w:r>
            <w:r w:rsidRPr="00D90EAA">
              <w:rPr>
                <w:rFonts w:ascii="Arial" w:hAnsi="Arial" w:cs="Arial"/>
                <w:sz w:val="20"/>
                <w:szCs w:val="20"/>
              </w:rPr>
              <w:t>и</w:t>
            </w:r>
            <w:r w:rsidRPr="00D90EAA">
              <w:rPr>
                <w:rFonts w:ascii="Arial" w:hAnsi="Arial" w:cs="Arial"/>
                <w:sz w:val="20"/>
                <w:szCs w:val="20"/>
              </w:rPr>
              <w:t>лых домов – не более 0.67;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sz w:val="20"/>
                <w:szCs w:val="20"/>
              </w:rPr>
              <w:t>-</w:t>
            </w:r>
            <w:r w:rsidRPr="00D90EAA">
              <w:rPr>
                <w:rFonts w:ascii="Arial" w:hAnsi="Arial" w:cs="Arial"/>
                <w:sz w:val="20"/>
                <w:szCs w:val="20"/>
              </w:rPr>
              <w:t>для блокированного типа (в расчете на один блок) – не б</w:t>
            </w:r>
            <w:r w:rsidRPr="00D90EAA">
              <w:rPr>
                <w:rFonts w:ascii="Arial" w:hAnsi="Arial" w:cs="Arial"/>
                <w:sz w:val="20"/>
                <w:szCs w:val="20"/>
              </w:rPr>
              <w:t>о</w:t>
            </w:r>
            <w:r w:rsidRPr="00D90EAA">
              <w:rPr>
                <w:rFonts w:ascii="Arial" w:hAnsi="Arial" w:cs="Arial"/>
                <w:sz w:val="20"/>
                <w:szCs w:val="20"/>
              </w:rPr>
              <w:t>лее 1.5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 xml:space="preserve"> -для секционного типа до трех этажей (в расчете на одну се</w:t>
            </w:r>
            <w:r w:rsidRPr="00D90EAA">
              <w:rPr>
                <w:rFonts w:ascii="Arial" w:hAnsi="Arial" w:cs="Arial"/>
                <w:sz w:val="20"/>
                <w:szCs w:val="20"/>
              </w:rPr>
              <w:t>к</w:t>
            </w:r>
            <w:r w:rsidRPr="00D90EAA">
              <w:rPr>
                <w:rFonts w:ascii="Arial" w:hAnsi="Arial" w:cs="Arial"/>
                <w:sz w:val="20"/>
                <w:szCs w:val="20"/>
              </w:rPr>
              <w:t>цию) – не более 0.94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>До границы соседнего уч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>стка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расстояния должны быть не менее: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/>
              <w:ind w:right="-2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 xml:space="preserve">-от  индивидуального, блокиро-ванного и секционного 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жилого  дома –1 метр;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-в случаях примыкания к с</w:t>
            </w:r>
            <w:r w:rsidRPr="00D90EAA">
              <w:rPr>
                <w:rFonts w:ascii="Arial" w:hAnsi="Arial" w:cs="Arial"/>
                <w:sz w:val="20"/>
                <w:szCs w:val="20"/>
              </w:rPr>
              <w:t>о</w:t>
            </w:r>
            <w:r w:rsidRPr="00D90EAA">
              <w:rPr>
                <w:rFonts w:ascii="Arial" w:hAnsi="Arial" w:cs="Arial"/>
                <w:sz w:val="20"/>
                <w:szCs w:val="20"/>
              </w:rPr>
              <w:t>седним зданиям ( при обяз</w:t>
            </w:r>
            <w:r w:rsidRPr="00D90EAA">
              <w:rPr>
                <w:rFonts w:ascii="Arial" w:hAnsi="Arial" w:cs="Arial"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sz w:val="20"/>
                <w:szCs w:val="20"/>
              </w:rPr>
              <w:t>тельном наличии брандмауэ</w:t>
            </w:r>
            <w:r w:rsidRPr="00D90EAA">
              <w:rPr>
                <w:rFonts w:ascii="Arial" w:hAnsi="Arial" w:cs="Arial"/>
                <w:sz w:val="20"/>
                <w:szCs w:val="20"/>
              </w:rPr>
              <w:t>р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ных стен)-0 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метров;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-от постройки для содержания скота и птицы – 4 метра;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-от других хозяйственных п</w:t>
            </w:r>
            <w:r w:rsidRPr="00D90EAA">
              <w:rPr>
                <w:rFonts w:ascii="Arial" w:hAnsi="Arial" w:cs="Arial"/>
                <w:sz w:val="20"/>
                <w:szCs w:val="20"/>
              </w:rPr>
              <w:t>о</w:t>
            </w:r>
            <w:r w:rsidRPr="00D90EAA">
              <w:rPr>
                <w:rFonts w:ascii="Arial" w:hAnsi="Arial" w:cs="Arial"/>
                <w:sz w:val="20"/>
                <w:szCs w:val="20"/>
              </w:rPr>
              <w:t>стро-ек (сарая, бани, гаража, навеса и др.)  – 1 метр (при у</w:t>
            </w:r>
            <w:r w:rsidRPr="00D90EAA">
              <w:rPr>
                <w:rFonts w:ascii="Arial" w:hAnsi="Arial" w:cs="Arial"/>
                <w:sz w:val="20"/>
                <w:szCs w:val="20"/>
              </w:rPr>
              <w:t>с</w:t>
            </w:r>
            <w:r w:rsidRPr="00D90EAA">
              <w:rPr>
                <w:rFonts w:ascii="Arial" w:hAnsi="Arial" w:cs="Arial"/>
                <w:sz w:val="20"/>
                <w:szCs w:val="20"/>
              </w:rPr>
              <w:t>ловии соблюдения противоп</w:t>
            </w:r>
            <w:r w:rsidRPr="00D90EAA">
              <w:rPr>
                <w:rFonts w:ascii="Arial" w:hAnsi="Arial" w:cs="Arial"/>
                <w:sz w:val="20"/>
                <w:szCs w:val="20"/>
              </w:rPr>
              <w:t>о</w:t>
            </w:r>
            <w:r w:rsidRPr="00D90EAA">
              <w:rPr>
                <w:rFonts w:ascii="Arial" w:hAnsi="Arial" w:cs="Arial"/>
                <w:sz w:val="20"/>
                <w:szCs w:val="20"/>
              </w:rPr>
              <w:t>жарных разрывов).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 от стволов высокорослых д</w:t>
            </w:r>
            <w:r w:rsidRPr="00D90EAA">
              <w:rPr>
                <w:rFonts w:ascii="Arial" w:hAnsi="Arial" w:cs="Arial"/>
                <w:sz w:val="20"/>
                <w:szCs w:val="20"/>
              </w:rPr>
              <w:t>е</w:t>
            </w:r>
            <w:r w:rsidRPr="00D90EAA">
              <w:rPr>
                <w:rFonts w:ascii="Arial" w:hAnsi="Arial" w:cs="Arial"/>
                <w:sz w:val="20"/>
                <w:szCs w:val="20"/>
              </w:rPr>
              <w:t>ревьев - 3 м;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 от стволов среднерослых д</w:t>
            </w:r>
            <w:r w:rsidRPr="00D90EAA">
              <w:rPr>
                <w:rFonts w:ascii="Arial" w:hAnsi="Arial" w:cs="Arial"/>
                <w:sz w:val="20"/>
                <w:szCs w:val="20"/>
              </w:rPr>
              <w:t>е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ревьев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90EAA">
                <w:rPr>
                  <w:rFonts w:ascii="Arial" w:hAnsi="Arial" w:cs="Arial"/>
                  <w:sz w:val="20"/>
                  <w:szCs w:val="20"/>
                </w:rPr>
                <w:t>2 м</w:t>
              </w:r>
            </w:smartTag>
            <w:r w:rsidRPr="00D90EA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 xml:space="preserve">- от кустарника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90EAA">
                <w:rPr>
                  <w:rFonts w:ascii="Arial" w:hAnsi="Arial" w:cs="Arial"/>
                  <w:sz w:val="20"/>
                  <w:szCs w:val="20"/>
                </w:rPr>
                <w:t>1 м</w:t>
              </w:r>
            </w:smartTag>
            <w:r w:rsidRPr="00D90E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17C1" w:rsidRPr="00D90EAA" w:rsidRDefault="002E17C1" w:rsidP="0000753B">
            <w:pPr>
              <w:keepNext/>
              <w:spacing w:line="240" w:lineRule="auto"/>
              <w:ind w:right="-2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>Индивидуальный и блок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 xml:space="preserve">рованный жилой дом должен отстоять 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от красной линии улиц не менее чем на 3м, от красной линии проездов – не менее чем </w:t>
            </w:r>
          </w:p>
          <w:p w:rsidR="002E17C1" w:rsidRPr="00D90EAA" w:rsidRDefault="002E17C1" w:rsidP="0000753B">
            <w:pPr>
              <w:keepNext/>
              <w:spacing w:line="240" w:lineRule="auto"/>
              <w:ind w:right="-2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 xml:space="preserve">на 1 м. </w:t>
            </w:r>
          </w:p>
          <w:p w:rsidR="002E17C1" w:rsidRPr="00D90EAA" w:rsidRDefault="002E17C1" w:rsidP="0000753B">
            <w:pPr>
              <w:keepNext/>
              <w:spacing w:line="240" w:lineRule="auto"/>
              <w:ind w:right="-2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 в сохраняемой застройке- в соответствии со сложившейся линией застройки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 xml:space="preserve">- 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90EAA">
                <w:rPr>
                  <w:rFonts w:ascii="Arial" w:hAnsi="Arial" w:cs="Arial"/>
                  <w:sz w:val="20"/>
                  <w:szCs w:val="20"/>
                </w:rPr>
                <w:t>5 м</w:t>
              </w:r>
            </w:smartTag>
            <w:r w:rsidRPr="00D90E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/>
              <w:ind w:right="-2" w:firstLine="3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D90EAA">
              <w:rPr>
                <w:rFonts w:ascii="Arial" w:eastAsia="Calibri" w:hAnsi="Arial" w:cs="Arial"/>
                <w:b/>
                <w:sz w:val="20"/>
                <w:szCs w:val="20"/>
              </w:rPr>
              <w:t>Площадь встроенных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0EAA">
              <w:rPr>
                <w:rFonts w:ascii="Arial" w:eastAsia="Calibri" w:hAnsi="Arial" w:cs="Arial"/>
                <w:b/>
                <w:sz w:val="20"/>
                <w:szCs w:val="20"/>
              </w:rPr>
              <w:t>п</w:t>
            </w:r>
            <w:r w:rsidRPr="00D90EAA">
              <w:rPr>
                <w:rFonts w:ascii="Arial" w:eastAsia="Calibri" w:hAnsi="Arial" w:cs="Arial"/>
                <w:b/>
                <w:sz w:val="20"/>
                <w:szCs w:val="20"/>
              </w:rPr>
              <w:t>о</w:t>
            </w:r>
            <w:r w:rsidRPr="00D90EAA">
              <w:rPr>
                <w:rFonts w:ascii="Arial" w:eastAsia="Calibri" w:hAnsi="Arial" w:cs="Arial"/>
                <w:b/>
                <w:sz w:val="20"/>
                <w:szCs w:val="20"/>
              </w:rPr>
              <w:t>мещений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 xml:space="preserve"> торгового, социально-бытового назначения и объе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тов здравоохранения – не б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лее 100 кв. м.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 xml:space="preserve">8. Максимальное количество жилых блоков </w:t>
            </w:r>
            <w:r w:rsidRPr="00D90EAA">
              <w:rPr>
                <w:rFonts w:ascii="Arial" w:hAnsi="Arial" w:cs="Arial"/>
                <w:sz w:val="20"/>
                <w:szCs w:val="20"/>
              </w:rPr>
              <w:t>малоэтажной индивидуальной блокированной жилой застройки -10.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При этом каждый жилой блок должен размещаться на о</w:t>
            </w:r>
            <w:r w:rsidRPr="00D90EAA">
              <w:rPr>
                <w:rFonts w:ascii="Arial" w:hAnsi="Arial" w:cs="Arial"/>
                <w:sz w:val="20"/>
                <w:szCs w:val="20"/>
              </w:rPr>
              <w:t>т</w:t>
            </w:r>
            <w:r w:rsidRPr="00D90EAA">
              <w:rPr>
                <w:rFonts w:ascii="Arial" w:hAnsi="Arial" w:cs="Arial"/>
                <w:sz w:val="20"/>
                <w:szCs w:val="20"/>
              </w:rPr>
              <w:t>дельном земельном участке.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/>
              <w:ind w:right="-2" w:firstLine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>9.Минимальная площадь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озеленённой территории з</w:t>
            </w:r>
            <w:r w:rsidRPr="00D90EAA">
              <w:rPr>
                <w:rFonts w:ascii="Arial" w:hAnsi="Arial" w:cs="Arial"/>
                <w:sz w:val="20"/>
                <w:szCs w:val="20"/>
              </w:rPr>
              <w:t>е</w:t>
            </w:r>
            <w:r w:rsidRPr="00D90EAA">
              <w:rPr>
                <w:rFonts w:ascii="Arial" w:hAnsi="Arial" w:cs="Arial"/>
                <w:sz w:val="20"/>
                <w:szCs w:val="20"/>
              </w:rPr>
              <w:t>мельных участков устанавлив</w:t>
            </w:r>
            <w:r w:rsidRPr="00D90EAA">
              <w:rPr>
                <w:rFonts w:ascii="Arial" w:hAnsi="Arial" w:cs="Arial"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sz w:val="20"/>
                <w:szCs w:val="20"/>
              </w:rPr>
              <w:t>ется в соответствии со статьей 11 Части 2 настоящих Правил</w:t>
            </w:r>
          </w:p>
          <w:p w:rsidR="004237AF" w:rsidRPr="00A50593" w:rsidRDefault="002E17C1" w:rsidP="004237AF">
            <w:pPr>
              <w:keepNext/>
              <w:keepLines/>
              <w:numPr>
                <w:ilvl w:val="2"/>
                <w:numId w:val="17"/>
              </w:numPr>
              <w:tabs>
                <w:tab w:val="left" w:pos="180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 xml:space="preserve">10. Максимальная высота </w:t>
            </w:r>
            <w:r w:rsidRPr="00D90EAA">
              <w:rPr>
                <w:rFonts w:ascii="Arial" w:hAnsi="Arial" w:cs="Arial"/>
                <w:sz w:val="20"/>
                <w:szCs w:val="20"/>
              </w:rPr>
              <w:t>ограждений и планировочный в архитектурном решении огра</w:t>
            </w:r>
            <w:r w:rsidRPr="00D90EAA">
              <w:rPr>
                <w:rFonts w:ascii="Arial" w:hAnsi="Arial" w:cs="Arial"/>
                <w:sz w:val="20"/>
                <w:szCs w:val="20"/>
              </w:rPr>
              <w:t>ж</w:t>
            </w:r>
            <w:r w:rsidRPr="00D90EAA">
              <w:rPr>
                <w:rFonts w:ascii="Arial" w:hAnsi="Arial" w:cs="Arial"/>
                <w:sz w:val="20"/>
                <w:szCs w:val="20"/>
              </w:rPr>
              <w:t>дений земельных участков ус</w:t>
            </w:r>
            <w:r w:rsidR="004237AF" w:rsidRPr="00A50593">
              <w:rPr>
                <w:rFonts w:ascii="Arial" w:hAnsi="Arial" w:cs="Arial"/>
                <w:sz w:val="20"/>
                <w:szCs w:val="20"/>
              </w:rPr>
              <w:t xml:space="preserve"> индивидуальные резервуары для хранения воды, скважины для забора воды, </w:t>
            </w:r>
          </w:p>
          <w:p w:rsidR="004237AF" w:rsidRDefault="004237AF" w:rsidP="004237AF">
            <w:pPr>
              <w:pStyle w:val="ab"/>
              <w:keepNext/>
              <w:spacing w:before="0" w:beforeAutospacing="0" w:after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>индивидуальные колодцы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17C1" w:rsidRPr="00D90EAA" w:rsidRDefault="002E17C1" w:rsidP="004237AF">
            <w:pPr>
              <w:pStyle w:val="ab"/>
              <w:keepNext/>
              <w:spacing w:before="0" w:beforeAutospacing="0" w:after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танавливается в соответствии со статьей 12 Части 2 насто</w:t>
            </w:r>
            <w:r w:rsidRPr="00D90EAA">
              <w:rPr>
                <w:rFonts w:ascii="Arial" w:hAnsi="Arial" w:cs="Arial"/>
                <w:sz w:val="20"/>
                <w:szCs w:val="20"/>
              </w:rPr>
              <w:t>я</w:t>
            </w:r>
            <w:r w:rsidRPr="00D90EAA">
              <w:rPr>
                <w:rFonts w:ascii="Arial" w:hAnsi="Arial" w:cs="Arial"/>
                <w:sz w:val="20"/>
                <w:szCs w:val="20"/>
              </w:rPr>
              <w:t>щих Правил.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>11. Минимальный размер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D90EAA">
              <w:rPr>
                <w:rFonts w:ascii="Arial" w:hAnsi="Arial" w:cs="Arial"/>
                <w:sz w:val="20"/>
                <w:szCs w:val="20"/>
              </w:rPr>
              <w:t>е</w:t>
            </w:r>
            <w:r w:rsidRPr="00D90EAA">
              <w:rPr>
                <w:rFonts w:ascii="Arial" w:hAnsi="Arial" w:cs="Arial"/>
                <w:sz w:val="20"/>
                <w:szCs w:val="20"/>
              </w:rPr>
              <w:t>мельного участка, образуемого при разделе(выделе) на н</w:t>
            </w:r>
            <w:r w:rsidRPr="00D90EAA">
              <w:rPr>
                <w:rFonts w:ascii="Arial" w:hAnsi="Arial" w:cs="Arial"/>
                <w:sz w:val="20"/>
                <w:szCs w:val="20"/>
              </w:rPr>
              <w:t>е</w:t>
            </w:r>
            <w:r w:rsidRPr="00D90EAA">
              <w:rPr>
                <w:rFonts w:ascii="Arial" w:hAnsi="Arial" w:cs="Arial"/>
                <w:sz w:val="20"/>
                <w:szCs w:val="20"/>
              </w:rPr>
              <w:t>сколько составляет 300 м</w:t>
            </w:r>
            <w:r w:rsidRPr="00D90EA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(без </w:t>
            </w:r>
            <w:r w:rsidRPr="00D90EAA">
              <w:rPr>
                <w:rFonts w:ascii="Arial" w:hAnsi="Arial" w:cs="Arial"/>
                <w:sz w:val="20"/>
                <w:szCs w:val="20"/>
              </w:rPr>
              <w:lastRenderedPageBreak/>
              <w:t>площади застройки).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/>
              <w:ind w:right="-2"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>12. Максимальные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>выступы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за красную линию частей зд</w:t>
            </w:r>
            <w:r w:rsidRPr="00D90EAA">
              <w:rPr>
                <w:rFonts w:ascii="Arial" w:hAnsi="Arial" w:cs="Arial"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sz w:val="20"/>
                <w:szCs w:val="20"/>
              </w:rPr>
              <w:t>ний. строений, сооружений у</w:t>
            </w:r>
            <w:r w:rsidRPr="00D90EAA">
              <w:rPr>
                <w:rFonts w:ascii="Arial" w:hAnsi="Arial" w:cs="Arial"/>
                <w:sz w:val="20"/>
                <w:szCs w:val="20"/>
              </w:rPr>
              <w:t>с</w:t>
            </w:r>
            <w:r w:rsidRPr="00D90EAA">
              <w:rPr>
                <w:rFonts w:ascii="Arial" w:hAnsi="Arial" w:cs="Arial"/>
                <w:sz w:val="20"/>
                <w:szCs w:val="20"/>
              </w:rPr>
              <w:t>танавливается в соответствии со статьей 8 Части 2 настоящих Правил</w:t>
            </w:r>
          </w:p>
          <w:p w:rsidR="002E17C1" w:rsidRPr="00D90EAA" w:rsidRDefault="002E17C1" w:rsidP="0000753B">
            <w:pPr>
              <w:pStyle w:val="ab"/>
              <w:keepNext/>
              <w:spacing w:before="0" w:beforeAutospacing="0" w:after="0"/>
              <w:ind w:right="-2" w:firstLine="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3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lastRenderedPageBreak/>
              <w:t>Размещение объектов в кварт</w:t>
            </w:r>
            <w:r w:rsidRPr="00D90EAA">
              <w:rPr>
                <w:rFonts w:ascii="Arial" w:hAnsi="Arial" w:cs="Arial"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sz w:val="20"/>
                <w:szCs w:val="20"/>
              </w:rPr>
              <w:t>лах сложившейся застройки ос</w:t>
            </w:r>
            <w:r w:rsidRPr="00D90EAA">
              <w:rPr>
                <w:rFonts w:ascii="Arial" w:hAnsi="Arial" w:cs="Arial"/>
                <w:sz w:val="20"/>
                <w:szCs w:val="20"/>
              </w:rPr>
              <w:t>у</w:t>
            </w:r>
            <w:r w:rsidRPr="00D90EAA">
              <w:rPr>
                <w:rFonts w:ascii="Arial" w:hAnsi="Arial" w:cs="Arial"/>
                <w:sz w:val="20"/>
                <w:szCs w:val="20"/>
              </w:rPr>
              <w:t>ществлять в соответствии с с</w:t>
            </w:r>
            <w:r w:rsidRPr="00D90EAA">
              <w:rPr>
                <w:rFonts w:ascii="Arial" w:hAnsi="Arial" w:cs="Arial"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sz w:val="20"/>
                <w:szCs w:val="20"/>
              </w:rPr>
              <w:t>нитарными нормами и правил</w:t>
            </w:r>
            <w:r w:rsidRPr="00D90EAA">
              <w:rPr>
                <w:rFonts w:ascii="Arial" w:hAnsi="Arial" w:cs="Arial"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ми, техническими регламентами. </w:t>
            </w:r>
          </w:p>
        </w:tc>
      </w:tr>
      <w:tr w:rsidR="002E17C1" w:rsidRPr="00D90EAA" w:rsidTr="000D7402">
        <w:trPr>
          <w:trHeight w:val="768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567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56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Ограждение земельных участков жилой застройки со стороны красных линий улиц должно быть согласовано с органами местного самоуправления</w:t>
            </w:r>
          </w:p>
          <w:p w:rsidR="002E17C1" w:rsidRPr="00D90EAA" w:rsidRDefault="002E17C1" w:rsidP="0000753B">
            <w:pPr>
              <w:keepNext/>
              <w:tabs>
                <w:tab w:val="left" w:pos="2356"/>
              </w:tabs>
              <w:spacing w:line="240" w:lineRule="auto"/>
              <w:ind w:right="-2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2E17C1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-малоэтажные многоква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р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тирные жилые дома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56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rPr>
          <w:trHeight w:val="336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D90EAA">
              <w:rPr>
                <w:rFonts w:ascii="Arial" w:hAnsi="Arial" w:cs="Arial"/>
                <w:b/>
                <w:i/>
                <w:sz w:val="20"/>
                <w:szCs w:val="20"/>
              </w:rPr>
              <w:t>Объекты, связанные с проживанием граждан и не оказывающие нег</w:t>
            </w:r>
            <w:r w:rsidRPr="00D90EAA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b/>
                <w:i/>
                <w:sz w:val="20"/>
                <w:szCs w:val="20"/>
              </w:rPr>
              <w:t>тивного воздействия на окружающую среду, в т.ч.:</w:t>
            </w:r>
          </w:p>
          <w:p w:rsidR="002E17C1" w:rsidRPr="00D90EAA" w:rsidRDefault="002E17C1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-объекты административно-делового назначения.</w:t>
            </w:r>
          </w:p>
          <w:p w:rsidR="002E17C1" w:rsidRPr="00D90EAA" w:rsidRDefault="002E17C1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56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rPr>
          <w:trHeight w:val="33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56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56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Не допускается размещение х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зяйственных построек со стороны красных линий улиц, за исключ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нием гаражей</w:t>
            </w:r>
          </w:p>
        </w:tc>
      </w:tr>
      <w:tr w:rsidR="002E17C1" w:rsidRPr="00D90EAA" w:rsidTr="000F0FAA">
        <w:trPr>
          <w:trHeight w:val="336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 объекты культурно-досугового назначения, связанные с проживанием населения (библиотеки, музыкальные, художес</w:t>
            </w:r>
            <w:r w:rsidRPr="00D90EAA">
              <w:rPr>
                <w:rFonts w:ascii="Arial" w:hAnsi="Arial" w:cs="Arial"/>
                <w:sz w:val="20"/>
                <w:szCs w:val="20"/>
              </w:rPr>
              <w:t>т</w:t>
            </w:r>
            <w:r w:rsidRPr="00D90EAA">
              <w:rPr>
                <w:rFonts w:ascii="Arial" w:hAnsi="Arial" w:cs="Arial"/>
                <w:sz w:val="20"/>
                <w:szCs w:val="20"/>
              </w:rPr>
              <w:t>венные, хореографические школы и студии, дома творчества и т.д.) (*) (**)</w:t>
            </w:r>
          </w:p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rPr>
          <w:trHeight w:val="33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В пределах участка запрещае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т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ся размещение автостоянок для грузового транспорта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и транспо</w:t>
            </w:r>
            <w:r w:rsidRPr="00D90EAA">
              <w:rPr>
                <w:rFonts w:ascii="Arial" w:hAnsi="Arial" w:cs="Arial"/>
                <w:sz w:val="20"/>
                <w:szCs w:val="20"/>
              </w:rPr>
              <w:t>р</w:t>
            </w:r>
            <w:r w:rsidRPr="00D90EAA">
              <w:rPr>
                <w:rFonts w:ascii="Arial" w:hAnsi="Arial" w:cs="Arial"/>
                <w:sz w:val="20"/>
                <w:szCs w:val="20"/>
              </w:rPr>
              <w:t>та для перевозки людей, нах</w:t>
            </w:r>
            <w:r w:rsidRPr="00D90EAA">
              <w:rPr>
                <w:rFonts w:ascii="Arial" w:hAnsi="Arial" w:cs="Arial"/>
                <w:sz w:val="20"/>
                <w:szCs w:val="20"/>
              </w:rPr>
              <w:t>о</w:t>
            </w:r>
            <w:r w:rsidRPr="00D90EAA">
              <w:rPr>
                <w:rFonts w:ascii="Arial" w:hAnsi="Arial" w:cs="Arial"/>
                <w:sz w:val="20"/>
                <w:szCs w:val="20"/>
              </w:rPr>
              <w:t>дяще-гося в личной собственн</w:t>
            </w:r>
            <w:r w:rsidRPr="00D90EAA">
              <w:rPr>
                <w:rFonts w:ascii="Arial" w:hAnsi="Arial" w:cs="Arial"/>
                <w:sz w:val="20"/>
                <w:szCs w:val="20"/>
              </w:rPr>
              <w:t>о</w:t>
            </w:r>
            <w:r w:rsidRPr="00D90EAA">
              <w:rPr>
                <w:rFonts w:ascii="Arial" w:hAnsi="Arial" w:cs="Arial"/>
                <w:sz w:val="20"/>
                <w:szCs w:val="20"/>
              </w:rPr>
              <w:t>сти, кроме автотранспорта грузо-подъемностью менее 1,5 тонны.</w:t>
            </w:r>
          </w:p>
        </w:tc>
      </w:tr>
      <w:tr w:rsidR="002E17C1" w:rsidRPr="00D90EAA" w:rsidTr="000F0FAA">
        <w:trPr>
          <w:trHeight w:val="336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 жилищно-эксплуатационные службы (*) (**)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rPr>
          <w:trHeight w:val="33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Допускается блокировка инд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видуальных жилых домов, а та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же хозяйственных построек на смежных приусадебных участках по взаимному согласию дом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lastRenderedPageBreak/>
              <w:t>владельцев с учетом противоп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жарных требований</w:t>
            </w:r>
          </w:p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-объекты розничной то</w:t>
            </w:r>
            <w:r w:rsidRPr="00D90EAA">
              <w:rPr>
                <w:rFonts w:ascii="Arial" w:hAnsi="Arial" w:cs="Arial"/>
                <w:sz w:val="20"/>
                <w:szCs w:val="20"/>
              </w:rPr>
              <w:t>р</w:t>
            </w:r>
            <w:r w:rsidRPr="00D90EAA">
              <w:rPr>
                <w:rFonts w:ascii="Arial" w:hAnsi="Arial" w:cs="Arial"/>
                <w:sz w:val="20"/>
                <w:szCs w:val="20"/>
              </w:rPr>
              <w:t>говли (*) (**)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tabs>
                <w:tab w:val="left" w:pos="175"/>
              </w:tabs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-объекты общественного питания (*) (**)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- </w:t>
            </w:r>
            <w:r w:rsidRPr="00D90EAA">
              <w:rPr>
                <w:rFonts w:ascii="Arial" w:hAnsi="Arial" w:cs="Arial"/>
                <w:sz w:val="20"/>
                <w:szCs w:val="20"/>
              </w:rPr>
              <w:t>объекты бытового о</w:t>
            </w:r>
            <w:r w:rsidRPr="00D90EAA">
              <w:rPr>
                <w:rFonts w:ascii="Arial" w:hAnsi="Arial" w:cs="Arial"/>
                <w:sz w:val="20"/>
                <w:szCs w:val="20"/>
              </w:rPr>
              <w:t>б</w:t>
            </w:r>
            <w:r w:rsidRPr="00D90EAA">
              <w:rPr>
                <w:rFonts w:ascii="Arial" w:hAnsi="Arial" w:cs="Arial"/>
                <w:sz w:val="20"/>
                <w:szCs w:val="20"/>
              </w:rPr>
              <w:t>служивания (включая бани)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before="0" w:beforeAutospacing="0"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rPr>
          <w:trHeight w:val="12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tabs>
                <w:tab w:val="left" w:pos="175"/>
              </w:tabs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lastRenderedPageBreak/>
              <w:t>-объекты общественного питания (*) (**)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D90EAA">
              <w:rPr>
                <w:rFonts w:ascii="Arial" w:hAnsi="Arial" w:cs="Arial"/>
                <w:sz w:val="20"/>
                <w:szCs w:val="20"/>
              </w:rPr>
              <w:t>объекты бытового о</w:t>
            </w:r>
            <w:r w:rsidRPr="00D90EAA">
              <w:rPr>
                <w:rFonts w:ascii="Arial" w:hAnsi="Arial" w:cs="Arial"/>
                <w:sz w:val="20"/>
                <w:szCs w:val="20"/>
              </w:rPr>
              <w:t>б</w:t>
            </w:r>
            <w:r w:rsidRPr="00D90EAA">
              <w:rPr>
                <w:rFonts w:ascii="Arial" w:hAnsi="Arial" w:cs="Arial"/>
                <w:sz w:val="20"/>
                <w:szCs w:val="20"/>
              </w:rPr>
              <w:t>служивания (включая бани)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Новое строительство, реконс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т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рукцию осуществлять по утве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р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жденному проекту планировки и межевания территории</w:t>
            </w: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53B" w:rsidRDefault="0000753B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53B" w:rsidRDefault="0000753B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753B" w:rsidRDefault="0000753B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c>
          <w:tcPr>
            <w:tcW w:w="2835" w:type="dxa"/>
            <w:tcBorders>
              <w:top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-ветеринарные поликл</w:t>
            </w:r>
            <w:r w:rsidRPr="00D90EAA">
              <w:rPr>
                <w:rFonts w:ascii="Arial" w:hAnsi="Arial" w:cs="Arial"/>
                <w:sz w:val="20"/>
                <w:szCs w:val="20"/>
              </w:rPr>
              <w:t>и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ники, </w:t>
            </w:r>
          </w:p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станции без содержания животных (*) (**)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объекты охраны общ</w:t>
            </w:r>
            <w:r w:rsidRPr="00D90EAA">
              <w:rPr>
                <w:rFonts w:ascii="Arial" w:hAnsi="Arial" w:cs="Arial"/>
                <w:sz w:val="20"/>
                <w:szCs w:val="20"/>
              </w:rPr>
              <w:t>е</w:t>
            </w:r>
            <w:r w:rsidRPr="00D90EAA">
              <w:rPr>
                <w:rFonts w:ascii="Arial" w:hAnsi="Arial" w:cs="Arial"/>
                <w:sz w:val="20"/>
                <w:szCs w:val="20"/>
              </w:rPr>
              <w:t>ственного порядка (*)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 финансово-кредитные объекты (*) (**)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 объекты страхования (*) (**)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 объекты пенсионного обеспечения (*) (**)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 объекты связи (*) (**)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 сады, скверы, бульвары</w:t>
            </w: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2E17C1">
        <w:trPr>
          <w:trHeight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C1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 объекты гражданской обороны и предотвращ</w:t>
            </w:r>
            <w:r w:rsidRPr="00D90EAA">
              <w:rPr>
                <w:rFonts w:ascii="Arial" w:hAnsi="Arial" w:cs="Arial"/>
                <w:sz w:val="20"/>
                <w:szCs w:val="20"/>
              </w:rPr>
              <w:t>е</w:t>
            </w:r>
            <w:r w:rsidRPr="00D90EAA">
              <w:rPr>
                <w:rFonts w:ascii="Arial" w:hAnsi="Arial" w:cs="Arial"/>
                <w:sz w:val="20"/>
                <w:szCs w:val="20"/>
              </w:rPr>
              <w:t>ния чрезвычайных ситу</w:t>
            </w:r>
            <w:r w:rsidRPr="00D90EAA">
              <w:rPr>
                <w:rFonts w:ascii="Arial" w:hAnsi="Arial" w:cs="Arial"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sz w:val="20"/>
                <w:szCs w:val="20"/>
              </w:rPr>
              <w:t>ций</w:t>
            </w:r>
          </w:p>
          <w:p w:rsidR="002E17C1" w:rsidRPr="00D90EAA" w:rsidRDefault="002E17C1" w:rsidP="0000753B">
            <w:pPr>
              <w:keepNext/>
              <w:tabs>
                <w:tab w:val="left" w:pos="180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7BF8" w:rsidRPr="00D90EAA" w:rsidTr="000D7402">
        <w:trPr>
          <w:trHeight w:val="12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67BF8" w:rsidRPr="002E17C1" w:rsidRDefault="00967BF8" w:rsidP="0000753B">
            <w:pPr>
              <w:keepNext/>
              <w:tabs>
                <w:tab w:val="left" w:pos="180"/>
              </w:tabs>
              <w:spacing w:line="240" w:lineRule="auto"/>
              <w:contextualSpacing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967BF8" w:rsidRPr="004237AF" w:rsidRDefault="00967BF8" w:rsidP="004237AF">
            <w:pPr>
              <w:keepNext/>
              <w:keepLines/>
              <w:numPr>
                <w:ilvl w:val="2"/>
                <w:numId w:val="17"/>
              </w:numPr>
              <w:tabs>
                <w:tab w:val="left" w:pos="180"/>
              </w:tabs>
              <w:spacing w:line="240" w:lineRule="auto"/>
              <w:contextualSpacing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237AF">
              <w:rPr>
                <w:rFonts w:ascii="Arial" w:hAnsi="Arial" w:cs="Arial"/>
                <w:color w:val="C00000"/>
                <w:sz w:val="20"/>
                <w:szCs w:val="20"/>
              </w:rPr>
              <w:t>скважины для забора в</w:t>
            </w:r>
            <w:r w:rsidRPr="004237AF">
              <w:rPr>
                <w:rFonts w:ascii="Arial" w:hAnsi="Arial" w:cs="Arial"/>
                <w:color w:val="C00000"/>
                <w:sz w:val="20"/>
                <w:szCs w:val="20"/>
              </w:rPr>
              <w:t>о</w:t>
            </w:r>
            <w:r w:rsidRPr="004237AF">
              <w:rPr>
                <w:rFonts w:ascii="Arial" w:hAnsi="Arial" w:cs="Arial"/>
                <w:color w:val="C00000"/>
                <w:sz w:val="20"/>
                <w:szCs w:val="20"/>
              </w:rPr>
              <w:t>ды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***</w:t>
            </w:r>
            <w:r w:rsidRPr="004237AF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</w:p>
          <w:p w:rsidR="00967BF8" w:rsidRPr="002E17C1" w:rsidRDefault="00967BF8" w:rsidP="004237AF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67BF8" w:rsidRPr="00D90EAA" w:rsidRDefault="00967BF8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67BF8" w:rsidRPr="00D90EAA" w:rsidRDefault="00967BF8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7C1" w:rsidRPr="00D90EAA" w:rsidTr="000D7402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E17C1" w:rsidRDefault="002E17C1" w:rsidP="0000753B">
            <w:pPr>
              <w:keepNext/>
              <w:tabs>
                <w:tab w:val="left" w:pos="180"/>
              </w:tabs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17C1" w:rsidRPr="00D90EAA" w:rsidRDefault="002E17C1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E17C1" w:rsidRPr="00D90EAA" w:rsidRDefault="002E17C1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0FAA" w:rsidRPr="00D90EAA" w:rsidTr="000F0FAA">
        <w:trPr>
          <w:trHeight w:val="710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3.Объекты образов</w:t>
            </w:r>
            <w:r w:rsidRPr="00D90EAA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b/>
                <w:i/>
                <w:sz w:val="20"/>
                <w:szCs w:val="20"/>
              </w:rPr>
              <w:t>ния и здравоохранения, в т.ч.</w:t>
            </w:r>
          </w:p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-объекты дошкольного, начального и среднего о</w:t>
            </w:r>
            <w:r w:rsidRPr="00D90EAA">
              <w:rPr>
                <w:rFonts w:ascii="Arial" w:hAnsi="Arial" w:cs="Arial"/>
                <w:sz w:val="20"/>
                <w:szCs w:val="20"/>
              </w:rPr>
              <w:t>б</w:t>
            </w:r>
            <w:r w:rsidRPr="00D90EAA">
              <w:rPr>
                <w:rFonts w:ascii="Arial" w:hAnsi="Arial" w:cs="Arial"/>
                <w:sz w:val="20"/>
                <w:szCs w:val="20"/>
              </w:rPr>
              <w:t>щего образования (*)</w:t>
            </w:r>
          </w:p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>1.Площадь земельных уч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b/>
                <w:sz w:val="20"/>
                <w:szCs w:val="20"/>
              </w:rPr>
              <w:t>стков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 определяется исходя из параметров объекта образов</w:t>
            </w:r>
            <w:r w:rsidRPr="00D90EAA">
              <w:rPr>
                <w:rFonts w:ascii="Arial" w:hAnsi="Arial" w:cs="Arial"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sz w:val="20"/>
                <w:szCs w:val="20"/>
              </w:rPr>
              <w:t>ния, здравоохранения или соц-защиты в соответствии с СП</w:t>
            </w:r>
          </w:p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 xml:space="preserve"> 42.13330.2011 ( приложение Ж)</w:t>
            </w:r>
          </w:p>
          <w:p w:rsidR="000F0FAA" w:rsidRPr="00D90EAA" w:rsidRDefault="000F0FAA" w:rsidP="0000753B">
            <w:pPr>
              <w:pStyle w:val="ab"/>
              <w:keepNext/>
              <w:spacing w:before="0" w:beforeAutospacing="0" w:after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>2. Минимальная площадь</w:t>
            </w:r>
          </w:p>
          <w:p w:rsidR="000F0FAA" w:rsidRPr="00D90EAA" w:rsidRDefault="000F0FAA" w:rsidP="0000753B">
            <w:pPr>
              <w:pStyle w:val="ab"/>
              <w:keepNext/>
              <w:spacing w:before="0" w:beforeAutospacing="0" w:after="0"/>
              <w:ind w:right="-2" w:firstLine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озеленённой территории з</w:t>
            </w:r>
            <w:r w:rsidRPr="00D90EAA">
              <w:rPr>
                <w:rFonts w:ascii="Arial" w:hAnsi="Arial" w:cs="Arial"/>
                <w:sz w:val="20"/>
                <w:szCs w:val="20"/>
              </w:rPr>
              <w:t>е</w:t>
            </w:r>
            <w:r w:rsidRPr="00D90EAA">
              <w:rPr>
                <w:rFonts w:ascii="Arial" w:hAnsi="Arial" w:cs="Arial"/>
                <w:sz w:val="20"/>
                <w:szCs w:val="20"/>
              </w:rPr>
              <w:t>мельных участков устанавлив</w:t>
            </w:r>
            <w:r w:rsidRPr="00D90EAA">
              <w:rPr>
                <w:rFonts w:ascii="Arial" w:hAnsi="Arial" w:cs="Arial"/>
                <w:sz w:val="20"/>
                <w:szCs w:val="20"/>
              </w:rPr>
              <w:t>а</w:t>
            </w:r>
            <w:r w:rsidRPr="00D90EAA">
              <w:rPr>
                <w:rFonts w:ascii="Arial" w:hAnsi="Arial" w:cs="Arial"/>
                <w:sz w:val="20"/>
                <w:szCs w:val="20"/>
              </w:rPr>
              <w:t>ется в соответствии со статьей 11 Части 2 настоящих Правил</w:t>
            </w:r>
          </w:p>
        </w:tc>
        <w:tc>
          <w:tcPr>
            <w:tcW w:w="3402" w:type="dxa"/>
          </w:tcPr>
          <w:p w:rsidR="000F0FAA" w:rsidRPr="00D90EAA" w:rsidRDefault="000F0FAA" w:rsidP="0000753B">
            <w:pPr>
              <w:pStyle w:val="a3"/>
              <w:keepNext/>
              <w:spacing w:line="240" w:lineRule="auto"/>
              <w:ind w:left="0" w:right="-2" w:firstLine="142"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Недопустимо перепрофили-рование объектов.</w:t>
            </w:r>
          </w:p>
        </w:tc>
      </w:tr>
      <w:tr w:rsidR="000F0FAA" w:rsidRPr="00D90EAA" w:rsidTr="000F0FAA">
        <w:trPr>
          <w:trHeight w:val="33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F0FAA" w:rsidRPr="00D90EAA" w:rsidRDefault="000F0FAA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Недопустима прокладка магист</w:t>
            </w:r>
          </w:p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hAnsi="Arial" w:cs="Arial"/>
                <w:sz w:val="20"/>
                <w:szCs w:val="20"/>
              </w:rPr>
              <w:t>ральных инженерных сетей ч</w:t>
            </w:r>
            <w:r w:rsidRPr="00D90EAA">
              <w:rPr>
                <w:rFonts w:ascii="Arial" w:hAnsi="Arial" w:cs="Arial"/>
                <w:sz w:val="20"/>
                <w:szCs w:val="20"/>
              </w:rPr>
              <w:t>е</w:t>
            </w:r>
            <w:r w:rsidRPr="00D90EAA">
              <w:rPr>
                <w:rFonts w:ascii="Arial" w:hAnsi="Arial" w:cs="Arial"/>
                <w:sz w:val="20"/>
                <w:szCs w:val="20"/>
              </w:rPr>
              <w:t xml:space="preserve">рез земельный  участок </w:t>
            </w:r>
          </w:p>
        </w:tc>
      </w:tr>
      <w:tr w:rsidR="000F0FAA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-объекты амбулаторно-поликлинического назнач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ния</w:t>
            </w:r>
          </w:p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8" w:space="0" w:color="auto"/>
            </w:tcBorders>
          </w:tcPr>
          <w:p w:rsidR="000F0FAA" w:rsidRPr="00D90EAA" w:rsidRDefault="000F0FAA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FAA" w:rsidRPr="00D90EAA" w:rsidTr="000F0FAA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FAA" w:rsidRPr="00213646" w:rsidRDefault="000F0FAA" w:rsidP="0000753B">
            <w:pPr>
              <w:keepNext/>
              <w:spacing w:line="240" w:lineRule="auto"/>
              <w:ind w:right="-2" w:firstLine="14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13646">
              <w:rPr>
                <w:rFonts w:ascii="Arial" w:hAnsi="Arial" w:cs="Arial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0F0FAA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Объекты торгового н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значения.</w:t>
            </w:r>
          </w:p>
        </w:tc>
        <w:tc>
          <w:tcPr>
            <w:tcW w:w="3261" w:type="dxa"/>
            <w:vMerge w:val="restart"/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b/>
                <w:sz w:val="20"/>
                <w:szCs w:val="20"/>
              </w:rPr>
              <w:t>1.Этажность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 xml:space="preserve"> – не более 2 эт</w:t>
            </w:r>
          </w:p>
          <w:p w:rsidR="000F0FAA" w:rsidRPr="00D90EAA" w:rsidRDefault="000F0FAA" w:rsidP="0000753B">
            <w:pPr>
              <w:pStyle w:val="ab"/>
              <w:keepNext/>
              <w:spacing w:before="0" w:beforeAutospacing="0" w:after="0" w:afterAutospacing="0"/>
              <w:ind w:right="-2" w:firstLine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 xml:space="preserve">Высота </w:t>
            </w:r>
            <w:r w:rsidRPr="00D90EAA">
              <w:rPr>
                <w:rFonts w:ascii="Arial" w:hAnsi="Arial" w:cs="Arial"/>
                <w:sz w:val="20"/>
                <w:szCs w:val="20"/>
              </w:rPr>
              <w:t>от уровня земли до верха перекрытия последнего этажа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 xml:space="preserve"> – не более 12 м</w:t>
            </w:r>
          </w:p>
          <w:p w:rsidR="000F0FAA" w:rsidRPr="00D90EAA" w:rsidRDefault="000F0FAA" w:rsidP="0000753B">
            <w:pPr>
              <w:pStyle w:val="ab"/>
              <w:keepNext/>
              <w:spacing w:before="0" w:beforeAutospacing="0"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0EAA">
              <w:rPr>
                <w:rFonts w:ascii="Arial" w:hAnsi="Arial" w:cs="Arial"/>
                <w:b/>
                <w:sz w:val="20"/>
                <w:szCs w:val="20"/>
              </w:rPr>
              <w:t xml:space="preserve">2.Общая площадь объекта </w:t>
            </w:r>
            <w:r w:rsidRPr="00D90EAA">
              <w:rPr>
                <w:rFonts w:ascii="Arial" w:hAnsi="Arial" w:cs="Arial"/>
                <w:sz w:val="20"/>
                <w:szCs w:val="20"/>
              </w:rPr>
              <w:t>капитального строительства на земельном участке -больше 150м</w:t>
            </w:r>
            <w:r w:rsidRPr="00D90EA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vMerge w:val="restart"/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Отдельно стоящие объекты.</w:t>
            </w:r>
          </w:p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Новое строительство, реконс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т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рукцию осуществлять по утве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р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жденному проекту планировки и межевания территории</w:t>
            </w:r>
          </w:p>
        </w:tc>
      </w:tr>
      <w:tr w:rsidR="000F0FAA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Объекты социально-бытового назначения.</w:t>
            </w:r>
          </w:p>
        </w:tc>
        <w:tc>
          <w:tcPr>
            <w:tcW w:w="3261" w:type="dxa"/>
            <w:vMerge/>
          </w:tcPr>
          <w:p w:rsidR="000F0FAA" w:rsidRPr="00D90EAA" w:rsidRDefault="000F0FAA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0FAA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Объекты спортивно-досугового назначения.</w:t>
            </w:r>
          </w:p>
        </w:tc>
        <w:tc>
          <w:tcPr>
            <w:tcW w:w="3261" w:type="dxa"/>
            <w:vMerge/>
          </w:tcPr>
          <w:p w:rsidR="000F0FAA" w:rsidRPr="00D90EAA" w:rsidRDefault="000F0FAA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0FAA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Объекты администрати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Pr="00D90EAA">
              <w:rPr>
                <w:rFonts w:ascii="Arial" w:eastAsia="Calibri" w:hAnsi="Arial" w:cs="Arial"/>
                <w:sz w:val="20"/>
                <w:szCs w:val="20"/>
              </w:rPr>
              <w:t>но-делового назначения.</w:t>
            </w:r>
          </w:p>
        </w:tc>
        <w:tc>
          <w:tcPr>
            <w:tcW w:w="3261" w:type="dxa"/>
            <w:vMerge/>
          </w:tcPr>
          <w:p w:rsidR="000F0FAA" w:rsidRPr="00D90EAA" w:rsidRDefault="000F0FAA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0FAA" w:rsidRPr="00D90EAA" w:rsidTr="000F0FA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0EAA">
              <w:rPr>
                <w:rFonts w:ascii="Arial" w:eastAsia="Calibri" w:hAnsi="Arial" w:cs="Arial"/>
                <w:sz w:val="20"/>
                <w:szCs w:val="20"/>
              </w:rPr>
              <w:t>Объекты общественного питания</w:t>
            </w:r>
          </w:p>
        </w:tc>
        <w:tc>
          <w:tcPr>
            <w:tcW w:w="3261" w:type="dxa"/>
            <w:vMerge/>
          </w:tcPr>
          <w:p w:rsidR="000F0FAA" w:rsidRPr="00D90EAA" w:rsidRDefault="000F0FAA" w:rsidP="0000753B">
            <w:pPr>
              <w:pStyle w:val="ab"/>
              <w:keepNext/>
              <w:spacing w:after="0" w:afterAutospacing="0"/>
              <w:ind w:right="-2" w:firstLine="14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F0FAA" w:rsidRPr="00D90EAA" w:rsidRDefault="000F0FAA" w:rsidP="0000753B">
            <w:pPr>
              <w:keepNext/>
              <w:spacing w:line="240" w:lineRule="auto"/>
              <w:ind w:right="-2"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F0FAA" w:rsidRPr="00D90EAA" w:rsidRDefault="000F0FAA" w:rsidP="0000753B">
      <w:pPr>
        <w:keepNext/>
        <w:spacing w:line="240" w:lineRule="auto"/>
        <w:ind w:right="-2" w:firstLine="142"/>
        <w:contextualSpacing/>
        <w:rPr>
          <w:rFonts w:ascii="Arial" w:hAnsi="Arial" w:cs="Arial"/>
          <w:sz w:val="20"/>
          <w:szCs w:val="20"/>
          <w:u w:val="single"/>
        </w:rPr>
      </w:pPr>
    </w:p>
    <w:p w:rsidR="000F0FAA" w:rsidRPr="000F0FAA" w:rsidRDefault="000F0FAA" w:rsidP="0000753B">
      <w:pPr>
        <w:keepNext/>
        <w:ind w:right="-2" w:firstLine="142"/>
        <w:contextualSpacing/>
        <w:rPr>
          <w:rFonts w:ascii="Arial" w:hAnsi="Arial" w:cs="Arial"/>
          <w:sz w:val="24"/>
          <w:szCs w:val="24"/>
          <w:u w:val="single"/>
        </w:rPr>
      </w:pPr>
      <w:r w:rsidRPr="000F0FAA">
        <w:rPr>
          <w:rFonts w:ascii="Arial" w:hAnsi="Arial" w:cs="Arial"/>
          <w:sz w:val="24"/>
          <w:szCs w:val="24"/>
          <w:u w:val="single"/>
        </w:rPr>
        <w:t>Примечание.</w:t>
      </w:r>
    </w:p>
    <w:p w:rsidR="000F0FAA" w:rsidRPr="00A50593" w:rsidRDefault="000F0FAA" w:rsidP="00C9372C">
      <w:pPr>
        <w:keepNext/>
        <w:spacing w:line="240" w:lineRule="auto"/>
        <w:ind w:right="-2" w:firstLine="567"/>
        <w:contextualSpacing/>
        <w:jc w:val="both"/>
        <w:rPr>
          <w:rFonts w:ascii="Arial" w:hAnsi="Arial" w:cs="Arial"/>
          <w:sz w:val="22"/>
        </w:rPr>
      </w:pPr>
      <w:r w:rsidRPr="00A50593">
        <w:rPr>
          <w:rFonts w:ascii="Arial" w:hAnsi="Arial" w:cs="Arial"/>
          <w:sz w:val="22"/>
        </w:rPr>
        <w:t>(*) - Объекты видов использования, отмеченных в пункте 1 настоящей статьи знаком (*), могут размещаться только на земельных участках, непосредственно примыкающих к красным линиям улиц, дорог, площадей, набережных, бульваров, являющихся террит</w:t>
      </w:r>
      <w:r w:rsidRPr="00A50593">
        <w:rPr>
          <w:rFonts w:ascii="Arial" w:hAnsi="Arial" w:cs="Arial"/>
          <w:sz w:val="22"/>
        </w:rPr>
        <w:t>о</w:t>
      </w:r>
      <w:r w:rsidRPr="00A50593">
        <w:rPr>
          <w:rFonts w:ascii="Arial" w:hAnsi="Arial" w:cs="Arial"/>
          <w:sz w:val="22"/>
        </w:rPr>
        <w:t>риями общего пользования, за исключением внутриквартальных проездов, при отсутствии норм законодательства, запрещающих их размещение.</w:t>
      </w:r>
    </w:p>
    <w:p w:rsidR="000F0FAA" w:rsidRPr="00A50593" w:rsidRDefault="000F0FAA" w:rsidP="00C9372C">
      <w:pPr>
        <w:keepNext/>
        <w:spacing w:line="240" w:lineRule="auto"/>
        <w:ind w:right="-2" w:firstLine="567"/>
        <w:contextualSpacing/>
        <w:jc w:val="both"/>
        <w:rPr>
          <w:rFonts w:ascii="Arial" w:hAnsi="Arial" w:cs="Arial"/>
          <w:sz w:val="22"/>
          <w:u w:val="single"/>
        </w:rPr>
      </w:pPr>
      <w:r w:rsidRPr="00A50593">
        <w:rPr>
          <w:rFonts w:ascii="Arial" w:hAnsi="Arial" w:cs="Arial"/>
          <w:sz w:val="22"/>
        </w:rPr>
        <w:t>Объекты видов использования, отмеченных в пункте 2 настоящей статьи знаком (**),    относятся к основным видам разрешённого использования при условии, если общая пл</w:t>
      </w:r>
      <w:r w:rsidRPr="00A50593">
        <w:rPr>
          <w:rFonts w:ascii="Arial" w:hAnsi="Arial" w:cs="Arial"/>
          <w:sz w:val="22"/>
        </w:rPr>
        <w:t>о</w:t>
      </w:r>
      <w:r w:rsidRPr="00A50593">
        <w:rPr>
          <w:rFonts w:ascii="Arial" w:hAnsi="Arial" w:cs="Arial"/>
          <w:sz w:val="22"/>
        </w:rPr>
        <w:t>щадь объектов капитального строительства на соответствующих земельных участках не превышает 150 квадратных метров. В случае, если общая площадь объектов капитального строительства на соответствующих земельных участках превышает 150 квадратных ме</w:t>
      </w:r>
      <w:r w:rsidRPr="00A50593">
        <w:rPr>
          <w:rFonts w:ascii="Arial" w:hAnsi="Arial" w:cs="Arial"/>
          <w:sz w:val="22"/>
        </w:rPr>
        <w:t>т</w:t>
      </w:r>
      <w:r w:rsidRPr="00A50593">
        <w:rPr>
          <w:rFonts w:ascii="Arial" w:hAnsi="Arial" w:cs="Arial"/>
          <w:sz w:val="22"/>
        </w:rPr>
        <w:t xml:space="preserve">ров, то объекты указанных видов использования относятся к </w:t>
      </w:r>
      <w:r w:rsidRPr="00A50593">
        <w:rPr>
          <w:rFonts w:ascii="Arial" w:hAnsi="Arial" w:cs="Arial"/>
          <w:sz w:val="22"/>
          <w:u w:val="single"/>
        </w:rPr>
        <w:t>условно разрешённым видам использования.</w:t>
      </w:r>
    </w:p>
    <w:p w:rsidR="000F0FAA" w:rsidRPr="00A50593" w:rsidRDefault="000F0FAA" w:rsidP="0000753B">
      <w:pPr>
        <w:keepNext/>
        <w:ind w:right="-2" w:firstLine="567"/>
        <w:contextualSpacing/>
        <w:rPr>
          <w:rFonts w:ascii="Arial" w:eastAsia="Calibri" w:hAnsi="Arial" w:cs="Arial"/>
          <w:b/>
        </w:rPr>
      </w:pPr>
    </w:p>
    <w:p w:rsidR="000F0FAA" w:rsidRPr="00D90EAA" w:rsidRDefault="000F0FAA" w:rsidP="0000753B">
      <w:pPr>
        <w:keepNext/>
        <w:spacing w:line="240" w:lineRule="auto"/>
        <w:ind w:right="-2" w:firstLine="567"/>
        <w:contextualSpacing/>
        <w:rPr>
          <w:rFonts w:ascii="Arial" w:eastAsia="Calibri" w:hAnsi="Arial" w:cs="Arial"/>
          <w:b/>
          <w:sz w:val="24"/>
          <w:szCs w:val="24"/>
        </w:rPr>
      </w:pPr>
      <w:r w:rsidRPr="00D90EAA">
        <w:rPr>
          <w:rFonts w:ascii="Arial" w:eastAsia="Calibri" w:hAnsi="Arial" w:cs="Arial"/>
          <w:b/>
          <w:sz w:val="24"/>
          <w:szCs w:val="24"/>
        </w:rPr>
        <w:t>3.</w:t>
      </w:r>
      <w:r w:rsidRPr="00D90EAA">
        <w:rPr>
          <w:rFonts w:ascii="Arial" w:hAnsi="Arial" w:cs="Arial"/>
          <w:b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19"/>
        <w:gridCol w:w="3260"/>
        <w:gridCol w:w="3119"/>
      </w:tblGrid>
      <w:tr w:rsidR="000F0FAA" w:rsidRPr="00A50593" w:rsidTr="00D90EAA">
        <w:trPr>
          <w:trHeight w:val="384"/>
        </w:trPr>
        <w:tc>
          <w:tcPr>
            <w:tcW w:w="3119" w:type="dxa"/>
            <w:vAlign w:val="center"/>
          </w:tcPr>
          <w:p w:rsidR="00D90EAA" w:rsidRDefault="000F0FAA" w:rsidP="0000753B">
            <w:pPr>
              <w:keepNext/>
              <w:spacing w:line="240" w:lineRule="auto"/>
              <w:ind w:right="-2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b/>
                <w:sz w:val="20"/>
                <w:szCs w:val="20"/>
              </w:rPr>
              <w:t xml:space="preserve">ВИДЫ 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b/>
                <w:sz w:val="20"/>
                <w:szCs w:val="20"/>
              </w:rPr>
              <w:t>ИСПОЛЬЗОВАНИЯ</w:t>
            </w:r>
          </w:p>
        </w:tc>
        <w:tc>
          <w:tcPr>
            <w:tcW w:w="3260" w:type="dxa"/>
            <w:vAlign w:val="center"/>
          </w:tcPr>
          <w:p w:rsidR="00D90EAA" w:rsidRDefault="000F0FAA" w:rsidP="0000753B">
            <w:pPr>
              <w:keepNext/>
              <w:spacing w:line="240" w:lineRule="auto"/>
              <w:ind w:right="-2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b/>
                <w:sz w:val="20"/>
                <w:szCs w:val="20"/>
              </w:rPr>
              <w:t xml:space="preserve">ПАРАМЕТРЫ </w:t>
            </w:r>
          </w:p>
          <w:p w:rsidR="00D90EAA" w:rsidRDefault="000F0FAA" w:rsidP="0000753B">
            <w:pPr>
              <w:keepNext/>
              <w:spacing w:line="240" w:lineRule="auto"/>
              <w:ind w:right="-2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b/>
                <w:sz w:val="20"/>
                <w:szCs w:val="20"/>
              </w:rPr>
              <w:t xml:space="preserve">РАЗРЕШЕННОГО 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b/>
                <w:sz w:val="20"/>
                <w:szCs w:val="20"/>
              </w:rPr>
              <w:t>ИСПОЛЬЗОВАНИЯ</w:t>
            </w:r>
          </w:p>
        </w:tc>
        <w:tc>
          <w:tcPr>
            <w:tcW w:w="3119" w:type="dxa"/>
            <w:vAlign w:val="center"/>
          </w:tcPr>
          <w:p w:rsidR="00D90EAA" w:rsidRDefault="000F0FAA" w:rsidP="0000753B">
            <w:pPr>
              <w:keepNext/>
              <w:spacing w:line="240" w:lineRule="auto"/>
              <w:ind w:right="-2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b/>
                <w:sz w:val="20"/>
                <w:szCs w:val="20"/>
              </w:rPr>
              <w:t xml:space="preserve">ОСОБЫЕ УСЛОВИЯ 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b/>
                <w:sz w:val="20"/>
                <w:szCs w:val="20"/>
              </w:rPr>
              <w:t>РЕАЛИЗАЦИИ РЕГЛАМЕНТА</w:t>
            </w:r>
          </w:p>
        </w:tc>
      </w:tr>
      <w:tr w:rsidR="000F0FAA" w:rsidRPr="00A50593" w:rsidTr="00D90EAA">
        <w:tc>
          <w:tcPr>
            <w:tcW w:w="3119" w:type="dxa"/>
            <w:tcBorders>
              <w:bottom w:val="single" w:sz="4" w:space="0" w:color="auto"/>
            </w:tcBorders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>Площадки общего пользова-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>ния различного назначения: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 xml:space="preserve"> площадки для игр детей, 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lastRenderedPageBreak/>
              <w:t>отдыха взрослого населения,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 xml:space="preserve">занятий физкультурой и др.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0FAA" w:rsidRPr="00A50593" w:rsidRDefault="000F0FAA" w:rsidP="0000753B">
            <w:pPr>
              <w:keepNext/>
              <w:tabs>
                <w:tab w:val="left" w:pos="180"/>
              </w:tabs>
              <w:spacing w:line="240" w:lineRule="auto"/>
              <w:ind w:right="-2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0FAA" w:rsidRPr="00A50593" w:rsidRDefault="000F0FAA" w:rsidP="0000753B">
            <w:pPr>
              <w:keepNext/>
              <w:tabs>
                <w:tab w:val="left" w:pos="180"/>
              </w:tabs>
              <w:spacing w:line="240" w:lineRule="auto"/>
              <w:ind w:right="-2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0FAA" w:rsidRPr="00A50593" w:rsidRDefault="000F0FAA" w:rsidP="0000753B">
            <w:pPr>
              <w:keepNext/>
              <w:tabs>
                <w:tab w:val="left" w:pos="180"/>
              </w:tabs>
              <w:spacing w:line="240" w:lineRule="auto"/>
              <w:ind w:right="-2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0FAA" w:rsidRPr="00A50593" w:rsidRDefault="000F0FAA" w:rsidP="0000753B">
            <w:pPr>
              <w:keepNext/>
              <w:tabs>
                <w:tab w:val="left" w:pos="180"/>
              </w:tabs>
              <w:spacing w:line="240" w:lineRule="auto"/>
              <w:ind w:right="-2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0FAA" w:rsidRPr="00A50593" w:rsidRDefault="000F0FAA" w:rsidP="0000753B">
            <w:pPr>
              <w:keepNext/>
              <w:tabs>
                <w:tab w:val="left" w:pos="180"/>
              </w:tabs>
              <w:spacing w:line="240" w:lineRule="auto"/>
              <w:ind w:right="-2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0FAA" w:rsidRPr="00A50593" w:rsidRDefault="000F0FAA" w:rsidP="0000753B">
            <w:pPr>
              <w:keepNext/>
              <w:tabs>
                <w:tab w:val="left" w:pos="180"/>
              </w:tabs>
              <w:spacing w:line="240" w:lineRule="auto"/>
              <w:ind w:right="-2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Размещение оборудования, соответствующего ГОСТ по безопасности </w:t>
            </w:r>
          </w:p>
        </w:tc>
      </w:tr>
      <w:tr w:rsidR="000F0FAA" w:rsidRPr="00A50593" w:rsidTr="00D90EAA">
        <w:tc>
          <w:tcPr>
            <w:tcW w:w="3119" w:type="dxa"/>
            <w:tcBorders>
              <w:top w:val="single" w:sz="4" w:space="0" w:color="auto"/>
            </w:tcBorders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lastRenderedPageBreak/>
              <w:t>Объекты хозяйственного н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значения:</w:t>
            </w:r>
          </w:p>
          <w:p w:rsidR="000F0FAA" w:rsidRPr="00A50593" w:rsidRDefault="000F0FAA" w:rsidP="0000753B">
            <w:pPr>
              <w:keepNext/>
              <w:numPr>
                <w:ilvl w:val="2"/>
                <w:numId w:val="17"/>
              </w:numPr>
              <w:tabs>
                <w:tab w:val="left" w:pos="180"/>
              </w:tabs>
              <w:spacing w:line="240" w:lineRule="auto"/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 xml:space="preserve">сады, огороды; </w:t>
            </w:r>
          </w:p>
          <w:p w:rsidR="000F0FAA" w:rsidRPr="00A50593" w:rsidRDefault="000F0FAA" w:rsidP="0000753B">
            <w:pPr>
              <w:keepNext/>
              <w:numPr>
                <w:ilvl w:val="2"/>
                <w:numId w:val="17"/>
              </w:numPr>
              <w:tabs>
                <w:tab w:val="left" w:pos="180"/>
              </w:tabs>
              <w:spacing w:line="240" w:lineRule="auto"/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>теплицы, оранжереи инд</w:t>
            </w:r>
            <w:r w:rsidRPr="00A50593">
              <w:rPr>
                <w:rFonts w:ascii="Arial" w:hAnsi="Arial" w:cs="Arial"/>
                <w:sz w:val="20"/>
                <w:szCs w:val="20"/>
              </w:rPr>
              <w:t>и</w:t>
            </w:r>
            <w:r w:rsidRPr="00A50593">
              <w:rPr>
                <w:rFonts w:ascii="Arial" w:hAnsi="Arial" w:cs="Arial"/>
                <w:sz w:val="20"/>
                <w:szCs w:val="20"/>
              </w:rPr>
              <w:t xml:space="preserve">видуального пользования; </w:t>
            </w:r>
          </w:p>
          <w:p w:rsidR="000F0FAA" w:rsidRPr="00A50593" w:rsidRDefault="000F0FAA" w:rsidP="0000753B">
            <w:pPr>
              <w:keepNext/>
              <w:numPr>
                <w:ilvl w:val="2"/>
                <w:numId w:val="17"/>
              </w:numPr>
              <w:tabs>
                <w:tab w:val="left" w:pos="180"/>
              </w:tabs>
              <w:spacing w:line="240" w:lineRule="auto"/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>хозяйственные постройки для содержания скота и птицы</w:t>
            </w:r>
          </w:p>
          <w:p w:rsidR="000F0FAA" w:rsidRPr="00A50593" w:rsidRDefault="000F0FAA" w:rsidP="0000753B">
            <w:pPr>
              <w:keepNext/>
              <w:numPr>
                <w:ilvl w:val="2"/>
                <w:numId w:val="17"/>
              </w:numPr>
              <w:tabs>
                <w:tab w:val="left" w:pos="180"/>
              </w:tabs>
              <w:spacing w:line="240" w:lineRule="auto"/>
              <w:ind w:right="-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>бани, сауны, бассейны и</w:t>
            </w:r>
            <w:r w:rsidRPr="00A50593">
              <w:rPr>
                <w:rFonts w:ascii="Arial" w:hAnsi="Arial" w:cs="Arial"/>
                <w:sz w:val="20"/>
                <w:szCs w:val="20"/>
              </w:rPr>
              <w:t>н</w:t>
            </w:r>
            <w:r w:rsidRPr="00A50593">
              <w:rPr>
                <w:rFonts w:ascii="Arial" w:hAnsi="Arial" w:cs="Arial"/>
                <w:sz w:val="20"/>
                <w:szCs w:val="20"/>
              </w:rPr>
              <w:t>дивидуального пользования;</w:t>
            </w:r>
          </w:p>
          <w:p w:rsidR="000F0FAA" w:rsidRPr="00A50593" w:rsidRDefault="000F0FAA" w:rsidP="0000753B">
            <w:pPr>
              <w:keepNext/>
              <w:numPr>
                <w:ilvl w:val="2"/>
                <w:numId w:val="17"/>
              </w:numPr>
              <w:tabs>
                <w:tab w:val="left" w:pos="180"/>
              </w:tabs>
              <w:spacing w:line="240" w:lineRule="auto"/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>оборудование пожарной о</w:t>
            </w:r>
            <w:r w:rsidRPr="00A50593">
              <w:rPr>
                <w:rFonts w:ascii="Arial" w:hAnsi="Arial" w:cs="Arial"/>
                <w:sz w:val="20"/>
                <w:szCs w:val="20"/>
              </w:rPr>
              <w:t>х</w:t>
            </w:r>
            <w:r w:rsidRPr="00A50593">
              <w:rPr>
                <w:rFonts w:ascii="Arial" w:hAnsi="Arial" w:cs="Arial"/>
                <w:sz w:val="20"/>
                <w:szCs w:val="20"/>
              </w:rPr>
              <w:t>раны (гидранты, резервуары);</w:t>
            </w:r>
          </w:p>
          <w:p w:rsidR="000F0FAA" w:rsidRPr="00A50593" w:rsidRDefault="000F0FAA" w:rsidP="0000753B">
            <w:pPr>
              <w:keepNext/>
              <w:numPr>
                <w:ilvl w:val="2"/>
                <w:numId w:val="17"/>
              </w:numPr>
              <w:tabs>
                <w:tab w:val="left" w:pos="180"/>
              </w:tabs>
              <w:spacing w:line="240" w:lineRule="auto"/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 xml:space="preserve">жилищно-эксплуатационные и аварийно-диспетчерские службы; </w:t>
            </w:r>
          </w:p>
          <w:p w:rsidR="000F0FAA" w:rsidRPr="00A50593" w:rsidRDefault="000F0FAA" w:rsidP="0000753B">
            <w:pPr>
              <w:keepNext/>
              <w:numPr>
                <w:ilvl w:val="2"/>
                <w:numId w:val="17"/>
              </w:numPr>
              <w:tabs>
                <w:tab w:val="left" w:pos="180"/>
              </w:tabs>
              <w:spacing w:line="240" w:lineRule="auto"/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>надворные туалеты, септ</w:t>
            </w:r>
            <w:r w:rsidRPr="00A50593">
              <w:rPr>
                <w:rFonts w:ascii="Arial" w:hAnsi="Arial" w:cs="Arial"/>
                <w:sz w:val="20"/>
                <w:szCs w:val="20"/>
              </w:rPr>
              <w:t>и</w:t>
            </w:r>
            <w:r w:rsidRPr="00A50593">
              <w:rPr>
                <w:rFonts w:ascii="Arial" w:hAnsi="Arial" w:cs="Arial"/>
                <w:sz w:val="20"/>
                <w:szCs w:val="20"/>
              </w:rPr>
              <w:t xml:space="preserve">ки, </w:t>
            </w:r>
          </w:p>
          <w:p w:rsidR="000F0FAA" w:rsidRPr="00A50593" w:rsidRDefault="000F0FAA" w:rsidP="0000753B">
            <w:pPr>
              <w:keepNext/>
              <w:numPr>
                <w:ilvl w:val="2"/>
                <w:numId w:val="17"/>
              </w:numPr>
              <w:tabs>
                <w:tab w:val="left" w:pos="180"/>
              </w:tabs>
              <w:spacing w:line="240" w:lineRule="auto"/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 xml:space="preserve">площадки для сбора мусора. </w:t>
            </w:r>
          </w:p>
          <w:p w:rsidR="004237AF" w:rsidRPr="004237AF" w:rsidRDefault="004237AF" w:rsidP="004237AF">
            <w:pPr>
              <w:keepNext/>
              <w:keepLines/>
              <w:numPr>
                <w:ilvl w:val="2"/>
                <w:numId w:val="17"/>
              </w:numPr>
              <w:tabs>
                <w:tab w:val="left" w:pos="180"/>
              </w:tabs>
              <w:spacing w:line="240" w:lineRule="auto"/>
              <w:contextualSpacing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237AF">
              <w:rPr>
                <w:rFonts w:ascii="Arial" w:hAnsi="Arial" w:cs="Arial"/>
                <w:color w:val="C00000"/>
                <w:sz w:val="20"/>
                <w:szCs w:val="20"/>
              </w:rPr>
              <w:t>индивидуальные резерву</w:t>
            </w:r>
            <w:r w:rsidRPr="004237AF">
              <w:rPr>
                <w:rFonts w:ascii="Arial" w:hAnsi="Arial" w:cs="Arial"/>
                <w:color w:val="C00000"/>
                <w:sz w:val="20"/>
                <w:szCs w:val="20"/>
              </w:rPr>
              <w:t>а</w:t>
            </w:r>
            <w:r w:rsidRPr="004237AF">
              <w:rPr>
                <w:rFonts w:ascii="Arial" w:hAnsi="Arial" w:cs="Arial"/>
                <w:color w:val="C00000"/>
                <w:sz w:val="20"/>
                <w:szCs w:val="20"/>
              </w:rPr>
              <w:t>ры для хранения воды,</w:t>
            </w:r>
          </w:p>
          <w:p w:rsidR="000F0FAA" w:rsidRPr="00A50593" w:rsidRDefault="004237AF" w:rsidP="004237AF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- </w:t>
            </w:r>
            <w:r w:rsidRPr="004237AF">
              <w:rPr>
                <w:rFonts w:ascii="Arial" w:hAnsi="Arial" w:cs="Arial"/>
                <w:color w:val="C00000"/>
                <w:sz w:val="20"/>
                <w:szCs w:val="20"/>
              </w:rPr>
              <w:t>индивидуальные колодцы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b/>
                <w:sz w:val="20"/>
                <w:szCs w:val="20"/>
              </w:rPr>
              <w:t>1.Этажность – 1 эт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b/>
                <w:sz w:val="20"/>
                <w:szCs w:val="20"/>
              </w:rPr>
              <w:t>2.Высота</w:t>
            </w:r>
            <w:r w:rsidRPr="00A50593">
              <w:rPr>
                <w:rFonts w:ascii="Arial" w:hAnsi="Arial" w:cs="Arial"/>
                <w:sz w:val="20"/>
                <w:szCs w:val="20"/>
              </w:rPr>
              <w:t xml:space="preserve"> от уровня земли до верха перекрытия последнего этажа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 xml:space="preserve"> – не более 5 м)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b/>
                <w:sz w:val="20"/>
                <w:szCs w:val="20"/>
              </w:rPr>
              <w:t>3.Расстояние от границ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 xml:space="preserve"> сме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ж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ного земельного участка до х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зяйственных построек – не м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50593">
                <w:rPr>
                  <w:rFonts w:ascii="Arial" w:eastAsia="Calibri" w:hAnsi="Arial" w:cs="Arial"/>
                  <w:sz w:val="20"/>
                  <w:szCs w:val="20"/>
                </w:rPr>
                <w:t>1 м</w:t>
              </w:r>
            </w:smartTag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b/>
                <w:sz w:val="20"/>
                <w:szCs w:val="20"/>
              </w:rPr>
              <w:t>4. Минимальные расстояния</w:t>
            </w:r>
            <w:r w:rsidRPr="00A50593">
              <w:rPr>
                <w:rFonts w:ascii="Arial" w:hAnsi="Arial" w:cs="Arial"/>
                <w:sz w:val="20"/>
                <w:szCs w:val="20"/>
              </w:rPr>
              <w:t xml:space="preserve"> от жилой застройки до помещ</w:t>
            </w:r>
            <w:r w:rsidRPr="00A50593">
              <w:rPr>
                <w:rFonts w:ascii="Arial" w:hAnsi="Arial" w:cs="Arial"/>
                <w:sz w:val="20"/>
                <w:szCs w:val="20"/>
              </w:rPr>
              <w:t>е</w:t>
            </w:r>
            <w:r w:rsidRPr="00A50593">
              <w:rPr>
                <w:rFonts w:ascii="Arial" w:hAnsi="Arial" w:cs="Arial"/>
                <w:sz w:val="20"/>
                <w:szCs w:val="20"/>
              </w:rPr>
              <w:t>ний (сооружений) для содерж</w:t>
            </w:r>
            <w:r w:rsidRPr="00A50593">
              <w:rPr>
                <w:rFonts w:ascii="Arial" w:hAnsi="Arial" w:cs="Arial"/>
                <w:sz w:val="20"/>
                <w:szCs w:val="20"/>
              </w:rPr>
              <w:t>а</w:t>
            </w:r>
            <w:r w:rsidRPr="00A50593">
              <w:rPr>
                <w:rFonts w:ascii="Arial" w:hAnsi="Arial" w:cs="Arial"/>
                <w:sz w:val="20"/>
                <w:szCs w:val="20"/>
              </w:rPr>
              <w:t>ния скота и птицы устанавл</w:t>
            </w:r>
            <w:r w:rsidRPr="00A50593">
              <w:rPr>
                <w:rFonts w:ascii="Arial" w:hAnsi="Arial" w:cs="Arial"/>
                <w:sz w:val="20"/>
                <w:szCs w:val="20"/>
              </w:rPr>
              <w:t>и</w:t>
            </w:r>
            <w:r w:rsidRPr="00A50593">
              <w:rPr>
                <w:rFonts w:ascii="Arial" w:hAnsi="Arial" w:cs="Arial"/>
                <w:sz w:val="20"/>
                <w:szCs w:val="20"/>
              </w:rPr>
              <w:t>ваются в соответствии со статьей 16 Части 2 настоящих Правил.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b/>
                <w:sz w:val="20"/>
                <w:szCs w:val="20"/>
              </w:rPr>
              <w:t>5. Хозяйственные площадки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 xml:space="preserve"> предусматриваются на приус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дебных участках (кроме площ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док для мусоросборников, ра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з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мещаемых из расчета 1 конте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й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 xml:space="preserve">нер на 10-15- домов, </w:t>
            </w:r>
            <w:r w:rsidRPr="00A50593">
              <w:rPr>
                <w:rFonts w:ascii="Arial" w:hAnsi="Arial" w:cs="Arial"/>
                <w:sz w:val="20"/>
                <w:szCs w:val="20"/>
              </w:rPr>
              <w:t>но не д</w:t>
            </w:r>
            <w:r w:rsidRPr="00A50593">
              <w:rPr>
                <w:rFonts w:ascii="Arial" w:hAnsi="Arial" w:cs="Arial"/>
                <w:sz w:val="20"/>
                <w:szCs w:val="20"/>
              </w:rPr>
              <w:t>а</w:t>
            </w:r>
            <w:r w:rsidRPr="00A50593">
              <w:rPr>
                <w:rFonts w:ascii="Arial" w:hAnsi="Arial" w:cs="Arial"/>
                <w:sz w:val="20"/>
                <w:szCs w:val="20"/>
              </w:rPr>
              <w:t xml:space="preserve">лее чем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50593"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 w:rsidRPr="00A50593">
              <w:rPr>
                <w:rFonts w:ascii="Arial" w:hAnsi="Arial" w:cs="Arial"/>
                <w:sz w:val="20"/>
                <w:szCs w:val="20"/>
              </w:rPr>
              <w:t xml:space="preserve"> от входа в дом.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>(смотреть статью 15  Части 2 настоящих Правил)</w:t>
            </w:r>
          </w:p>
          <w:p w:rsidR="000F0FAA" w:rsidRPr="00A50593" w:rsidRDefault="000F0FAA" w:rsidP="0000753B">
            <w:pPr>
              <w:keepNext/>
              <w:numPr>
                <w:ilvl w:val="2"/>
                <w:numId w:val="17"/>
              </w:numPr>
              <w:tabs>
                <w:tab w:val="left" w:pos="180"/>
              </w:tabs>
              <w:spacing w:line="240" w:lineRule="auto"/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 xml:space="preserve">надворные туалеты, септики -не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50593">
                <w:rPr>
                  <w:rFonts w:ascii="Arial" w:hAnsi="Arial" w:cs="Arial"/>
                  <w:sz w:val="20"/>
                  <w:szCs w:val="20"/>
                </w:rPr>
                <w:t>8 м</w:t>
              </w:r>
            </w:smartTag>
            <w:r w:rsidRPr="00A50593">
              <w:rPr>
                <w:rFonts w:ascii="Arial" w:hAnsi="Arial" w:cs="Arial"/>
                <w:sz w:val="20"/>
                <w:szCs w:val="20"/>
              </w:rPr>
              <w:t xml:space="preserve"> от жилых постр</w:t>
            </w:r>
            <w:r w:rsidRPr="00A50593">
              <w:rPr>
                <w:rFonts w:ascii="Arial" w:hAnsi="Arial" w:cs="Arial"/>
                <w:sz w:val="20"/>
                <w:szCs w:val="20"/>
              </w:rPr>
              <w:t>о</w:t>
            </w:r>
            <w:r w:rsidRPr="00A50593">
              <w:rPr>
                <w:rFonts w:ascii="Arial" w:hAnsi="Arial" w:cs="Arial"/>
                <w:sz w:val="20"/>
                <w:szCs w:val="20"/>
              </w:rPr>
              <w:t xml:space="preserve">ек; </w:t>
            </w:r>
          </w:p>
          <w:p w:rsidR="000F0FAA" w:rsidRPr="00A50593" w:rsidRDefault="000F0FAA" w:rsidP="0000753B">
            <w:pPr>
              <w:keepNext/>
              <w:numPr>
                <w:ilvl w:val="2"/>
                <w:numId w:val="17"/>
              </w:numPr>
              <w:tabs>
                <w:tab w:val="left" w:pos="180"/>
              </w:tabs>
              <w:spacing w:line="240" w:lineRule="auto"/>
              <w:ind w:right="-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F0FAA" w:rsidRPr="00A50593" w:rsidRDefault="000F0FAA" w:rsidP="0000753B">
            <w:pPr>
              <w:pStyle w:val="a3"/>
              <w:keepNext/>
              <w:spacing w:line="240" w:lineRule="auto"/>
              <w:ind w:left="0" w:right="-2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1.Отдельно стоящие объекты.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2.Допускается блокировка х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зяйственных построек на смежных земельных участках при условии взаимного согл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сия собственников жилых д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мов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3.При возведении хозяйстве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н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ных построек, располагаемых на расстоянии 1м от границы соседнего участка, следует скат крыши и водоотвод ор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ентировать на свой участок.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>4.</w:t>
            </w:r>
            <w:r w:rsidRPr="00A50593">
              <w:rPr>
                <w:rFonts w:ascii="Arial" w:hAnsi="Arial" w:cs="Arial"/>
                <w:b/>
                <w:sz w:val="20"/>
                <w:szCs w:val="20"/>
              </w:rPr>
              <w:t>Допускается содержание</w:t>
            </w:r>
            <w:r w:rsidRPr="00A50593">
              <w:rPr>
                <w:rFonts w:ascii="Arial" w:hAnsi="Arial" w:cs="Arial"/>
                <w:sz w:val="20"/>
                <w:szCs w:val="20"/>
              </w:rPr>
              <w:t xml:space="preserve"> крупного и мелкого рогатого скота только в кварталах, в которых предусмотрена си</w:t>
            </w:r>
            <w:r w:rsidRPr="00A50593">
              <w:rPr>
                <w:rFonts w:ascii="Arial" w:hAnsi="Arial" w:cs="Arial"/>
                <w:sz w:val="20"/>
                <w:szCs w:val="20"/>
              </w:rPr>
              <w:t>с</w:t>
            </w:r>
            <w:r w:rsidRPr="00A50593">
              <w:rPr>
                <w:rFonts w:ascii="Arial" w:hAnsi="Arial" w:cs="Arial"/>
                <w:sz w:val="20"/>
                <w:szCs w:val="20"/>
              </w:rPr>
              <w:t>тема скотопрогонов или в кварталах непосредственно примыкающих к пастбищам</w:t>
            </w:r>
          </w:p>
        </w:tc>
      </w:tr>
      <w:tr w:rsidR="000F0FAA" w:rsidRPr="00A50593" w:rsidTr="00D90EAA">
        <w:trPr>
          <w:trHeight w:val="299"/>
        </w:trPr>
        <w:tc>
          <w:tcPr>
            <w:tcW w:w="3119" w:type="dxa"/>
            <w:vMerge w:val="restart"/>
          </w:tcPr>
          <w:p w:rsidR="000F0FAA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Объекты хранения индивид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 xml:space="preserve">ального автотранспорта </w:t>
            </w:r>
          </w:p>
          <w:p w:rsidR="004237AF" w:rsidRDefault="004237AF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37AF" w:rsidRDefault="004237AF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37AF" w:rsidRDefault="004237AF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37AF" w:rsidRDefault="004237AF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37AF" w:rsidRPr="00A50593" w:rsidRDefault="004237AF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F0FAA" w:rsidRPr="00A50593" w:rsidRDefault="000F0FAA" w:rsidP="0000753B">
            <w:pPr>
              <w:pStyle w:val="a3"/>
              <w:keepNext/>
              <w:spacing w:line="240" w:lineRule="auto"/>
              <w:ind w:left="0" w:right="-2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1.Не более 2 машино-мест на придомовом участке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1.Отдельно стоящие, пр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строенные к жилым домам, подземные.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0FAA" w:rsidRPr="00A50593" w:rsidTr="00D90EAA">
        <w:trPr>
          <w:trHeight w:val="306"/>
        </w:trPr>
        <w:tc>
          <w:tcPr>
            <w:tcW w:w="3119" w:type="dxa"/>
            <w:vMerge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F0FAA" w:rsidRPr="00A50593" w:rsidRDefault="000F0FAA" w:rsidP="0000753B">
            <w:pPr>
              <w:pStyle w:val="a3"/>
              <w:keepNext/>
              <w:spacing w:line="240" w:lineRule="auto"/>
              <w:ind w:left="0" w:right="-2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hAnsi="Arial" w:cs="Arial"/>
                <w:sz w:val="20"/>
                <w:szCs w:val="20"/>
              </w:rPr>
              <w:t>2.Допускается размещение гаражей по красной линии улиц и проездов  кроме ра</w:t>
            </w:r>
            <w:r w:rsidRPr="00A50593">
              <w:rPr>
                <w:rFonts w:ascii="Arial" w:hAnsi="Arial" w:cs="Arial"/>
                <w:sz w:val="20"/>
                <w:szCs w:val="20"/>
              </w:rPr>
              <w:t>с</w:t>
            </w:r>
            <w:r w:rsidRPr="00A50593">
              <w:rPr>
                <w:rFonts w:ascii="Arial" w:hAnsi="Arial" w:cs="Arial"/>
                <w:sz w:val="20"/>
                <w:szCs w:val="20"/>
              </w:rPr>
              <w:t>пашных, открывающиеся на улицу.</w:t>
            </w:r>
          </w:p>
        </w:tc>
      </w:tr>
      <w:tr w:rsidR="000F0FAA" w:rsidRPr="00A50593" w:rsidTr="00D90EAA">
        <w:trPr>
          <w:trHeight w:val="898"/>
        </w:trPr>
        <w:tc>
          <w:tcPr>
            <w:tcW w:w="3119" w:type="dxa"/>
            <w:vMerge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0FAA" w:rsidRPr="00A50593" w:rsidRDefault="000F0FAA" w:rsidP="004237AF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2.Высота гаража от уровня зе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м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ли до верха плоской кровли не более 3.2м, до конька скатной кровли не более 4.5м</w:t>
            </w:r>
          </w:p>
        </w:tc>
        <w:tc>
          <w:tcPr>
            <w:tcW w:w="3119" w:type="dxa"/>
            <w:vMerge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0FAA" w:rsidRPr="00A50593" w:rsidTr="00D90EAA">
        <w:trPr>
          <w:trHeight w:val="428"/>
        </w:trPr>
        <w:tc>
          <w:tcPr>
            <w:tcW w:w="3119" w:type="dxa"/>
            <w:vMerge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3.Площадь на одно машино-место не более 30 кв.м</w:t>
            </w:r>
          </w:p>
        </w:tc>
        <w:tc>
          <w:tcPr>
            <w:tcW w:w="3119" w:type="dxa"/>
            <w:vMerge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0FAA" w:rsidRPr="00A50593" w:rsidTr="00D90EAA">
        <w:trPr>
          <w:trHeight w:val="984"/>
        </w:trPr>
        <w:tc>
          <w:tcPr>
            <w:tcW w:w="3119" w:type="dxa"/>
            <w:vMerge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4.Расчет автостоянок пред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смотреть в соответствии со статьей 14 Части 2 настоящих Правил</w:t>
            </w:r>
          </w:p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0FAA" w:rsidRPr="00A50593" w:rsidTr="00D90EAA">
        <w:trPr>
          <w:trHeight w:val="450"/>
        </w:trPr>
        <w:tc>
          <w:tcPr>
            <w:tcW w:w="3119" w:type="dxa"/>
            <w:tcBorders>
              <w:bottom w:val="single" w:sz="4" w:space="0" w:color="auto"/>
            </w:tcBorders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.Объекты инженерно-технического обеспечения.</w:t>
            </w:r>
          </w:p>
        </w:tc>
        <w:tc>
          <w:tcPr>
            <w:tcW w:w="3260" w:type="dxa"/>
            <w:vMerge w:val="restart"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Этажность –1 эт</w:t>
            </w:r>
          </w:p>
        </w:tc>
        <w:tc>
          <w:tcPr>
            <w:tcW w:w="3119" w:type="dxa"/>
            <w:vMerge w:val="restart"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Строительство осуществлять в соответствии со строител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ь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ными нормами, правилами и техническими регламентами.</w:t>
            </w:r>
          </w:p>
        </w:tc>
      </w:tr>
      <w:tr w:rsidR="000F0FAA" w:rsidRPr="00A50593" w:rsidTr="00D90EAA">
        <w:trPr>
          <w:trHeight w:val="50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Объекты коммунального х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зяйства</w:t>
            </w:r>
          </w:p>
        </w:tc>
        <w:tc>
          <w:tcPr>
            <w:tcW w:w="3260" w:type="dxa"/>
            <w:vMerge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0FAA" w:rsidRPr="00A50593" w:rsidTr="00D90EAA">
        <w:trPr>
          <w:trHeight w:val="2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Проезды. тротуары общего пользования</w:t>
            </w:r>
          </w:p>
        </w:tc>
        <w:tc>
          <w:tcPr>
            <w:tcW w:w="3260" w:type="dxa"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0FAA" w:rsidRPr="00A50593" w:rsidTr="00D90EAA">
        <w:trPr>
          <w:trHeight w:val="705"/>
        </w:trPr>
        <w:tc>
          <w:tcPr>
            <w:tcW w:w="3119" w:type="dxa"/>
            <w:tcBorders>
              <w:top w:val="single" w:sz="4" w:space="0" w:color="auto"/>
            </w:tcBorders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Погрузочно-разгрузочные площадки</w:t>
            </w:r>
          </w:p>
        </w:tc>
        <w:tc>
          <w:tcPr>
            <w:tcW w:w="3260" w:type="dxa"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50593">
              <w:rPr>
                <w:rFonts w:ascii="Arial" w:eastAsia="Calibri" w:hAnsi="Arial" w:cs="Arial"/>
                <w:sz w:val="20"/>
                <w:szCs w:val="20"/>
              </w:rPr>
              <w:t>Расчет территории погрузочно-разгрузочных площадок выпо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л</w:t>
            </w:r>
            <w:r w:rsidRPr="00A50593">
              <w:rPr>
                <w:rFonts w:ascii="Arial" w:eastAsia="Calibri" w:hAnsi="Arial" w:cs="Arial"/>
                <w:sz w:val="20"/>
                <w:szCs w:val="20"/>
              </w:rPr>
              <w:t>нить в соответствии со статьей 15 Части 2 настоящих Правил</w:t>
            </w:r>
          </w:p>
        </w:tc>
        <w:tc>
          <w:tcPr>
            <w:tcW w:w="3119" w:type="dxa"/>
            <w:vMerge/>
          </w:tcPr>
          <w:p w:rsidR="000F0FAA" w:rsidRPr="00A50593" w:rsidRDefault="000F0FAA" w:rsidP="0000753B">
            <w:pPr>
              <w:keepNext/>
              <w:spacing w:line="240" w:lineRule="auto"/>
              <w:ind w:right="-2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F0FAA" w:rsidRPr="00A50593" w:rsidRDefault="000F0FAA" w:rsidP="0000753B">
      <w:pPr>
        <w:keepNext/>
        <w:spacing w:line="240" w:lineRule="auto"/>
        <w:ind w:right="-2" w:firstLine="0"/>
        <w:contextualSpacing/>
        <w:rPr>
          <w:rFonts w:ascii="Arial" w:eastAsia="Calibri" w:hAnsi="Arial" w:cs="Arial"/>
        </w:rPr>
      </w:pPr>
    </w:p>
    <w:p w:rsidR="000F0FAA" w:rsidRPr="000F0FAA" w:rsidRDefault="000F0FAA" w:rsidP="0000753B">
      <w:pPr>
        <w:keepNext/>
        <w:spacing w:line="276" w:lineRule="auto"/>
        <w:ind w:right="-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F0FAA">
        <w:rPr>
          <w:rFonts w:ascii="Arial" w:hAnsi="Arial" w:cs="Arial"/>
          <w:b/>
          <w:sz w:val="24"/>
          <w:szCs w:val="24"/>
        </w:rPr>
        <w:lastRenderedPageBreak/>
        <w:t>4</w:t>
      </w:r>
      <w:r w:rsidRPr="000F0FAA">
        <w:rPr>
          <w:rFonts w:ascii="Arial" w:hAnsi="Arial" w:cs="Arial"/>
          <w:sz w:val="24"/>
          <w:szCs w:val="24"/>
        </w:rPr>
        <w:t>. 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</w:t>
      </w:r>
      <w:r w:rsidRPr="000F0FAA">
        <w:rPr>
          <w:rFonts w:ascii="Arial" w:hAnsi="Arial" w:cs="Arial"/>
          <w:sz w:val="24"/>
          <w:szCs w:val="24"/>
        </w:rPr>
        <w:t>н</w:t>
      </w:r>
      <w:r w:rsidRPr="000F0FAA">
        <w:rPr>
          <w:rFonts w:ascii="Arial" w:hAnsi="Arial" w:cs="Arial"/>
          <w:sz w:val="24"/>
          <w:szCs w:val="24"/>
        </w:rPr>
        <w:t>ных в настоящей статье, и ограничений, указанных в главе 3 Части 1 настоящих Правил. При этом при совпадении ограничений, относящихся к одной и той же те</w:t>
      </w:r>
      <w:r w:rsidRPr="000F0FAA">
        <w:rPr>
          <w:rFonts w:ascii="Arial" w:hAnsi="Arial" w:cs="Arial"/>
          <w:sz w:val="24"/>
          <w:szCs w:val="24"/>
        </w:rPr>
        <w:t>р</w:t>
      </w:r>
      <w:r w:rsidRPr="000F0FAA">
        <w:rPr>
          <w:rFonts w:ascii="Arial" w:hAnsi="Arial" w:cs="Arial"/>
          <w:sz w:val="24"/>
          <w:szCs w:val="24"/>
        </w:rPr>
        <w:t>ритории, более строгие требования, относящиеся к одному и тому же параметру, поглощают более мягкие.</w:t>
      </w:r>
    </w:p>
    <w:p w:rsidR="0000753B" w:rsidRDefault="0000753B" w:rsidP="0000753B">
      <w:pPr>
        <w:pStyle w:val="a4"/>
        <w:keepNext/>
        <w:jc w:val="both"/>
        <w:rPr>
          <w:rFonts w:ascii="Arial" w:hAnsi="Arial" w:cs="Arial"/>
          <w:i/>
          <w:color w:val="C00000"/>
          <w:sz w:val="20"/>
        </w:rPr>
      </w:pPr>
    </w:p>
    <w:p w:rsidR="0000753B" w:rsidRDefault="0000753B" w:rsidP="0000753B">
      <w:pPr>
        <w:pStyle w:val="a4"/>
        <w:keepNext/>
        <w:jc w:val="both"/>
        <w:rPr>
          <w:rFonts w:ascii="Arial" w:hAnsi="Arial" w:cs="Arial"/>
          <w:i/>
          <w:color w:val="C00000"/>
          <w:sz w:val="20"/>
        </w:rPr>
      </w:pPr>
    </w:p>
    <w:p w:rsidR="004237AF" w:rsidRDefault="004237AF" w:rsidP="0000753B">
      <w:pPr>
        <w:pStyle w:val="a4"/>
        <w:keepNext/>
        <w:jc w:val="both"/>
        <w:rPr>
          <w:rFonts w:ascii="Arial" w:hAnsi="Arial" w:cs="Arial"/>
          <w:i/>
          <w:color w:val="C00000"/>
          <w:sz w:val="20"/>
        </w:rPr>
      </w:pPr>
    </w:p>
    <w:p w:rsidR="004237AF" w:rsidRDefault="004237AF" w:rsidP="0000753B">
      <w:pPr>
        <w:pStyle w:val="a4"/>
        <w:keepNext/>
        <w:jc w:val="both"/>
        <w:rPr>
          <w:rFonts w:ascii="Arial" w:hAnsi="Arial" w:cs="Arial"/>
          <w:i/>
          <w:color w:val="C00000"/>
          <w:sz w:val="20"/>
        </w:rPr>
      </w:pPr>
    </w:p>
    <w:p w:rsidR="0000753B" w:rsidRPr="0000753B" w:rsidRDefault="0000753B" w:rsidP="004237AF">
      <w:pPr>
        <w:pStyle w:val="a4"/>
        <w:keepNext/>
        <w:ind w:firstLine="0"/>
        <w:jc w:val="both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>______________________________________________________________________________</w:t>
      </w:r>
      <w:r w:rsidR="004237AF">
        <w:rPr>
          <w:rFonts w:ascii="Arial" w:hAnsi="Arial" w:cs="Arial"/>
          <w:color w:val="C00000"/>
          <w:sz w:val="20"/>
        </w:rPr>
        <w:t>_______</w:t>
      </w:r>
    </w:p>
    <w:p w:rsidR="0000753B" w:rsidRPr="00224C4D" w:rsidRDefault="0000753B" w:rsidP="004237AF">
      <w:pPr>
        <w:pStyle w:val="a4"/>
        <w:keepNext/>
        <w:ind w:firstLine="0"/>
        <w:jc w:val="both"/>
        <w:rPr>
          <w:rFonts w:ascii="Arial" w:hAnsi="Arial" w:cs="Arial"/>
          <w:color w:val="C00000"/>
          <w:sz w:val="20"/>
        </w:rPr>
      </w:pPr>
      <w:r w:rsidRPr="00224C4D">
        <w:rPr>
          <w:rFonts w:ascii="Arial" w:hAnsi="Arial" w:cs="Arial"/>
          <w:i/>
          <w:color w:val="C00000"/>
          <w:sz w:val="20"/>
        </w:rPr>
        <w:t>*</w:t>
      </w:r>
      <w:r w:rsidR="004237AF">
        <w:rPr>
          <w:rFonts w:ascii="Arial" w:hAnsi="Arial" w:cs="Arial"/>
          <w:i/>
          <w:color w:val="C00000"/>
          <w:sz w:val="20"/>
        </w:rPr>
        <w:t>**</w:t>
      </w:r>
      <w:r w:rsidRPr="00224C4D">
        <w:rPr>
          <w:rFonts w:ascii="Arial" w:hAnsi="Arial" w:cs="Arial"/>
          <w:i/>
          <w:color w:val="C00000"/>
          <w:sz w:val="20"/>
        </w:rPr>
        <w:t>-  дополнительно включены в перечень основных видов</w:t>
      </w:r>
      <w:r w:rsidR="009C5F1C">
        <w:rPr>
          <w:rFonts w:ascii="Arial" w:hAnsi="Arial" w:cs="Arial"/>
          <w:i/>
          <w:color w:val="C00000"/>
          <w:sz w:val="20"/>
        </w:rPr>
        <w:t xml:space="preserve"> разрешенного</w:t>
      </w:r>
      <w:r w:rsidRPr="00224C4D">
        <w:rPr>
          <w:rFonts w:ascii="Arial" w:hAnsi="Arial" w:cs="Arial"/>
          <w:i/>
          <w:color w:val="C00000"/>
          <w:sz w:val="20"/>
        </w:rPr>
        <w:t xml:space="preserve"> использования земельных участков и объектов капитального строительства (</w:t>
      </w:r>
      <w:r w:rsidRPr="00224C4D">
        <w:rPr>
          <w:rFonts w:ascii="Arial" w:hAnsi="Arial" w:cs="Arial"/>
          <w:color w:val="C00000"/>
          <w:sz w:val="20"/>
        </w:rPr>
        <w:t>«Проект внесения изменений в Правила землепользования и застройки Вознесенского сельского поселения Морозовского района Росто</w:t>
      </w:r>
      <w:r w:rsidRPr="00224C4D">
        <w:rPr>
          <w:rFonts w:ascii="Arial" w:hAnsi="Arial" w:cs="Arial"/>
          <w:color w:val="C00000"/>
          <w:sz w:val="20"/>
        </w:rPr>
        <w:t>в</w:t>
      </w:r>
      <w:r w:rsidRPr="00224C4D">
        <w:rPr>
          <w:rFonts w:ascii="Arial" w:hAnsi="Arial" w:cs="Arial"/>
          <w:color w:val="C00000"/>
          <w:sz w:val="20"/>
        </w:rPr>
        <w:t xml:space="preserve">ской области» (муниципальный контракт № 632/16 от 22 июня 2016г.) </w:t>
      </w:r>
    </w:p>
    <w:p w:rsidR="00C9372C" w:rsidRDefault="00C9372C" w:rsidP="00942BFE">
      <w:pPr>
        <w:keepNext/>
        <w:spacing w:line="276" w:lineRule="auto"/>
        <w:ind w:right="-284"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9372C" w:rsidRDefault="00C9372C" w:rsidP="00942BFE">
      <w:pPr>
        <w:keepNext/>
        <w:spacing w:line="276" w:lineRule="auto"/>
        <w:ind w:right="-284"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9372C" w:rsidRDefault="00C9372C" w:rsidP="00942BFE">
      <w:pPr>
        <w:keepNext/>
        <w:spacing w:line="276" w:lineRule="auto"/>
        <w:ind w:right="-284"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9372C" w:rsidRDefault="00C9372C" w:rsidP="00942BFE">
      <w:pPr>
        <w:keepNext/>
        <w:spacing w:line="276" w:lineRule="auto"/>
        <w:ind w:right="-284"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90EAA" w:rsidRPr="004A4DF2" w:rsidRDefault="00D90EAA" w:rsidP="00942BFE">
      <w:pPr>
        <w:keepNext/>
        <w:spacing w:line="276" w:lineRule="auto"/>
        <w:ind w:right="-284"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4DF2">
        <w:rPr>
          <w:rFonts w:ascii="Arial" w:hAnsi="Arial" w:cs="Arial"/>
          <w:b/>
          <w:sz w:val="24"/>
          <w:szCs w:val="24"/>
        </w:rPr>
        <w:t>Статья 29. Зона производственного и коммунально-складского</w:t>
      </w:r>
    </w:p>
    <w:p w:rsidR="00D90EAA" w:rsidRPr="004A4DF2" w:rsidRDefault="00D90EAA" w:rsidP="004A4DF2">
      <w:pPr>
        <w:keepNext/>
        <w:keepLines/>
        <w:spacing w:line="276" w:lineRule="auto"/>
        <w:ind w:right="-285"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4DF2">
        <w:rPr>
          <w:rFonts w:ascii="Arial" w:hAnsi="Arial" w:cs="Arial"/>
          <w:b/>
          <w:sz w:val="24"/>
          <w:szCs w:val="24"/>
        </w:rPr>
        <w:t xml:space="preserve">назначения </w:t>
      </w:r>
      <w:r w:rsidRPr="004A4DF2">
        <w:rPr>
          <w:rFonts w:ascii="Arial" w:hAnsi="Arial" w:cs="Arial"/>
          <w:b/>
          <w:sz w:val="24"/>
          <w:szCs w:val="24"/>
          <w:lang w:val="en-US"/>
        </w:rPr>
        <w:t>V</w:t>
      </w:r>
      <w:r w:rsidRPr="004A4DF2">
        <w:rPr>
          <w:rFonts w:ascii="Arial" w:hAnsi="Arial" w:cs="Arial"/>
          <w:b/>
          <w:sz w:val="24"/>
          <w:szCs w:val="24"/>
        </w:rPr>
        <w:t xml:space="preserve"> класса опасности (ПК-1)</w:t>
      </w:r>
    </w:p>
    <w:p w:rsidR="00D90EAA" w:rsidRPr="004A4DF2" w:rsidRDefault="00D90EAA" w:rsidP="004A4DF2">
      <w:pPr>
        <w:keepNext/>
        <w:keepLines/>
        <w:spacing w:line="276" w:lineRule="auto"/>
        <w:ind w:right="-285"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90EAA" w:rsidRPr="004A4DF2" w:rsidRDefault="00D90EAA" w:rsidP="004A4DF2">
      <w:pPr>
        <w:pStyle w:val="a3"/>
        <w:keepNext/>
        <w:keepLines/>
        <w:numPr>
          <w:ilvl w:val="0"/>
          <w:numId w:val="19"/>
        </w:numPr>
        <w:suppressAutoHyphens/>
        <w:spacing w:line="276" w:lineRule="auto"/>
        <w:ind w:left="0" w:right="-285" w:firstLine="567"/>
        <w:jc w:val="both"/>
        <w:rPr>
          <w:rFonts w:ascii="Arial" w:hAnsi="Arial" w:cs="Arial"/>
          <w:b/>
          <w:sz w:val="24"/>
          <w:szCs w:val="24"/>
        </w:rPr>
      </w:pPr>
      <w:r w:rsidRPr="004A4DF2">
        <w:rPr>
          <w:rFonts w:ascii="Arial" w:hAnsi="Arial" w:cs="Arial"/>
          <w:b/>
          <w:sz w:val="24"/>
          <w:szCs w:val="24"/>
        </w:rPr>
        <w:t>Цели выделения зоны:</w:t>
      </w:r>
    </w:p>
    <w:p w:rsidR="00D90EAA" w:rsidRPr="004A4DF2" w:rsidRDefault="00D90EAA" w:rsidP="004A4DF2">
      <w:pPr>
        <w:keepNext/>
        <w:keepLines/>
        <w:numPr>
          <w:ilvl w:val="12"/>
          <w:numId w:val="0"/>
        </w:numPr>
        <w:spacing w:before="100" w:line="276" w:lineRule="auto"/>
        <w:ind w:right="-285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4DF2">
        <w:rPr>
          <w:rFonts w:ascii="Arial" w:hAnsi="Arial" w:cs="Arial"/>
          <w:sz w:val="24"/>
          <w:szCs w:val="24"/>
        </w:rPr>
        <w:t xml:space="preserve">- выделена для формирования территорий производственного и коммунально-склад-ского назначения не выше </w:t>
      </w:r>
      <w:r w:rsidRPr="004A4DF2">
        <w:rPr>
          <w:rFonts w:ascii="Arial" w:hAnsi="Arial" w:cs="Arial"/>
          <w:sz w:val="24"/>
          <w:szCs w:val="24"/>
          <w:lang w:val="en-US"/>
        </w:rPr>
        <w:t>V</w:t>
      </w:r>
      <w:r w:rsidRPr="004A4DF2">
        <w:rPr>
          <w:rFonts w:ascii="Arial" w:hAnsi="Arial" w:cs="Arial"/>
          <w:sz w:val="24"/>
          <w:szCs w:val="24"/>
        </w:rPr>
        <w:t xml:space="preserve"> класса опасности с низким уровнем шума и загря</w:t>
      </w:r>
      <w:r w:rsidRPr="004A4DF2">
        <w:rPr>
          <w:rFonts w:ascii="Arial" w:hAnsi="Arial" w:cs="Arial"/>
          <w:sz w:val="24"/>
          <w:szCs w:val="24"/>
        </w:rPr>
        <w:t>з</w:t>
      </w:r>
      <w:r w:rsidRPr="004A4DF2">
        <w:rPr>
          <w:rFonts w:ascii="Arial" w:hAnsi="Arial" w:cs="Arial"/>
          <w:sz w:val="24"/>
          <w:szCs w:val="24"/>
        </w:rPr>
        <w:t>нения, требующие установления и организации санитарно-защитной зоны до 50м, иных территорий коммунально-складского назначения, не требующих устройства с</w:t>
      </w:r>
      <w:r w:rsidRPr="004A4DF2">
        <w:rPr>
          <w:rFonts w:ascii="Arial" w:hAnsi="Arial" w:cs="Arial"/>
          <w:sz w:val="24"/>
          <w:szCs w:val="24"/>
        </w:rPr>
        <w:t>а</w:t>
      </w:r>
      <w:r w:rsidRPr="004A4DF2">
        <w:rPr>
          <w:rFonts w:ascii="Arial" w:hAnsi="Arial" w:cs="Arial"/>
          <w:sz w:val="24"/>
          <w:szCs w:val="24"/>
        </w:rPr>
        <w:t>нитарно- защитных зон;</w:t>
      </w:r>
    </w:p>
    <w:p w:rsidR="00D90EAA" w:rsidRPr="004A4DF2" w:rsidRDefault="00D90EAA" w:rsidP="004A4DF2">
      <w:pPr>
        <w:keepNext/>
        <w:keepLines/>
        <w:numPr>
          <w:ilvl w:val="12"/>
          <w:numId w:val="0"/>
        </w:numPr>
        <w:spacing w:before="100" w:line="276" w:lineRule="auto"/>
        <w:ind w:right="-285"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4DF2">
        <w:rPr>
          <w:rFonts w:ascii="Arial" w:hAnsi="Arial" w:cs="Arial"/>
          <w:sz w:val="24"/>
          <w:szCs w:val="24"/>
        </w:rPr>
        <w:t>- допускается широкий спектр коммерческих услуг, сопровождающих произво</w:t>
      </w:r>
      <w:r w:rsidRPr="004A4DF2">
        <w:rPr>
          <w:rFonts w:ascii="Arial" w:hAnsi="Arial" w:cs="Arial"/>
          <w:sz w:val="24"/>
          <w:szCs w:val="24"/>
        </w:rPr>
        <w:t>д</w:t>
      </w:r>
      <w:r w:rsidRPr="004A4DF2">
        <w:rPr>
          <w:rFonts w:ascii="Arial" w:hAnsi="Arial" w:cs="Arial"/>
          <w:sz w:val="24"/>
          <w:szCs w:val="24"/>
        </w:rPr>
        <w:t>ственную деятельность.</w:t>
      </w:r>
      <w:r w:rsidRPr="004A4DF2">
        <w:rPr>
          <w:sz w:val="24"/>
          <w:szCs w:val="24"/>
        </w:rPr>
        <w:t xml:space="preserve"> </w:t>
      </w:r>
      <w:r w:rsidRPr="004A4DF2">
        <w:rPr>
          <w:rFonts w:ascii="Arial" w:hAnsi="Arial" w:cs="Arial"/>
          <w:bCs/>
          <w:iCs/>
          <w:sz w:val="24"/>
          <w:szCs w:val="24"/>
        </w:rPr>
        <w:t>Сочетание различных видов разрешённого использования возможно только при условии соблюдения нормативных санитарных требований.</w:t>
      </w:r>
    </w:p>
    <w:p w:rsidR="00D90EAA" w:rsidRPr="004A4DF2" w:rsidRDefault="00D90EAA" w:rsidP="004A4DF2">
      <w:pPr>
        <w:keepNext/>
        <w:keepLines/>
        <w:spacing w:line="276" w:lineRule="auto"/>
        <w:ind w:right="-285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4DF2">
        <w:rPr>
          <w:rFonts w:ascii="Arial" w:hAnsi="Arial" w:cs="Arial"/>
          <w:sz w:val="24"/>
          <w:szCs w:val="24"/>
        </w:rPr>
        <w:t>- развитие необходимых объектов транспортной и инженерной инфраструктур</w:t>
      </w:r>
    </w:p>
    <w:p w:rsidR="00D90EAA" w:rsidRPr="004A4DF2" w:rsidRDefault="00D90EAA" w:rsidP="004A4DF2">
      <w:pPr>
        <w:keepNext/>
        <w:keepLines/>
        <w:spacing w:line="276" w:lineRule="auto"/>
        <w:ind w:right="-285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90EAA" w:rsidRPr="004A4DF2" w:rsidRDefault="00D90EAA" w:rsidP="004A4DF2">
      <w:pPr>
        <w:keepNext/>
        <w:keepLines/>
        <w:spacing w:line="276" w:lineRule="auto"/>
        <w:ind w:right="-285"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4DF2">
        <w:rPr>
          <w:rFonts w:ascii="Arial" w:hAnsi="Arial" w:cs="Arial"/>
          <w:b/>
          <w:sz w:val="24"/>
          <w:szCs w:val="24"/>
        </w:rPr>
        <w:t>2.</w:t>
      </w:r>
      <w:r w:rsidRPr="004A4DF2">
        <w:rPr>
          <w:rFonts w:ascii="Arial" w:hAnsi="Arial" w:cs="Arial"/>
          <w:b/>
          <w:sz w:val="24"/>
          <w:szCs w:val="24"/>
        </w:rPr>
        <w:tab/>
        <w:t xml:space="preserve"> Основные и условно разрешённые виды и параметры разрешённ</w:t>
      </w:r>
      <w:r w:rsidRPr="004A4DF2">
        <w:rPr>
          <w:rFonts w:ascii="Arial" w:hAnsi="Arial" w:cs="Arial"/>
          <w:b/>
          <w:sz w:val="24"/>
          <w:szCs w:val="24"/>
        </w:rPr>
        <w:t>о</w:t>
      </w:r>
      <w:r w:rsidRPr="004A4DF2">
        <w:rPr>
          <w:rFonts w:ascii="Arial" w:hAnsi="Arial" w:cs="Arial"/>
          <w:b/>
          <w:sz w:val="24"/>
          <w:szCs w:val="24"/>
        </w:rPr>
        <w:t>го использования земельных участков и объектов капитального строительства</w:t>
      </w:r>
    </w:p>
    <w:p w:rsidR="00D90EAA" w:rsidRPr="00A50593" w:rsidRDefault="00D90EAA" w:rsidP="00D90EAA">
      <w:pPr>
        <w:keepNext/>
        <w:keepLines/>
        <w:autoSpaceDE w:val="0"/>
        <w:autoSpaceDN w:val="0"/>
        <w:adjustRightInd w:val="0"/>
        <w:ind w:right="-285"/>
        <w:contextualSpacing/>
        <w:rPr>
          <w:sz w:val="23"/>
          <w:szCs w:val="23"/>
        </w:rPr>
      </w:pPr>
    </w:p>
    <w:tbl>
      <w:tblPr>
        <w:tblW w:w="949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304"/>
        <w:gridCol w:w="3291"/>
        <w:gridCol w:w="140"/>
        <w:gridCol w:w="2762"/>
      </w:tblGrid>
      <w:tr w:rsidR="00D90EAA" w:rsidRPr="00A50593" w:rsidTr="004A4DF2">
        <w:tc>
          <w:tcPr>
            <w:tcW w:w="3403" w:type="dxa"/>
            <w:vAlign w:val="center"/>
            <w:hideMark/>
          </w:tcPr>
          <w:p w:rsidR="00D90EAA" w:rsidRPr="00A50593" w:rsidRDefault="00D90EAA" w:rsidP="00942BFE">
            <w:pPr>
              <w:keepNext/>
              <w:ind w:left="-108" w:right="-284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593">
              <w:rPr>
                <w:rFonts w:ascii="Arial" w:hAnsi="Arial"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3402" w:type="dxa"/>
            <w:vAlign w:val="center"/>
            <w:hideMark/>
          </w:tcPr>
          <w:p w:rsidR="00D90EAA" w:rsidRPr="00A50593" w:rsidRDefault="00D90EAA" w:rsidP="00A00D1D">
            <w:pPr>
              <w:keepNext/>
              <w:keepLines/>
              <w:ind w:left="-146" w:right="-285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593">
              <w:rPr>
                <w:rFonts w:ascii="Arial" w:hAnsi="Arial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D90EAA" w:rsidRPr="00A50593" w:rsidRDefault="00D90EAA" w:rsidP="00A00D1D">
            <w:pPr>
              <w:keepNext/>
              <w:keepLines/>
              <w:ind w:left="-164" w:right="-108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593">
              <w:rPr>
                <w:rFonts w:ascii="Arial" w:hAnsi="Arial" w:cs="Arial"/>
                <w:b/>
                <w:sz w:val="20"/>
                <w:szCs w:val="20"/>
              </w:rPr>
              <w:t>ОСОБЫЕ УСЛОВИЯ РЕАЛ</w:t>
            </w:r>
            <w:r w:rsidRPr="00A50593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A50593">
              <w:rPr>
                <w:rFonts w:ascii="Arial" w:hAnsi="Arial" w:cs="Arial"/>
                <w:b/>
                <w:sz w:val="20"/>
                <w:szCs w:val="20"/>
              </w:rPr>
              <w:t>ЗАЦИИ РЕГЛАМЕНТА</w:t>
            </w:r>
          </w:p>
        </w:tc>
      </w:tr>
      <w:tr w:rsidR="00D90EAA" w:rsidRPr="004A4DF2" w:rsidTr="004A4DF2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Объекты сельскохозяйствен-ного производства</w:t>
            </w:r>
          </w:p>
        </w:tc>
        <w:tc>
          <w:tcPr>
            <w:tcW w:w="3402" w:type="dxa"/>
            <w:vMerge w:val="restart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4A4DF2">
              <w:rPr>
                <w:rFonts w:ascii="Arial" w:hAnsi="Arial" w:cs="Arial"/>
                <w:b/>
                <w:sz w:val="20"/>
                <w:szCs w:val="20"/>
              </w:rPr>
              <w:t>1.Предельные размеры</w:t>
            </w:r>
            <w:r w:rsidRPr="004A4DF2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4A4DF2">
              <w:rPr>
                <w:rFonts w:ascii="Arial" w:hAnsi="Arial" w:cs="Arial"/>
                <w:sz w:val="20"/>
                <w:szCs w:val="20"/>
              </w:rPr>
              <w:t>е</w:t>
            </w:r>
            <w:r w:rsidRPr="004A4DF2">
              <w:rPr>
                <w:rFonts w:ascii="Arial" w:hAnsi="Arial" w:cs="Arial"/>
                <w:sz w:val="20"/>
                <w:szCs w:val="20"/>
              </w:rPr>
              <w:t>мель-ных участков и предел</w:t>
            </w:r>
            <w:r w:rsidRPr="004A4DF2">
              <w:rPr>
                <w:rFonts w:ascii="Arial" w:hAnsi="Arial" w:cs="Arial"/>
                <w:sz w:val="20"/>
                <w:szCs w:val="20"/>
              </w:rPr>
              <w:t>ь</w:t>
            </w:r>
            <w:r w:rsidRPr="004A4DF2">
              <w:rPr>
                <w:rFonts w:ascii="Arial" w:hAnsi="Arial" w:cs="Arial"/>
                <w:sz w:val="20"/>
                <w:szCs w:val="20"/>
              </w:rPr>
              <w:t>ные пара-метры разрешённого строитель-ства, реконструкции объектов капитального стро</w:t>
            </w:r>
            <w:r w:rsidRPr="004A4DF2">
              <w:rPr>
                <w:rFonts w:ascii="Arial" w:hAnsi="Arial" w:cs="Arial"/>
                <w:sz w:val="20"/>
                <w:szCs w:val="20"/>
              </w:rPr>
              <w:t>и</w:t>
            </w:r>
            <w:r w:rsidRPr="004A4DF2">
              <w:rPr>
                <w:rFonts w:ascii="Arial" w:hAnsi="Arial" w:cs="Arial"/>
                <w:sz w:val="20"/>
                <w:szCs w:val="20"/>
              </w:rPr>
              <w:t>тельства для зоны ПК-1 не у</w:t>
            </w:r>
            <w:r w:rsidRPr="004A4DF2">
              <w:rPr>
                <w:rFonts w:ascii="Arial" w:hAnsi="Arial" w:cs="Arial"/>
                <w:sz w:val="20"/>
                <w:szCs w:val="20"/>
              </w:rPr>
              <w:t>с</w:t>
            </w:r>
            <w:r w:rsidRPr="004A4DF2">
              <w:rPr>
                <w:rFonts w:ascii="Arial" w:hAnsi="Arial" w:cs="Arial"/>
                <w:sz w:val="20"/>
                <w:szCs w:val="20"/>
              </w:rPr>
              <w:lastRenderedPageBreak/>
              <w:t>танавливаются</w:t>
            </w:r>
            <w:r w:rsidRPr="004A4DF2">
              <w:rPr>
                <w:sz w:val="20"/>
                <w:szCs w:val="20"/>
              </w:rPr>
              <w:t>.</w:t>
            </w:r>
          </w:p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b/>
                <w:sz w:val="20"/>
                <w:szCs w:val="20"/>
              </w:rPr>
              <w:t>2. Площадь земельного учас</w:t>
            </w:r>
            <w:r w:rsidRPr="004A4DF2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4A4DF2">
              <w:rPr>
                <w:rFonts w:ascii="Arial" w:hAnsi="Arial" w:cs="Arial"/>
                <w:b/>
                <w:sz w:val="20"/>
                <w:szCs w:val="20"/>
              </w:rPr>
              <w:t xml:space="preserve">ка </w:t>
            </w:r>
            <w:r w:rsidRPr="004A4DF2">
              <w:rPr>
                <w:rFonts w:ascii="Arial" w:hAnsi="Arial" w:cs="Arial"/>
                <w:sz w:val="20"/>
                <w:szCs w:val="20"/>
              </w:rPr>
              <w:t>определяется по заданию на проектирование с учетом но</w:t>
            </w:r>
            <w:r w:rsidRPr="004A4DF2">
              <w:rPr>
                <w:rFonts w:ascii="Arial" w:hAnsi="Arial" w:cs="Arial"/>
                <w:sz w:val="20"/>
                <w:szCs w:val="20"/>
              </w:rPr>
              <w:t>р</w:t>
            </w:r>
            <w:r w:rsidRPr="004A4DF2">
              <w:rPr>
                <w:rFonts w:ascii="Arial" w:hAnsi="Arial" w:cs="Arial"/>
                <w:sz w:val="20"/>
                <w:szCs w:val="20"/>
              </w:rPr>
              <w:t>матива минимальной плотности застройки (смотреть статью 6 Части 2 настоящих Правил, таблица.3.)</w:t>
            </w:r>
          </w:p>
        </w:tc>
        <w:tc>
          <w:tcPr>
            <w:tcW w:w="2976" w:type="dxa"/>
            <w:gridSpan w:val="2"/>
            <w:vMerge w:val="restart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  <w:r w:rsidRPr="004A4DF2">
              <w:rPr>
                <w:rFonts w:ascii="Arial" w:hAnsi="Arial" w:cs="Arial"/>
                <w:sz w:val="20"/>
                <w:szCs w:val="20"/>
              </w:rPr>
              <w:t xml:space="preserve"> Размещение объектов в кварталах сложившейся застройки осуществлять в соответствии с санитарн</w:t>
            </w:r>
            <w:r w:rsidRPr="004A4DF2">
              <w:rPr>
                <w:rFonts w:ascii="Arial" w:hAnsi="Arial" w:cs="Arial"/>
                <w:sz w:val="20"/>
                <w:szCs w:val="20"/>
              </w:rPr>
              <w:t>ы</w:t>
            </w:r>
            <w:r w:rsidRPr="004A4DF2">
              <w:rPr>
                <w:rFonts w:ascii="Arial" w:hAnsi="Arial" w:cs="Arial"/>
                <w:sz w:val="20"/>
                <w:szCs w:val="20"/>
              </w:rPr>
              <w:t>ми нормами и правилами, техническими регламент</w:t>
            </w:r>
            <w:r w:rsidRPr="004A4DF2">
              <w:rPr>
                <w:rFonts w:ascii="Arial" w:hAnsi="Arial" w:cs="Arial"/>
                <w:sz w:val="20"/>
                <w:szCs w:val="20"/>
              </w:rPr>
              <w:t>а</w:t>
            </w:r>
            <w:r w:rsidRPr="004A4DF2">
              <w:rPr>
                <w:rFonts w:ascii="Arial" w:hAnsi="Arial" w:cs="Arial"/>
                <w:sz w:val="20"/>
                <w:szCs w:val="20"/>
              </w:rPr>
              <w:lastRenderedPageBreak/>
              <w:t>ми.</w:t>
            </w:r>
          </w:p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A4DF2">
              <w:rPr>
                <w:rFonts w:ascii="Arial" w:hAnsi="Arial" w:cs="Arial"/>
                <w:sz w:val="20"/>
                <w:szCs w:val="20"/>
              </w:rPr>
              <w:t>Расширение существу</w:t>
            </w:r>
            <w:r w:rsidRPr="004A4DF2">
              <w:rPr>
                <w:rFonts w:ascii="Arial" w:hAnsi="Arial" w:cs="Arial"/>
                <w:sz w:val="20"/>
                <w:szCs w:val="20"/>
              </w:rPr>
              <w:t>ю</w:t>
            </w:r>
            <w:r w:rsidRPr="004A4DF2">
              <w:rPr>
                <w:rFonts w:ascii="Arial" w:hAnsi="Arial" w:cs="Arial"/>
                <w:sz w:val="20"/>
                <w:szCs w:val="20"/>
              </w:rPr>
              <w:t>щих производственных предприятий, расположе</w:t>
            </w:r>
            <w:r w:rsidRPr="004A4DF2">
              <w:rPr>
                <w:rFonts w:ascii="Arial" w:hAnsi="Arial" w:cs="Arial"/>
                <w:sz w:val="20"/>
                <w:szCs w:val="20"/>
              </w:rPr>
              <w:t>н</w:t>
            </w:r>
            <w:r w:rsidRPr="004A4DF2">
              <w:rPr>
                <w:rFonts w:ascii="Arial" w:hAnsi="Arial" w:cs="Arial"/>
                <w:sz w:val="20"/>
                <w:szCs w:val="20"/>
              </w:rPr>
              <w:t>ных в территориальных з</w:t>
            </w:r>
            <w:r w:rsidRPr="004A4DF2">
              <w:rPr>
                <w:rFonts w:ascii="Arial" w:hAnsi="Arial" w:cs="Arial"/>
                <w:sz w:val="20"/>
                <w:szCs w:val="20"/>
              </w:rPr>
              <w:t>о</w:t>
            </w:r>
            <w:r w:rsidRPr="004A4DF2">
              <w:rPr>
                <w:rFonts w:ascii="Arial" w:hAnsi="Arial" w:cs="Arial"/>
                <w:sz w:val="20"/>
                <w:szCs w:val="20"/>
              </w:rPr>
              <w:t>нах иного назначения, не допускается.</w:t>
            </w:r>
          </w:p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A4DF2">
              <w:rPr>
                <w:rFonts w:ascii="Arial" w:hAnsi="Arial" w:cs="Arial"/>
                <w:sz w:val="20"/>
                <w:szCs w:val="20"/>
              </w:rPr>
              <w:t xml:space="preserve"> Строительство производ-ственных предприятий, имеющих вредные выбр</w:t>
            </w:r>
            <w:r w:rsidRPr="004A4DF2">
              <w:rPr>
                <w:rFonts w:ascii="Arial" w:hAnsi="Arial" w:cs="Arial"/>
                <w:sz w:val="20"/>
                <w:szCs w:val="20"/>
              </w:rPr>
              <w:t>о</w:t>
            </w:r>
            <w:r w:rsidRPr="004A4DF2">
              <w:rPr>
                <w:rFonts w:ascii="Arial" w:hAnsi="Arial" w:cs="Arial"/>
                <w:sz w:val="20"/>
                <w:szCs w:val="20"/>
              </w:rPr>
              <w:t>сы, может быть разрешено только на территорииях производственных зон, с</w:t>
            </w:r>
            <w:r w:rsidRPr="004A4DF2">
              <w:rPr>
                <w:rFonts w:ascii="Arial" w:hAnsi="Arial" w:cs="Arial"/>
                <w:sz w:val="20"/>
                <w:szCs w:val="20"/>
              </w:rPr>
              <w:t>о</w:t>
            </w:r>
            <w:r w:rsidRPr="004A4DF2">
              <w:rPr>
                <w:rFonts w:ascii="Arial" w:hAnsi="Arial" w:cs="Arial"/>
                <w:sz w:val="20"/>
                <w:szCs w:val="20"/>
              </w:rPr>
              <w:t>ответствующих классу опасности намечаемого к строительству объекта.</w:t>
            </w:r>
          </w:p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A4DF2">
              <w:rPr>
                <w:rFonts w:ascii="Arial" w:hAnsi="Arial" w:cs="Arial"/>
                <w:sz w:val="20"/>
                <w:szCs w:val="20"/>
              </w:rPr>
              <w:t>.Предусмотреть мероприя-тия по отводу сточных вод.</w:t>
            </w:r>
          </w:p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Объекты коммунально-склад-ского назначения</w:t>
            </w:r>
          </w:p>
        </w:tc>
        <w:tc>
          <w:tcPr>
            <w:tcW w:w="3402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8F73D8">
        <w:trPr>
          <w:trHeight w:val="45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0EAA" w:rsidRPr="004A4DF2" w:rsidRDefault="00D90EAA" w:rsidP="00016B3E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Объекты административно-делового назначения</w:t>
            </w:r>
            <w:r w:rsidR="00016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3D8" w:rsidRPr="004A4DF2" w:rsidTr="008F73D8">
        <w:trPr>
          <w:trHeight w:val="91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73D8" w:rsidRPr="00942BFE" w:rsidRDefault="008F73D8" w:rsidP="00016B3E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42BFE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Объекты придорожного серв</w:t>
            </w:r>
            <w:r w:rsidRPr="00942BFE">
              <w:rPr>
                <w:rFonts w:ascii="Arial" w:hAnsi="Arial" w:cs="Arial"/>
                <w:color w:val="C00000"/>
                <w:sz w:val="20"/>
                <w:szCs w:val="20"/>
              </w:rPr>
              <w:t>и</w:t>
            </w:r>
            <w:r w:rsidRPr="00942BFE">
              <w:rPr>
                <w:rFonts w:ascii="Arial" w:hAnsi="Arial" w:cs="Arial"/>
                <w:color w:val="C00000"/>
                <w:sz w:val="20"/>
                <w:szCs w:val="20"/>
              </w:rPr>
              <w:t>са;</w:t>
            </w:r>
            <w:r w:rsidR="00942BFE" w:rsidRPr="00942BFE">
              <w:rPr>
                <w:rFonts w:ascii="Arial" w:hAnsi="Arial" w:cs="Arial"/>
                <w:color w:val="C00000"/>
                <w:sz w:val="20"/>
                <w:szCs w:val="20"/>
              </w:rPr>
              <w:t>**</w:t>
            </w:r>
            <w:r w:rsidR="009C5F1C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  <w:p w:rsidR="008F73D8" w:rsidRPr="00942BFE" w:rsidRDefault="008F73D8" w:rsidP="00016B3E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42BFE">
              <w:rPr>
                <w:rFonts w:ascii="Arial" w:hAnsi="Arial" w:cs="Arial"/>
                <w:color w:val="C00000"/>
                <w:sz w:val="20"/>
                <w:szCs w:val="20"/>
              </w:rPr>
              <w:t>-гостиницы, кемпинги;</w:t>
            </w:r>
          </w:p>
          <w:p w:rsidR="008F73D8" w:rsidRPr="00942BFE" w:rsidRDefault="008F73D8" w:rsidP="00016B3E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42BFE">
              <w:rPr>
                <w:rFonts w:ascii="Arial" w:hAnsi="Arial" w:cs="Arial"/>
                <w:color w:val="C00000"/>
                <w:sz w:val="20"/>
                <w:szCs w:val="20"/>
              </w:rPr>
              <w:t>-  автомойки;</w:t>
            </w:r>
          </w:p>
          <w:p w:rsidR="008F73D8" w:rsidRPr="00942BFE" w:rsidRDefault="008F73D8" w:rsidP="00016B3E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42BFE">
              <w:rPr>
                <w:rFonts w:ascii="Arial" w:hAnsi="Arial" w:cs="Arial"/>
                <w:color w:val="C00000"/>
                <w:sz w:val="20"/>
                <w:szCs w:val="20"/>
              </w:rPr>
              <w:t>- магазины розничной торговли;</w:t>
            </w:r>
          </w:p>
          <w:p w:rsidR="008F73D8" w:rsidRPr="004A4DF2" w:rsidRDefault="0045471D" w:rsidP="00016B3E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BFE">
              <w:rPr>
                <w:rFonts w:ascii="Arial" w:hAnsi="Arial" w:cs="Arial"/>
                <w:color w:val="C00000"/>
                <w:sz w:val="20"/>
                <w:szCs w:val="20"/>
              </w:rPr>
              <w:t>- объекты общественного пит</w:t>
            </w:r>
            <w:r w:rsidRPr="00942BFE">
              <w:rPr>
                <w:rFonts w:ascii="Arial" w:hAnsi="Arial" w:cs="Arial"/>
                <w:color w:val="C00000"/>
                <w:sz w:val="20"/>
                <w:szCs w:val="20"/>
              </w:rPr>
              <w:t>а</w:t>
            </w:r>
            <w:r w:rsidRPr="00942BFE">
              <w:rPr>
                <w:rFonts w:ascii="Arial" w:hAnsi="Arial" w:cs="Arial"/>
                <w:color w:val="C00000"/>
                <w:sz w:val="20"/>
                <w:szCs w:val="20"/>
              </w:rPr>
              <w:t>ния</w:t>
            </w:r>
          </w:p>
        </w:tc>
        <w:tc>
          <w:tcPr>
            <w:tcW w:w="3402" w:type="dxa"/>
            <w:vMerge/>
            <w:hideMark/>
          </w:tcPr>
          <w:p w:rsidR="008F73D8" w:rsidRPr="004A4DF2" w:rsidRDefault="008F73D8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hideMark/>
          </w:tcPr>
          <w:p w:rsidR="008F73D8" w:rsidRPr="004A4DF2" w:rsidRDefault="008F73D8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lastRenderedPageBreak/>
              <w:t>Пожарные части</w:t>
            </w:r>
          </w:p>
        </w:tc>
        <w:tc>
          <w:tcPr>
            <w:tcW w:w="3402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Зелёные насаждения, выпол-няющих специальные функции</w:t>
            </w:r>
          </w:p>
        </w:tc>
        <w:tc>
          <w:tcPr>
            <w:tcW w:w="3402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Сады, скверы, бульвары</w:t>
            </w:r>
          </w:p>
        </w:tc>
        <w:tc>
          <w:tcPr>
            <w:tcW w:w="3402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Теплицы</w:t>
            </w:r>
          </w:p>
        </w:tc>
        <w:tc>
          <w:tcPr>
            <w:tcW w:w="3402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c>
          <w:tcPr>
            <w:tcW w:w="3403" w:type="dxa"/>
            <w:tcBorders>
              <w:top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Магазины оптовой и розничной торговли;</w:t>
            </w:r>
          </w:p>
        </w:tc>
        <w:tc>
          <w:tcPr>
            <w:tcW w:w="3402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Станции технического обслуж</w:t>
            </w:r>
            <w:r w:rsidRPr="004A4DF2">
              <w:rPr>
                <w:rFonts w:ascii="Arial" w:hAnsi="Arial" w:cs="Arial"/>
                <w:sz w:val="20"/>
                <w:szCs w:val="20"/>
              </w:rPr>
              <w:t>и</w:t>
            </w:r>
            <w:r w:rsidRPr="004A4DF2">
              <w:rPr>
                <w:rFonts w:ascii="Arial" w:hAnsi="Arial" w:cs="Arial"/>
                <w:sz w:val="20"/>
                <w:szCs w:val="20"/>
              </w:rPr>
              <w:t>вания автомобилей, автор</w:t>
            </w:r>
            <w:r w:rsidRPr="004A4DF2">
              <w:rPr>
                <w:rFonts w:ascii="Arial" w:hAnsi="Arial" w:cs="Arial"/>
                <w:sz w:val="20"/>
                <w:szCs w:val="20"/>
              </w:rPr>
              <w:t>е</w:t>
            </w:r>
            <w:r w:rsidRPr="004A4DF2">
              <w:rPr>
                <w:rFonts w:ascii="Arial" w:hAnsi="Arial" w:cs="Arial"/>
                <w:sz w:val="20"/>
                <w:szCs w:val="20"/>
              </w:rPr>
              <w:t>монтные предприятия, автомо</w:t>
            </w:r>
            <w:r w:rsidRPr="004A4DF2">
              <w:rPr>
                <w:rFonts w:ascii="Arial" w:hAnsi="Arial" w:cs="Arial"/>
                <w:sz w:val="20"/>
                <w:szCs w:val="20"/>
              </w:rPr>
              <w:t>й</w:t>
            </w:r>
            <w:r w:rsidRPr="004A4DF2">
              <w:rPr>
                <w:rFonts w:ascii="Arial" w:hAnsi="Arial" w:cs="Arial"/>
                <w:sz w:val="20"/>
                <w:szCs w:val="20"/>
              </w:rPr>
              <w:t>ки;</w:t>
            </w:r>
          </w:p>
        </w:tc>
        <w:tc>
          <w:tcPr>
            <w:tcW w:w="3402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Гаражи и автостоянки для п</w:t>
            </w:r>
            <w:r w:rsidRPr="004A4DF2">
              <w:rPr>
                <w:rFonts w:ascii="Arial" w:hAnsi="Arial" w:cs="Arial"/>
                <w:sz w:val="20"/>
                <w:szCs w:val="20"/>
              </w:rPr>
              <w:t>о</w:t>
            </w:r>
            <w:r w:rsidRPr="004A4DF2">
              <w:rPr>
                <w:rFonts w:ascii="Arial" w:hAnsi="Arial" w:cs="Arial"/>
                <w:sz w:val="20"/>
                <w:szCs w:val="20"/>
              </w:rPr>
              <w:t>стоянного и временного хран</w:t>
            </w:r>
            <w:r w:rsidRPr="004A4DF2">
              <w:rPr>
                <w:rFonts w:ascii="Arial" w:hAnsi="Arial" w:cs="Arial"/>
                <w:sz w:val="20"/>
                <w:szCs w:val="20"/>
              </w:rPr>
              <w:t>е</w:t>
            </w:r>
            <w:r w:rsidRPr="004A4DF2">
              <w:rPr>
                <w:rFonts w:ascii="Arial" w:hAnsi="Arial" w:cs="Arial"/>
                <w:sz w:val="20"/>
                <w:szCs w:val="20"/>
              </w:rPr>
              <w:t>ния легковых и грузовых</w:t>
            </w:r>
          </w:p>
          <w:p w:rsidR="00D90EAA" w:rsidRPr="004A4DF2" w:rsidRDefault="00D90EAA" w:rsidP="004A4DF2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автомобилей</w:t>
            </w:r>
          </w:p>
        </w:tc>
        <w:tc>
          <w:tcPr>
            <w:tcW w:w="3402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Объекты гражданской обороны и предотвращения чрезвыча</w:t>
            </w:r>
            <w:r w:rsidRPr="004A4DF2">
              <w:rPr>
                <w:rFonts w:ascii="Arial" w:hAnsi="Arial" w:cs="Arial"/>
                <w:sz w:val="20"/>
                <w:szCs w:val="20"/>
              </w:rPr>
              <w:t>й</w:t>
            </w:r>
            <w:r w:rsidRPr="004A4DF2">
              <w:rPr>
                <w:rFonts w:ascii="Arial" w:hAnsi="Arial" w:cs="Arial"/>
                <w:sz w:val="20"/>
                <w:szCs w:val="20"/>
              </w:rPr>
              <w:t>ных ситуаций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DF2">
              <w:rPr>
                <w:rFonts w:ascii="Arial" w:hAnsi="Arial" w:cs="Arial"/>
                <w:b/>
                <w:sz w:val="20"/>
                <w:szCs w:val="20"/>
              </w:rPr>
              <w:t>Условно разрешённые виды использования</w:t>
            </w:r>
          </w:p>
        </w:tc>
      </w:tr>
      <w:tr w:rsidR="00D90EAA" w:rsidRPr="004A4DF2" w:rsidTr="004A4DF2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 xml:space="preserve">Антенны сотовой, радиорелейной, спутниковой связи. </w:t>
            </w:r>
          </w:p>
        </w:tc>
        <w:tc>
          <w:tcPr>
            <w:tcW w:w="3543" w:type="dxa"/>
            <w:gridSpan w:val="2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90EAA" w:rsidRPr="004A4DF2" w:rsidTr="004A4DF2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0EAA" w:rsidRPr="004A4DF2" w:rsidRDefault="00D90EAA" w:rsidP="004A4D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Культовые объекты</w:t>
            </w:r>
          </w:p>
        </w:tc>
        <w:tc>
          <w:tcPr>
            <w:tcW w:w="3543" w:type="dxa"/>
            <w:gridSpan w:val="2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90EAA" w:rsidRPr="004A4DF2" w:rsidRDefault="00D90EAA" w:rsidP="004A4DF2">
      <w:pPr>
        <w:keepNext/>
        <w:keepLines/>
        <w:spacing w:line="240" w:lineRule="auto"/>
        <w:ind w:right="-285" w:firstLine="113"/>
        <w:contextualSpacing/>
        <w:rPr>
          <w:rFonts w:ascii="Arial" w:eastAsia="Calibri" w:hAnsi="Arial" w:cs="Arial"/>
          <w:sz w:val="20"/>
          <w:szCs w:val="20"/>
        </w:rPr>
      </w:pPr>
    </w:p>
    <w:p w:rsidR="00D90EAA" w:rsidRPr="004A4DF2" w:rsidRDefault="00D90EAA" w:rsidP="004A4DF2">
      <w:pPr>
        <w:keepNext/>
        <w:keepLines/>
        <w:spacing w:line="240" w:lineRule="auto"/>
        <w:ind w:right="-285" w:firstLine="567"/>
        <w:contextualSpacing/>
        <w:rPr>
          <w:rFonts w:ascii="Arial" w:hAnsi="Arial" w:cs="Arial"/>
          <w:b/>
          <w:sz w:val="24"/>
          <w:szCs w:val="24"/>
        </w:rPr>
      </w:pPr>
      <w:r w:rsidRPr="004A4DF2">
        <w:rPr>
          <w:rFonts w:ascii="Arial" w:eastAsia="Calibri" w:hAnsi="Arial" w:cs="Arial"/>
          <w:b/>
          <w:sz w:val="24"/>
          <w:szCs w:val="24"/>
        </w:rPr>
        <w:t>3.</w:t>
      </w:r>
      <w:r w:rsidRPr="004A4DF2">
        <w:rPr>
          <w:rFonts w:ascii="Arial" w:hAnsi="Arial" w:cs="Arial"/>
          <w:b/>
          <w:sz w:val="24"/>
          <w:szCs w:val="24"/>
        </w:rPr>
        <w:t xml:space="preserve"> Вспомогательные виды и параметры разрешённого использования з</w:t>
      </w:r>
      <w:r w:rsidRPr="004A4DF2">
        <w:rPr>
          <w:rFonts w:ascii="Arial" w:hAnsi="Arial" w:cs="Arial"/>
          <w:b/>
          <w:sz w:val="24"/>
          <w:szCs w:val="24"/>
        </w:rPr>
        <w:t>е</w:t>
      </w:r>
      <w:r w:rsidRPr="004A4DF2">
        <w:rPr>
          <w:rFonts w:ascii="Arial" w:hAnsi="Arial" w:cs="Arial"/>
          <w:b/>
          <w:sz w:val="24"/>
          <w:szCs w:val="24"/>
        </w:rPr>
        <w:t>мельных участков и объектов капитального строительства</w:t>
      </w:r>
    </w:p>
    <w:p w:rsidR="00D90EAA" w:rsidRPr="004A4DF2" w:rsidRDefault="00D90EAA" w:rsidP="004A4DF2">
      <w:pPr>
        <w:keepNext/>
        <w:keepLines/>
        <w:spacing w:line="240" w:lineRule="auto"/>
        <w:ind w:right="-285" w:firstLine="113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312"/>
        <w:gridCol w:w="3430"/>
        <w:gridCol w:w="2755"/>
      </w:tblGrid>
      <w:tr w:rsidR="00D90EAA" w:rsidRPr="004A4DF2" w:rsidTr="004A4DF2">
        <w:trPr>
          <w:trHeight w:val="384"/>
        </w:trPr>
        <w:tc>
          <w:tcPr>
            <w:tcW w:w="3403" w:type="dxa"/>
            <w:vAlign w:val="center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DF2">
              <w:rPr>
                <w:rFonts w:ascii="Arial" w:hAnsi="Arial" w:cs="Arial"/>
                <w:b/>
                <w:sz w:val="20"/>
                <w:szCs w:val="20"/>
              </w:rPr>
              <w:t xml:space="preserve">ВИДЫ </w:t>
            </w:r>
          </w:p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DF2">
              <w:rPr>
                <w:rFonts w:ascii="Arial" w:hAnsi="Arial" w:cs="Arial"/>
                <w:b/>
                <w:sz w:val="20"/>
                <w:szCs w:val="20"/>
              </w:rPr>
              <w:t>ИСПОЛЬЗОВАНИЯ</w:t>
            </w:r>
          </w:p>
        </w:tc>
        <w:tc>
          <w:tcPr>
            <w:tcW w:w="3543" w:type="dxa"/>
            <w:vAlign w:val="center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DF2">
              <w:rPr>
                <w:rFonts w:ascii="Arial" w:hAnsi="Arial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DF2">
              <w:rPr>
                <w:rFonts w:ascii="Arial" w:hAnsi="Arial" w:cs="Arial"/>
                <w:b/>
                <w:sz w:val="20"/>
                <w:szCs w:val="20"/>
              </w:rPr>
              <w:t>ОСОБЫЕ УСЛОВИЯ РЕ</w:t>
            </w:r>
            <w:r w:rsidRPr="004A4DF2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4A4DF2">
              <w:rPr>
                <w:rFonts w:ascii="Arial" w:hAnsi="Arial" w:cs="Arial"/>
                <w:b/>
                <w:sz w:val="20"/>
                <w:szCs w:val="20"/>
              </w:rPr>
              <w:t>ЛИЗАЦИИ РЕГЛАМЕНТА</w:t>
            </w:r>
          </w:p>
        </w:tc>
      </w:tr>
      <w:tr w:rsidR="00D90EAA" w:rsidRPr="004A4DF2" w:rsidTr="004A4DF2">
        <w:trPr>
          <w:trHeight w:val="206"/>
        </w:trPr>
        <w:tc>
          <w:tcPr>
            <w:tcW w:w="3403" w:type="dxa"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Автостоянки легкового и груз</w:t>
            </w:r>
            <w:r w:rsidRPr="004A4DF2">
              <w:rPr>
                <w:rFonts w:ascii="Arial" w:hAnsi="Arial" w:cs="Arial"/>
                <w:sz w:val="20"/>
                <w:szCs w:val="20"/>
              </w:rPr>
              <w:t>о</w:t>
            </w:r>
            <w:r w:rsidRPr="004A4DF2">
              <w:rPr>
                <w:rFonts w:ascii="Arial" w:hAnsi="Arial" w:cs="Arial"/>
                <w:sz w:val="20"/>
                <w:szCs w:val="20"/>
              </w:rPr>
              <w:t>вого автотранспорта</w:t>
            </w:r>
          </w:p>
          <w:p w:rsidR="00D90EAA" w:rsidRPr="004A4DF2" w:rsidRDefault="00D90EAA" w:rsidP="004A4DF2">
            <w:pPr>
              <w:keepNext/>
              <w:keepLines/>
              <w:spacing w:line="240" w:lineRule="auto"/>
              <w:ind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4A4DF2">
              <w:rPr>
                <w:rFonts w:ascii="Arial" w:hAnsi="Arial" w:cs="Arial"/>
                <w:b/>
                <w:sz w:val="20"/>
                <w:szCs w:val="20"/>
              </w:rPr>
              <w:t xml:space="preserve">Предельные </w:t>
            </w:r>
            <w:r w:rsidRPr="004A4DF2">
              <w:rPr>
                <w:rFonts w:ascii="Arial" w:hAnsi="Arial" w:cs="Arial"/>
                <w:sz w:val="20"/>
                <w:szCs w:val="20"/>
              </w:rPr>
              <w:t>параметры разре-шенного строительства, рекон-струкции объектов капитального строительства для зоны ПК-1 не устанавливаются</w:t>
            </w:r>
            <w:r w:rsidRPr="004A4DF2">
              <w:rPr>
                <w:sz w:val="20"/>
                <w:szCs w:val="20"/>
              </w:rPr>
              <w:t>.</w:t>
            </w:r>
          </w:p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Строительство осущест</w:t>
            </w:r>
            <w:r w:rsidRPr="004A4DF2">
              <w:rPr>
                <w:rFonts w:ascii="Arial" w:hAnsi="Arial" w:cs="Arial"/>
                <w:sz w:val="20"/>
                <w:szCs w:val="20"/>
              </w:rPr>
              <w:t>в</w:t>
            </w:r>
            <w:r w:rsidRPr="004A4DF2">
              <w:rPr>
                <w:rFonts w:ascii="Arial" w:hAnsi="Arial" w:cs="Arial"/>
                <w:sz w:val="20"/>
                <w:szCs w:val="20"/>
              </w:rPr>
              <w:t>лять в соответствии со строительными нормами, правилами и техническими регламентами</w:t>
            </w:r>
          </w:p>
        </w:tc>
      </w:tr>
      <w:tr w:rsidR="00D90EAA" w:rsidRPr="004A4DF2" w:rsidTr="004A4DF2">
        <w:trPr>
          <w:trHeight w:val="206"/>
        </w:trPr>
        <w:tc>
          <w:tcPr>
            <w:tcW w:w="3403" w:type="dxa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Объекты инженерно-техничес-кого обеспечения предприятий.</w:t>
            </w:r>
          </w:p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Объекты жилищно-коммуналь-ного хозяйства</w:t>
            </w:r>
          </w:p>
        </w:tc>
        <w:tc>
          <w:tcPr>
            <w:tcW w:w="3543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rPr>
          <w:trHeight w:val="206"/>
        </w:trPr>
        <w:tc>
          <w:tcPr>
            <w:tcW w:w="3403" w:type="dxa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 xml:space="preserve">Предприятия общественного питания </w:t>
            </w:r>
          </w:p>
        </w:tc>
        <w:tc>
          <w:tcPr>
            <w:tcW w:w="3543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rPr>
          <w:trHeight w:val="206"/>
        </w:trPr>
        <w:tc>
          <w:tcPr>
            <w:tcW w:w="3403" w:type="dxa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Проезды общего пользования</w:t>
            </w:r>
          </w:p>
        </w:tc>
        <w:tc>
          <w:tcPr>
            <w:tcW w:w="3543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rPr>
          <w:trHeight w:val="206"/>
        </w:trPr>
        <w:tc>
          <w:tcPr>
            <w:tcW w:w="3403" w:type="dxa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Площадки отдыха, спортивные площадки для обслуживания персонала предприятия</w:t>
            </w:r>
          </w:p>
        </w:tc>
        <w:tc>
          <w:tcPr>
            <w:tcW w:w="3543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rPr>
          <w:trHeight w:val="206"/>
        </w:trPr>
        <w:tc>
          <w:tcPr>
            <w:tcW w:w="3403" w:type="dxa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Общественные туалеты, мус</w:t>
            </w:r>
            <w:r w:rsidRPr="004A4DF2">
              <w:rPr>
                <w:rFonts w:ascii="Arial" w:hAnsi="Arial" w:cs="Arial"/>
                <w:sz w:val="20"/>
                <w:szCs w:val="20"/>
              </w:rPr>
              <w:t>о</w:t>
            </w:r>
            <w:r w:rsidRPr="004A4DF2">
              <w:rPr>
                <w:rFonts w:ascii="Arial" w:hAnsi="Arial" w:cs="Arial"/>
                <w:sz w:val="20"/>
                <w:szCs w:val="20"/>
              </w:rPr>
              <w:t>росборники</w:t>
            </w:r>
          </w:p>
        </w:tc>
        <w:tc>
          <w:tcPr>
            <w:tcW w:w="3543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rPr>
          <w:trHeight w:val="206"/>
        </w:trPr>
        <w:tc>
          <w:tcPr>
            <w:tcW w:w="3403" w:type="dxa"/>
            <w:hideMark/>
          </w:tcPr>
          <w:p w:rsidR="00D90EAA" w:rsidRPr="004A4DF2" w:rsidRDefault="00D90EAA" w:rsidP="00942BF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Объекты, обеспечивающие безопасность жизнедеятельн</w:t>
            </w:r>
            <w:r w:rsidRPr="004A4DF2">
              <w:rPr>
                <w:rFonts w:ascii="Arial" w:hAnsi="Arial" w:cs="Arial"/>
                <w:sz w:val="20"/>
                <w:szCs w:val="20"/>
              </w:rPr>
              <w:t>о</w:t>
            </w:r>
            <w:r w:rsidRPr="004A4DF2">
              <w:rPr>
                <w:rFonts w:ascii="Arial" w:hAnsi="Arial" w:cs="Arial"/>
                <w:sz w:val="20"/>
                <w:szCs w:val="20"/>
              </w:rPr>
              <w:t>сти предприятий</w:t>
            </w:r>
          </w:p>
        </w:tc>
        <w:tc>
          <w:tcPr>
            <w:tcW w:w="3543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AA" w:rsidRPr="004A4DF2" w:rsidTr="004A4DF2">
        <w:trPr>
          <w:trHeight w:val="206"/>
        </w:trPr>
        <w:tc>
          <w:tcPr>
            <w:tcW w:w="3403" w:type="dxa"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DF2">
              <w:rPr>
                <w:rFonts w:ascii="Arial" w:hAnsi="Arial" w:cs="Arial"/>
                <w:sz w:val="20"/>
                <w:szCs w:val="20"/>
              </w:rPr>
              <w:t>Автозаправочные станции</w:t>
            </w:r>
          </w:p>
        </w:tc>
        <w:tc>
          <w:tcPr>
            <w:tcW w:w="3543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D90EAA" w:rsidRPr="004A4DF2" w:rsidRDefault="00D90EAA" w:rsidP="004A4DF2">
            <w:pPr>
              <w:keepNext/>
              <w:keepLines/>
              <w:spacing w:line="240" w:lineRule="auto"/>
              <w:ind w:right="-285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4DF2" w:rsidRDefault="004A4DF2" w:rsidP="004A4DF2">
      <w:pPr>
        <w:keepNext/>
        <w:keepLines/>
        <w:spacing w:line="276" w:lineRule="auto"/>
        <w:ind w:right="-2"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90EAA" w:rsidRPr="004A4DF2" w:rsidRDefault="00D90EAA" w:rsidP="004A4DF2">
      <w:pPr>
        <w:keepNext/>
        <w:keepLines/>
        <w:spacing w:line="276" w:lineRule="auto"/>
        <w:ind w:right="-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4DF2">
        <w:rPr>
          <w:rFonts w:ascii="Arial" w:hAnsi="Arial" w:cs="Arial"/>
          <w:b/>
          <w:sz w:val="24"/>
          <w:szCs w:val="24"/>
        </w:rPr>
        <w:lastRenderedPageBreak/>
        <w:t>4.</w:t>
      </w:r>
      <w:r w:rsidRPr="004A4DF2">
        <w:rPr>
          <w:rFonts w:ascii="Arial" w:hAnsi="Arial" w:cs="Arial"/>
          <w:sz w:val="24"/>
          <w:szCs w:val="24"/>
        </w:rPr>
        <w:t xml:space="preserve"> 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</w:t>
      </w:r>
      <w:r w:rsidRPr="004A4DF2">
        <w:rPr>
          <w:rFonts w:ascii="Arial" w:hAnsi="Arial" w:cs="Arial"/>
          <w:sz w:val="24"/>
          <w:szCs w:val="24"/>
        </w:rPr>
        <w:t>н</w:t>
      </w:r>
      <w:r w:rsidRPr="004A4DF2">
        <w:rPr>
          <w:rFonts w:ascii="Arial" w:hAnsi="Arial" w:cs="Arial"/>
          <w:sz w:val="24"/>
          <w:szCs w:val="24"/>
        </w:rPr>
        <w:t>ных в настоящей статье, и ограничений, указанных в главе 3 Части 1 настоящих Правил. При этом при совпадении ограничений, относящихся к одной и той же те</w:t>
      </w:r>
      <w:r w:rsidRPr="004A4DF2">
        <w:rPr>
          <w:rFonts w:ascii="Arial" w:hAnsi="Arial" w:cs="Arial"/>
          <w:sz w:val="24"/>
          <w:szCs w:val="24"/>
        </w:rPr>
        <w:t>р</w:t>
      </w:r>
      <w:r w:rsidRPr="004A4DF2">
        <w:rPr>
          <w:rFonts w:ascii="Arial" w:hAnsi="Arial" w:cs="Arial"/>
          <w:sz w:val="24"/>
          <w:szCs w:val="24"/>
        </w:rPr>
        <w:t>ритории, более строгие требования, относящиеся к одному и тому же параметру, поглощают более мягкие.</w:t>
      </w:r>
    </w:p>
    <w:p w:rsidR="00D90EAA" w:rsidRDefault="00D90EAA" w:rsidP="000F0FAA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942BFE" w:rsidRDefault="00942BFE" w:rsidP="000F0FAA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9C5F1C" w:rsidRDefault="009C5F1C" w:rsidP="000F0FAA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9C5F1C" w:rsidRDefault="009C5F1C" w:rsidP="000F0FAA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9C5F1C" w:rsidRPr="0000753B" w:rsidRDefault="009C5F1C" w:rsidP="009C5F1C">
      <w:pPr>
        <w:pStyle w:val="a4"/>
        <w:keepNext/>
        <w:ind w:firstLine="0"/>
        <w:jc w:val="both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>_____________________________________________________________________________________</w:t>
      </w:r>
    </w:p>
    <w:p w:rsidR="009C5F1C" w:rsidRPr="00224C4D" w:rsidRDefault="009C5F1C" w:rsidP="009C5F1C">
      <w:pPr>
        <w:pStyle w:val="a4"/>
        <w:keepNext/>
        <w:ind w:firstLine="0"/>
        <w:jc w:val="both"/>
        <w:rPr>
          <w:rFonts w:ascii="Arial" w:hAnsi="Arial" w:cs="Arial"/>
          <w:color w:val="C00000"/>
          <w:sz w:val="20"/>
        </w:rPr>
      </w:pPr>
      <w:r w:rsidRPr="00224C4D">
        <w:rPr>
          <w:rFonts w:ascii="Arial" w:hAnsi="Arial" w:cs="Arial"/>
          <w:i/>
          <w:color w:val="C00000"/>
          <w:sz w:val="20"/>
        </w:rPr>
        <w:t>*</w:t>
      </w:r>
      <w:r>
        <w:rPr>
          <w:rFonts w:ascii="Arial" w:hAnsi="Arial" w:cs="Arial"/>
          <w:i/>
          <w:color w:val="C00000"/>
          <w:sz w:val="20"/>
        </w:rPr>
        <w:t>**</w:t>
      </w:r>
      <w:r w:rsidRPr="00224C4D">
        <w:rPr>
          <w:rFonts w:ascii="Arial" w:hAnsi="Arial" w:cs="Arial"/>
          <w:i/>
          <w:color w:val="C00000"/>
          <w:sz w:val="20"/>
        </w:rPr>
        <w:t>-  дополнительно включены в перечень основных видов</w:t>
      </w:r>
      <w:r>
        <w:rPr>
          <w:rFonts w:ascii="Arial" w:hAnsi="Arial" w:cs="Arial"/>
          <w:i/>
          <w:color w:val="C00000"/>
          <w:sz w:val="20"/>
        </w:rPr>
        <w:t xml:space="preserve"> разрешенного</w:t>
      </w:r>
      <w:r w:rsidRPr="00224C4D">
        <w:rPr>
          <w:rFonts w:ascii="Arial" w:hAnsi="Arial" w:cs="Arial"/>
          <w:i/>
          <w:color w:val="C00000"/>
          <w:sz w:val="20"/>
        </w:rPr>
        <w:t xml:space="preserve"> использования земельных участков и объектов капитального строительства (</w:t>
      </w:r>
      <w:r w:rsidRPr="00224C4D">
        <w:rPr>
          <w:rFonts w:ascii="Arial" w:hAnsi="Arial" w:cs="Arial"/>
          <w:color w:val="C00000"/>
          <w:sz w:val="20"/>
        </w:rPr>
        <w:t>«Проект внесения изменений в Правила землепользования и застройки Вознесенского сельского поселения Морозовского района Росто</w:t>
      </w:r>
      <w:r w:rsidRPr="00224C4D">
        <w:rPr>
          <w:rFonts w:ascii="Arial" w:hAnsi="Arial" w:cs="Arial"/>
          <w:color w:val="C00000"/>
          <w:sz w:val="20"/>
        </w:rPr>
        <w:t>в</w:t>
      </w:r>
      <w:r w:rsidRPr="00224C4D">
        <w:rPr>
          <w:rFonts w:ascii="Arial" w:hAnsi="Arial" w:cs="Arial"/>
          <w:color w:val="C00000"/>
          <w:sz w:val="20"/>
        </w:rPr>
        <w:t xml:space="preserve">ской области» (муниципальный контракт № 632/16 от 22 июня 2016г.) </w:t>
      </w:r>
    </w:p>
    <w:p w:rsidR="00942BFE" w:rsidRDefault="00942BFE" w:rsidP="000F0FAA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942BFE" w:rsidRDefault="00942BFE" w:rsidP="000F0FAA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942BFE" w:rsidRDefault="00942BFE" w:rsidP="000F0FAA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5F6DBB" w:rsidRPr="001146C8" w:rsidRDefault="005F6DBB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5F6DBB" w:rsidRPr="001146C8" w:rsidRDefault="005F6DBB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5F6DBB" w:rsidRPr="001146C8" w:rsidRDefault="005F6DBB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5F6DBB" w:rsidRPr="001146C8" w:rsidRDefault="005F6DBB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6B6AD0" w:rsidRDefault="004C5F76" w:rsidP="00630136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6B6AD0">
        <w:rPr>
          <w:rFonts w:ascii="Arial" w:hAnsi="Arial" w:cs="Arial"/>
          <w:b/>
          <w:sz w:val="24"/>
          <w:szCs w:val="24"/>
        </w:rPr>
        <w:t>3. ИСХОДНЫЕ ДАННЫЕ</w:t>
      </w: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2D05C3" w:rsidRPr="001146C8" w:rsidRDefault="002D05C3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4C5F76" w:rsidRPr="001146C8" w:rsidRDefault="004C5F76" w:rsidP="00630136">
      <w:pPr>
        <w:keepNext/>
        <w:spacing w:line="276" w:lineRule="auto"/>
        <w:ind w:firstLine="567"/>
        <w:contextualSpacing/>
        <w:rPr>
          <w:rFonts w:ascii="Arial" w:hAnsi="Arial" w:cs="Arial"/>
          <w:color w:val="0070C0"/>
          <w:sz w:val="24"/>
          <w:szCs w:val="24"/>
        </w:rPr>
      </w:pPr>
    </w:p>
    <w:p w:rsidR="001F4345" w:rsidRPr="00A743BE" w:rsidRDefault="001F4345" w:rsidP="00630136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sectPr w:rsidR="001F4345" w:rsidRPr="00A743BE" w:rsidSect="000F0F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95" w:rsidRDefault="00D07195" w:rsidP="009F5E8B">
      <w:pPr>
        <w:spacing w:line="240" w:lineRule="auto"/>
      </w:pPr>
      <w:r>
        <w:separator/>
      </w:r>
    </w:p>
  </w:endnote>
  <w:endnote w:type="continuationSeparator" w:id="1">
    <w:p w:rsidR="00D07195" w:rsidRDefault="00D07195" w:rsidP="009F5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02" w:rsidRDefault="000D7402" w:rsidP="005E596C">
    <w:pPr>
      <w:keepNext/>
      <w:autoSpaceDE w:val="0"/>
      <w:ind w:left="284" w:hanging="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</w:t>
    </w:r>
  </w:p>
  <w:p w:rsidR="000D7402" w:rsidRDefault="000D7402" w:rsidP="000742EE">
    <w:pPr>
      <w:keepNext/>
      <w:autoSpaceDE w:val="0"/>
      <w:spacing w:line="240" w:lineRule="auto"/>
      <w:ind w:left="284" w:hanging="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«Проект в</w:t>
    </w:r>
    <w:r w:rsidRPr="004318E3">
      <w:rPr>
        <w:rFonts w:ascii="Arial" w:hAnsi="Arial" w:cs="Arial"/>
        <w:sz w:val="20"/>
        <w:szCs w:val="20"/>
      </w:rPr>
      <w:t>несени</w:t>
    </w:r>
    <w:r>
      <w:rPr>
        <w:rFonts w:ascii="Arial" w:hAnsi="Arial" w:cs="Arial"/>
        <w:sz w:val="20"/>
        <w:szCs w:val="20"/>
      </w:rPr>
      <w:t>я</w:t>
    </w:r>
    <w:r w:rsidRPr="004318E3">
      <w:rPr>
        <w:rFonts w:ascii="Arial" w:hAnsi="Arial" w:cs="Arial"/>
        <w:sz w:val="20"/>
        <w:szCs w:val="20"/>
      </w:rPr>
      <w:t xml:space="preserve"> изменений в </w:t>
    </w:r>
    <w:r>
      <w:rPr>
        <w:rFonts w:ascii="Arial" w:hAnsi="Arial" w:cs="Arial"/>
        <w:sz w:val="20"/>
        <w:szCs w:val="20"/>
      </w:rPr>
      <w:t>Правила землепользования и застройки</w:t>
    </w:r>
  </w:p>
  <w:p w:rsidR="000D7402" w:rsidRDefault="000D7402" w:rsidP="000742EE">
    <w:pPr>
      <w:keepNext/>
      <w:autoSpaceDE w:val="0"/>
      <w:spacing w:line="240" w:lineRule="auto"/>
      <w:ind w:left="284" w:hanging="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Вознесенского сельского поселения Морозовского района Ростовской области».</w:t>
    </w:r>
  </w:p>
  <w:p w:rsidR="000D7402" w:rsidRPr="004318E3" w:rsidRDefault="000D7402" w:rsidP="000742EE">
    <w:pPr>
      <w:keepNext/>
      <w:autoSpaceDE w:val="0"/>
      <w:spacing w:line="240" w:lineRule="auto"/>
      <w:ind w:left="284" w:hanging="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(муниципальный контракт № 632/16 от 22.06.2016г.)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02" w:rsidRDefault="000D7402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95" w:rsidRDefault="00D07195" w:rsidP="009F5E8B">
      <w:pPr>
        <w:spacing w:line="240" w:lineRule="auto"/>
      </w:pPr>
      <w:r>
        <w:separator/>
      </w:r>
    </w:p>
  </w:footnote>
  <w:footnote w:type="continuationSeparator" w:id="1">
    <w:p w:rsidR="00D07195" w:rsidRDefault="00D07195" w:rsidP="009F5E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20472110"/>
      <w:docPartObj>
        <w:docPartGallery w:val="Page Numbers (Top of Page)"/>
        <w:docPartUnique/>
      </w:docPartObj>
    </w:sdtPr>
    <w:sdtContent>
      <w:p w:rsidR="000D7402" w:rsidRPr="008D3746" w:rsidRDefault="000D7402">
        <w:pPr>
          <w:pStyle w:val="a8"/>
          <w:jc w:val="right"/>
          <w:rPr>
            <w:rFonts w:ascii="Arial" w:hAnsi="Arial" w:cs="Arial"/>
            <w:sz w:val="24"/>
            <w:szCs w:val="24"/>
          </w:rPr>
        </w:pPr>
        <w:r w:rsidRPr="008D3746">
          <w:rPr>
            <w:rFonts w:ascii="Arial" w:hAnsi="Arial" w:cs="Arial"/>
            <w:sz w:val="24"/>
            <w:szCs w:val="24"/>
          </w:rPr>
          <w:fldChar w:fldCharType="begin"/>
        </w:r>
        <w:r w:rsidRPr="008D374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D3746">
          <w:rPr>
            <w:rFonts w:ascii="Arial" w:hAnsi="Arial" w:cs="Arial"/>
            <w:sz w:val="24"/>
            <w:szCs w:val="24"/>
          </w:rPr>
          <w:fldChar w:fldCharType="separate"/>
        </w:r>
        <w:r w:rsidR="006B6AD0">
          <w:rPr>
            <w:rFonts w:ascii="Arial" w:hAnsi="Arial" w:cs="Arial"/>
            <w:noProof/>
            <w:sz w:val="24"/>
            <w:szCs w:val="24"/>
          </w:rPr>
          <w:t>2</w:t>
        </w:r>
        <w:r w:rsidRPr="008D374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02" w:rsidRPr="000F384C" w:rsidRDefault="000D7402" w:rsidP="00E34D02">
    <w:pPr>
      <w:pStyle w:val="a8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987B1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5051B80"/>
    <w:multiLevelType w:val="hybridMultilevel"/>
    <w:tmpl w:val="5D12D20A"/>
    <w:lvl w:ilvl="0" w:tplc="0D8AAC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084292A"/>
    <w:multiLevelType w:val="singleLevel"/>
    <w:tmpl w:val="D5FA7C5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22664F1E"/>
    <w:multiLevelType w:val="hybridMultilevel"/>
    <w:tmpl w:val="3E4A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C3E91"/>
    <w:multiLevelType w:val="hybridMultilevel"/>
    <w:tmpl w:val="AF92F57C"/>
    <w:lvl w:ilvl="0" w:tplc="56DC91E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EE7A55"/>
    <w:multiLevelType w:val="hybridMultilevel"/>
    <w:tmpl w:val="600A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D73AB"/>
    <w:multiLevelType w:val="hybridMultilevel"/>
    <w:tmpl w:val="0FF0BE2C"/>
    <w:lvl w:ilvl="0" w:tplc="5428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DD9639B"/>
    <w:multiLevelType w:val="multilevel"/>
    <w:tmpl w:val="A4141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87B4E11"/>
    <w:multiLevelType w:val="multilevel"/>
    <w:tmpl w:val="4096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CF816FE"/>
    <w:multiLevelType w:val="multilevel"/>
    <w:tmpl w:val="9088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52B72"/>
    <w:multiLevelType w:val="hybridMultilevel"/>
    <w:tmpl w:val="1A209272"/>
    <w:lvl w:ilvl="0" w:tplc="930A89C6">
      <w:start w:val="1"/>
      <w:numFmt w:val="decimal"/>
      <w:lvlText w:val="%1."/>
      <w:lvlJc w:val="left"/>
      <w:pPr>
        <w:ind w:left="404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>
    <w:nsid w:val="5CBA03BA"/>
    <w:multiLevelType w:val="multilevel"/>
    <w:tmpl w:val="B6BE38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2E07794"/>
    <w:multiLevelType w:val="hybridMultilevel"/>
    <w:tmpl w:val="C9323EC6"/>
    <w:lvl w:ilvl="0" w:tplc="B8BECB42">
      <w:start w:val="1"/>
      <w:numFmt w:val="decimal"/>
      <w:pStyle w:val="00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6C2151"/>
    <w:multiLevelType w:val="hybridMultilevel"/>
    <w:tmpl w:val="0C5E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4"/>
  </w:num>
  <w:num w:numId="15">
    <w:abstractNumId w:val="1"/>
  </w:num>
  <w:num w:numId="16">
    <w:abstractNumId w:val="3"/>
  </w:num>
  <w:num w:numId="17">
    <w:abstractNumId w:val="17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drawingGridHorizontalSpacing w:val="140"/>
  <w:displayHorizontalDrawingGridEvery w:val="2"/>
  <w:characterSpacingControl w:val="doNotCompress"/>
  <w:hdrShapeDefaults>
    <o:shapedefaults v:ext="edit" spidmax="98306">
      <o:colormru v:ext="edit" colors="#6d4a88,#2966a9,#95abd7"/>
      <o:colormenu v:ext="edit" fillcolor="none" strokecolor="none [3204]"/>
    </o:shapedefaults>
  </w:hdrShapeDefaults>
  <w:footnotePr>
    <w:footnote w:id="0"/>
    <w:footnote w:id="1"/>
  </w:footnotePr>
  <w:endnotePr>
    <w:endnote w:id="0"/>
    <w:endnote w:id="1"/>
  </w:endnotePr>
  <w:compat/>
  <w:rsids>
    <w:rsidRoot w:val="00FE35B4"/>
    <w:rsid w:val="000007C4"/>
    <w:rsid w:val="000023A0"/>
    <w:rsid w:val="00005328"/>
    <w:rsid w:val="000061AE"/>
    <w:rsid w:val="0000753B"/>
    <w:rsid w:val="00010B0E"/>
    <w:rsid w:val="00016B3E"/>
    <w:rsid w:val="0004111E"/>
    <w:rsid w:val="00044714"/>
    <w:rsid w:val="0004565C"/>
    <w:rsid w:val="0004679D"/>
    <w:rsid w:val="00053959"/>
    <w:rsid w:val="0005476B"/>
    <w:rsid w:val="00063393"/>
    <w:rsid w:val="00070BA0"/>
    <w:rsid w:val="00070EF4"/>
    <w:rsid w:val="00071DBB"/>
    <w:rsid w:val="00072858"/>
    <w:rsid w:val="000742EE"/>
    <w:rsid w:val="00077FE1"/>
    <w:rsid w:val="00081F94"/>
    <w:rsid w:val="0009286A"/>
    <w:rsid w:val="00097C45"/>
    <w:rsid w:val="000A17C9"/>
    <w:rsid w:val="000B077E"/>
    <w:rsid w:val="000C075C"/>
    <w:rsid w:val="000C0850"/>
    <w:rsid w:val="000C3CDA"/>
    <w:rsid w:val="000C6C5B"/>
    <w:rsid w:val="000C7A69"/>
    <w:rsid w:val="000D4642"/>
    <w:rsid w:val="000D468E"/>
    <w:rsid w:val="000D7402"/>
    <w:rsid w:val="000E1950"/>
    <w:rsid w:val="000F0FAA"/>
    <w:rsid w:val="000F384C"/>
    <w:rsid w:val="000F675E"/>
    <w:rsid w:val="000F7C84"/>
    <w:rsid w:val="00100C26"/>
    <w:rsid w:val="00111D56"/>
    <w:rsid w:val="00113B74"/>
    <w:rsid w:val="001146C8"/>
    <w:rsid w:val="0011553B"/>
    <w:rsid w:val="00123FC6"/>
    <w:rsid w:val="001254B9"/>
    <w:rsid w:val="001259B3"/>
    <w:rsid w:val="0013028D"/>
    <w:rsid w:val="0013309C"/>
    <w:rsid w:val="0014093A"/>
    <w:rsid w:val="0014617D"/>
    <w:rsid w:val="00155761"/>
    <w:rsid w:val="001560CE"/>
    <w:rsid w:val="00167BAA"/>
    <w:rsid w:val="00174F8D"/>
    <w:rsid w:val="001816D2"/>
    <w:rsid w:val="001827B9"/>
    <w:rsid w:val="001A6372"/>
    <w:rsid w:val="001B3F24"/>
    <w:rsid w:val="001B78BD"/>
    <w:rsid w:val="001C30FE"/>
    <w:rsid w:val="001C7F30"/>
    <w:rsid w:val="001D2E28"/>
    <w:rsid w:val="001D5AEA"/>
    <w:rsid w:val="001E36BB"/>
    <w:rsid w:val="001E5CC6"/>
    <w:rsid w:val="001F0611"/>
    <w:rsid w:val="001F2299"/>
    <w:rsid w:val="001F4345"/>
    <w:rsid w:val="00204B5F"/>
    <w:rsid w:val="00211230"/>
    <w:rsid w:val="00213646"/>
    <w:rsid w:val="0021733E"/>
    <w:rsid w:val="00224C4D"/>
    <w:rsid w:val="00233D67"/>
    <w:rsid w:val="00236F95"/>
    <w:rsid w:val="00237BCC"/>
    <w:rsid w:val="00242273"/>
    <w:rsid w:val="00245774"/>
    <w:rsid w:val="00247978"/>
    <w:rsid w:val="00250C4C"/>
    <w:rsid w:val="00252019"/>
    <w:rsid w:val="00255267"/>
    <w:rsid w:val="00260247"/>
    <w:rsid w:val="00262B58"/>
    <w:rsid w:val="0026425D"/>
    <w:rsid w:val="00272A22"/>
    <w:rsid w:val="00273028"/>
    <w:rsid w:val="00282778"/>
    <w:rsid w:val="00285CE3"/>
    <w:rsid w:val="0028693C"/>
    <w:rsid w:val="00290699"/>
    <w:rsid w:val="00292F85"/>
    <w:rsid w:val="002A208F"/>
    <w:rsid w:val="002A35DF"/>
    <w:rsid w:val="002A5E0F"/>
    <w:rsid w:val="002A7241"/>
    <w:rsid w:val="002C13B5"/>
    <w:rsid w:val="002C3CF1"/>
    <w:rsid w:val="002D05C3"/>
    <w:rsid w:val="002D228D"/>
    <w:rsid w:val="002D2A28"/>
    <w:rsid w:val="002E17C1"/>
    <w:rsid w:val="002E35AF"/>
    <w:rsid w:val="002F6011"/>
    <w:rsid w:val="002F7977"/>
    <w:rsid w:val="00310CA0"/>
    <w:rsid w:val="00311C55"/>
    <w:rsid w:val="0031301F"/>
    <w:rsid w:val="00325C26"/>
    <w:rsid w:val="003316A9"/>
    <w:rsid w:val="0034089D"/>
    <w:rsid w:val="00346E4B"/>
    <w:rsid w:val="00353C95"/>
    <w:rsid w:val="00356521"/>
    <w:rsid w:val="00370FA9"/>
    <w:rsid w:val="00373C36"/>
    <w:rsid w:val="00381295"/>
    <w:rsid w:val="003901A0"/>
    <w:rsid w:val="003958B6"/>
    <w:rsid w:val="003A4450"/>
    <w:rsid w:val="003A5139"/>
    <w:rsid w:val="003A7932"/>
    <w:rsid w:val="003B02DB"/>
    <w:rsid w:val="003B4FF8"/>
    <w:rsid w:val="003C3549"/>
    <w:rsid w:val="003E5B5E"/>
    <w:rsid w:val="003E7EEF"/>
    <w:rsid w:val="00403A20"/>
    <w:rsid w:val="00405B96"/>
    <w:rsid w:val="00411EF7"/>
    <w:rsid w:val="00416B38"/>
    <w:rsid w:val="004237AF"/>
    <w:rsid w:val="00431256"/>
    <w:rsid w:val="004320C3"/>
    <w:rsid w:val="0045471D"/>
    <w:rsid w:val="00456566"/>
    <w:rsid w:val="00484E0E"/>
    <w:rsid w:val="00492A8B"/>
    <w:rsid w:val="00493697"/>
    <w:rsid w:val="004949F1"/>
    <w:rsid w:val="004966D0"/>
    <w:rsid w:val="004A28F4"/>
    <w:rsid w:val="004A4DF2"/>
    <w:rsid w:val="004B0826"/>
    <w:rsid w:val="004B2D74"/>
    <w:rsid w:val="004C4108"/>
    <w:rsid w:val="004C5F76"/>
    <w:rsid w:val="004D2081"/>
    <w:rsid w:val="004E13ED"/>
    <w:rsid w:val="004E45BA"/>
    <w:rsid w:val="004E769D"/>
    <w:rsid w:val="004E7C94"/>
    <w:rsid w:val="004F43BD"/>
    <w:rsid w:val="00514963"/>
    <w:rsid w:val="00516DB3"/>
    <w:rsid w:val="00520F07"/>
    <w:rsid w:val="00526C7A"/>
    <w:rsid w:val="00530C4C"/>
    <w:rsid w:val="00530FBA"/>
    <w:rsid w:val="00532DB9"/>
    <w:rsid w:val="00537B77"/>
    <w:rsid w:val="005441BB"/>
    <w:rsid w:val="005544D3"/>
    <w:rsid w:val="0055787C"/>
    <w:rsid w:val="00563CA7"/>
    <w:rsid w:val="0057013F"/>
    <w:rsid w:val="00577F15"/>
    <w:rsid w:val="005841AB"/>
    <w:rsid w:val="00587F39"/>
    <w:rsid w:val="00592A1A"/>
    <w:rsid w:val="005A19F0"/>
    <w:rsid w:val="005A4EEB"/>
    <w:rsid w:val="005B6009"/>
    <w:rsid w:val="005C33C8"/>
    <w:rsid w:val="005D2110"/>
    <w:rsid w:val="005D658B"/>
    <w:rsid w:val="005E0C52"/>
    <w:rsid w:val="005E1836"/>
    <w:rsid w:val="005E3C0F"/>
    <w:rsid w:val="005E596C"/>
    <w:rsid w:val="005F2999"/>
    <w:rsid w:val="005F2D47"/>
    <w:rsid w:val="005F4382"/>
    <w:rsid w:val="005F6DBB"/>
    <w:rsid w:val="006120A4"/>
    <w:rsid w:val="006125F9"/>
    <w:rsid w:val="00614A9B"/>
    <w:rsid w:val="00620883"/>
    <w:rsid w:val="00623273"/>
    <w:rsid w:val="00624DDE"/>
    <w:rsid w:val="00630136"/>
    <w:rsid w:val="00634F0E"/>
    <w:rsid w:val="00636BDE"/>
    <w:rsid w:val="0064152B"/>
    <w:rsid w:val="00643E75"/>
    <w:rsid w:val="00644D2B"/>
    <w:rsid w:val="00650E4E"/>
    <w:rsid w:val="006550FC"/>
    <w:rsid w:val="00656935"/>
    <w:rsid w:val="00656954"/>
    <w:rsid w:val="00660189"/>
    <w:rsid w:val="006646E8"/>
    <w:rsid w:val="006665FE"/>
    <w:rsid w:val="00666DC0"/>
    <w:rsid w:val="006717FC"/>
    <w:rsid w:val="00675C38"/>
    <w:rsid w:val="006955D2"/>
    <w:rsid w:val="006977FD"/>
    <w:rsid w:val="006B6AD0"/>
    <w:rsid w:val="006C143E"/>
    <w:rsid w:val="006D2977"/>
    <w:rsid w:val="006D328E"/>
    <w:rsid w:val="006D4C53"/>
    <w:rsid w:val="006E1DD8"/>
    <w:rsid w:val="006E2861"/>
    <w:rsid w:val="006F0A8F"/>
    <w:rsid w:val="006F22CE"/>
    <w:rsid w:val="0071735B"/>
    <w:rsid w:val="00724C88"/>
    <w:rsid w:val="0072650C"/>
    <w:rsid w:val="00745980"/>
    <w:rsid w:val="00745E42"/>
    <w:rsid w:val="00757E28"/>
    <w:rsid w:val="007614EF"/>
    <w:rsid w:val="00765EE4"/>
    <w:rsid w:val="0076619A"/>
    <w:rsid w:val="007710B6"/>
    <w:rsid w:val="00772554"/>
    <w:rsid w:val="007730E2"/>
    <w:rsid w:val="00774CFB"/>
    <w:rsid w:val="00780C2F"/>
    <w:rsid w:val="00791007"/>
    <w:rsid w:val="007950B3"/>
    <w:rsid w:val="00795788"/>
    <w:rsid w:val="007A4F5F"/>
    <w:rsid w:val="007A738F"/>
    <w:rsid w:val="007C4932"/>
    <w:rsid w:val="007D41C9"/>
    <w:rsid w:val="007D478F"/>
    <w:rsid w:val="007D5226"/>
    <w:rsid w:val="007E1B63"/>
    <w:rsid w:val="007E5C95"/>
    <w:rsid w:val="007F0858"/>
    <w:rsid w:val="007F442B"/>
    <w:rsid w:val="008021BD"/>
    <w:rsid w:val="0081292B"/>
    <w:rsid w:val="00830CA4"/>
    <w:rsid w:val="008360B1"/>
    <w:rsid w:val="00855F98"/>
    <w:rsid w:val="00863194"/>
    <w:rsid w:val="008662BE"/>
    <w:rsid w:val="008760C3"/>
    <w:rsid w:val="00881542"/>
    <w:rsid w:val="00884FBA"/>
    <w:rsid w:val="008851B2"/>
    <w:rsid w:val="008909B3"/>
    <w:rsid w:val="00891482"/>
    <w:rsid w:val="00892D34"/>
    <w:rsid w:val="008933F9"/>
    <w:rsid w:val="00896DFF"/>
    <w:rsid w:val="008A08B0"/>
    <w:rsid w:val="008A6976"/>
    <w:rsid w:val="008B08DF"/>
    <w:rsid w:val="008D3746"/>
    <w:rsid w:val="008E0BDF"/>
    <w:rsid w:val="008F73D8"/>
    <w:rsid w:val="00901EEE"/>
    <w:rsid w:val="00904A36"/>
    <w:rsid w:val="00905A6F"/>
    <w:rsid w:val="00914408"/>
    <w:rsid w:val="00922453"/>
    <w:rsid w:val="00922474"/>
    <w:rsid w:val="00923AEC"/>
    <w:rsid w:val="00927677"/>
    <w:rsid w:val="00932288"/>
    <w:rsid w:val="0093444B"/>
    <w:rsid w:val="00936710"/>
    <w:rsid w:val="00942BFE"/>
    <w:rsid w:val="009437D3"/>
    <w:rsid w:val="00963060"/>
    <w:rsid w:val="00965635"/>
    <w:rsid w:val="00967BF8"/>
    <w:rsid w:val="0097061F"/>
    <w:rsid w:val="00974B21"/>
    <w:rsid w:val="00981286"/>
    <w:rsid w:val="009A43FC"/>
    <w:rsid w:val="009B230A"/>
    <w:rsid w:val="009C1067"/>
    <w:rsid w:val="009C4642"/>
    <w:rsid w:val="009C5F1C"/>
    <w:rsid w:val="009D12EE"/>
    <w:rsid w:val="009D2578"/>
    <w:rsid w:val="009E5637"/>
    <w:rsid w:val="009E66F5"/>
    <w:rsid w:val="009F330B"/>
    <w:rsid w:val="009F5E8B"/>
    <w:rsid w:val="009F6137"/>
    <w:rsid w:val="009F79EE"/>
    <w:rsid w:val="009F7E1F"/>
    <w:rsid w:val="00A00D1D"/>
    <w:rsid w:val="00A07055"/>
    <w:rsid w:val="00A11641"/>
    <w:rsid w:val="00A16CE1"/>
    <w:rsid w:val="00A174FD"/>
    <w:rsid w:val="00A26C1C"/>
    <w:rsid w:val="00A27472"/>
    <w:rsid w:val="00A42229"/>
    <w:rsid w:val="00A43006"/>
    <w:rsid w:val="00A506F7"/>
    <w:rsid w:val="00A571EC"/>
    <w:rsid w:val="00A60C2B"/>
    <w:rsid w:val="00A72F5F"/>
    <w:rsid w:val="00A743BE"/>
    <w:rsid w:val="00A7478A"/>
    <w:rsid w:val="00A83B69"/>
    <w:rsid w:val="00A8738D"/>
    <w:rsid w:val="00AA5C01"/>
    <w:rsid w:val="00AB2985"/>
    <w:rsid w:val="00AC79F5"/>
    <w:rsid w:val="00AD0B43"/>
    <w:rsid w:val="00AD2959"/>
    <w:rsid w:val="00AF7C8B"/>
    <w:rsid w:val="00B01702"/>
    <w:rsid w:val="00B07294"/>
    <w:rsid w:val="00B1194A"/>
    <w:rsid w:val="00B3212B"/>
    <w:rsid w:val="00B378FC"/>
    <w:rsid w:val="00B45D77"/>
    <w:rsid w:val="00B65E75"/>
    <w:rsid w:val="00B8641D"/>
    <w:rsid w:val="00B8643A"/>
    <w:rsid w:val="00B9508F"/>
    <w:rsid w:val="00B972A0"/>
    <w:rsid w:val="00BA1042"/>
    <w:rsid w:val="00BA2802"/>
    <w:rsid w:val="00BA65F1"/>
    <w:rsid w:val="00BA7F0A"/>
    <w:rsid w:val="00BB308D"/>
    <w:rsid w:val="00BB78DD"/>
    <w:rsid w:val="00BC33A3"/>
    <w:rsid w:val="00BD0552"/>
    <w:rsid w:val="00BD10AA"/>
    <w:rsid w:val="00BD28A1"/>
    <w:rsid w:val="00BD6EDD"/>
    <w:rsid w:val="00BE2514"/>
    <w:rsid w:val="00BF53E5"/>
    <w:rsid w:val="00C06067"/>
    <w:rsid w:val="00C10602"/>
    <w:rsid w:val="00C10628"/>
    <w:rsid w:val="00C146E4"/>
    <w:rsid w:val="00C16D67"/>
    <w:rsid w:val="00C17DD3"/>
    <w:rsid w:val="00C23CBF"/>
    <w:rsid w:val="00C44631"/>
    <w:rsid w:val="00C45B4B"/>
    <w:rsid w:val="00C546CA"/>
    <w:rsid w:val="00C61683"/>
    <w:rsid w:val="00C62184"/>
    <w:rsid w:val="00C82643"/>
    <w:rsid w:val="00C9271F"/>
    <w:rsid w:val="00C92DF7"/>
    <w:rsid w:val="00C9372C"/>
    <w:rsid w:val="00CA22CD"/>
    <w:rsid w:val="00CB0E52"/>
    <w:rsid w:val="00CC143E"/>
    <w:rsid w:val="00CE183F"/>
    <w:rsid w:val="00CE2F2C"/>
    <w:rsid w:val="00CE5570"/>
    <w:rsid w:val="00CF2DDE"/>
    <w:rsid w:val="00D029B5"/>
    <w:rsid w:val="00D04F50"/>
    <w:rsid w:val="00D07195"/>
    <w:rsid w:val="00D11A2E"/>
    <w:rsid w:val="00D16F21"/>
    <w:rsid w:val="00D34D26"/>
    <w:rsid w:val="00D37DB9"/>
    <w:rsid w:val="00D43E53"/>
    <w:rsid w:val="00D57B93"/>
    <w:rsid w:val="00D62A77"/>
    <w:rsid w:val="00D7149E"/>
    <w:rsid w:val="00D76500"/>
    <w:rsid w:val="00D90EAA"/>
    <w:rsid w:val="00D91049"/>
    <w:rsid w:val="00DA1A27"/>
    <w:rsid w:val="00DA7AB2"/>
    <w:rsid w:val="00DC2661"/>
    <w:rsid w:val="00DC7C36"/>
    <w:rsid w:val="00DE06C2"/>
    <w:rsid w:val="00DE21DC"/>
    <w:rsid w:val="00DE5D25"/>
    <w:rsid w:val="00DE7818"/>
    <w:rsid w:val="00DF0711"/>
    <w:rsid w:val="00DF158A"/>
    <w:rsid w:val="00DF175D"/>
    <w:rsid w:val="00DF23B9"/>
    <w:rsid w:val="00DF253D"/>
    <w:rsid w:val="00DF3B14"/>
    <w:rsid w:val="00DF4843"/>
    <w:rsid w:val="00E0539F"/>
    <w:rsid w:val="00E121AE"/>
    <w:rsid w:val="00E1550B"/>
    <w:rsid w:val="00E21B6A"/>
    <w:rsid w:val="00E254F0"/>
    <w:rsid w:val="00E3016E"/>
    <w:rsid w:val="00E34D02"/>
    <w:rsid w:val="00E37E3E"/>
    <w:rsid w:val="00E40558"/>
    <w:rsid w:val="00E42450"/>
    <w:rsid w:val="00E45D81"/>
    <w:rsid w:val="00E50B7B"/>
    <w:rsid w:val="00E50FC3"/>
    <w:rsid w:val="00E62BF7"/>
    <w:rsid w:val="00E62D65"/>
    <w:rsid w:val="00E63A26"/>
    <w:rsid w:val="00E64D4F"/>
    <w:rsid w:val="00E75002"/>
    <w:rsid w:val="00E76B9F"/>
    <w:rsid w:val="00E80B89"/>
    <w:rsid w:val="00E81489"/>
    <w:rsid w:val="00E8294C"/>
    <w:rsid w:val="00E90A5A"/>
    <w:rsid w:val="00E93AE2"/>
    <w:rsid w:val="00EB5AD2"/>
    <w:rsid w:val="00EB62D1"/>
    <w:rsid w:val="00EB73AF"/>
    <w:rsid w:val="00EC6C78"/>
    <w:rsid w:val="00ED19EC"/>
    <w:rsid w:val="00ED35ED"/>
    <w:rsid w:val="00EE0B76"/>
    <w:rsid w:val="00EE130F"/>
    <w:rsid w:val="00EE4F67"/>
    <w:rsid w:val="00EF438E"/>
    <w:rsid w:val="00F05FC0"/>
    <w:rsid w:val="00F124C0"/>
    <w:rsid w:val="00F13A65"/>
    <w:rsid w:val="00F161A2"/>
    <w:rsid w:val="00F200DD"/>
    <w:rsid w:val="00F222C8"/>
    <w:rsid w:val="00F35225"/>
    <w:rsid w:val="00F5263B"/>
    <w:rsid w:val="00F61E0C"/>
    <w:rsid w:val="00F72548"/>
    <w:rsid w:val="00F758CC"/>
    <w:rsid w:val="00FA2764"/>
    <w:rsid w:val="00FC1454"/>
    <w:rsid w:val="00FD6390"/>
    <w:rsid w:val="00FD7BC9"/>
    <w:rsid w:val="00FE2D19"/>
    <w:rsid w:val="00FE35B4"/>
    <w:rsid w:val="00FF0BE0"/>
    <w:rsid w:val="00FF423A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>
      <o:colormru v:ext="edit" colors="#6d4a88,#2966a9,#95abd7"/>
      <o:colormenu v:ext="edit" fillcolor="none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B4"/>
    <w:pPr>
      <w:spacing w:after="0" w:line="319" w:lineRule="auto"/>
      <w:ind w:firstLine="709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5B4"/>
    <w:pPr>
      <w:keepNext/>
      <w:keepLines/>
      <w:pageBreakBefore/>
      <w:spacing w:before="480"/>
      <w:jc w:val="center"/>
      <w:outlineLvl w:val="0"/>
    </w:pPr>
    <w:rPr>
      <w:rFonts w:eastAsiaTheme="majorEastAsia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5B4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35B4"/>
    <w:pPr>
      <w:ind w:left="720"/>
      <w:contextualSpacing/>
    </w:pPr>
  </w:style>
  <w:style w:type="paragraph" w:styleId="a4">
    <w:name w:val="footer"/>
    <w:basedOn w:val="a"/>
    <w:link w:val="a5"/>
    <w:unhideWhenUsed/>
    <w:rsid w:val="00FE35B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rsid w:val="00FE35B4"/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000">
    <w:name w:val="00 заголовки в табл"/>
    <w:basedOn w:val="a"/>
    <w:qFormat/>
    <w:rsid w:val="00FE35B4"/>
    <w:pPr>
      <w:spacing w:line="276" w:lineRule="auto"/>
      <w:ind w:firstLine="0"/>
      <w:jc w:val="center"/>
    </w:pPr>
    <w:rPr>
      <w:b/>
      <w:sz w:val="22"/>
    </w:rPr>
  </w:style>
  <w:style w:type="paragraph" w:customStyle="1" w:styleId="001">
    <w:name w:val="00 центр табл"/>
    <w:basedOn w:val="a"/>
    <w:qFormat/>
    <w:rsid w:val="00FE35B4"/>
    <w:pPr>
      <w:spacing w:line="276" w:lineRule="auto"/>
      <w:ind w:firstLine="0"/>
      <w:jc w:val="center"/>
    </w:pPr>
    <w:rPr>
      <w:sz w:val="22"/>
    </w:rPr>
  </w:style>
  <w:style w:type="paragraph" w:customStyle="1" w:styleId="002">
    <w:name w:val="00 по правому краю табл"/>
    <w:basedOn w:val="a"/>
    <w:qFormat/>
    <w:rsid w:val="00FE35B4"/>
    <w:pPr>
      <w:spacing w:line="276" w:lineRule="auto"/>
      <w:ind w:firstLine="0"/>
    </w:pPr>
    <w:rPr>
      <w:rFonts w:eastAsia="Times New Roman"/>
      <w:sz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3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3F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33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3F9"/>
    <w:rPr>
      <w:rFonts w:ascii="Times New Roman" w:eastAsiaTheme="minorEastAsia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933F9"/>
    <w:pPr>
      <w:spacing w:after="120" w:line="480" w:lineRule="auto"/>
      <w:ind w:left="283" w:firstLine="0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3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933F9"/>
    <w:pPr>
      <w:spacing w:after="120" w:line="480" w:lineRule="auto"/>
      <w:ind w:firstLine="0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93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Нумерованный_3.1"/>
    <w:basedOn w:val="a"/>
    <w:link w:val="S310"/>
    <w:rsid w:val="008933F9"/>
    <w:pPr>
      <w:suppressAutoHyphens/>
      <w:spacing w:line="360" w:lineRule="auto"/>
      <w:jc w:val="both"/>
    </w:pPr>
    <w:rPr>
      <w:rFonts w:eastAsia="Times New Roman" w:cs="Calibri"/>
      <w:szCs w:val="28"/>
      <w:lang w:val="en-US" w:eastAsia="en-US" w:bidi="en-US"/>
    </w:rPr>
  </w:style>
  <w:style w:type="character" w:customStyle="1" w:styleId="S310">
    <w:name w:val="S_Нумерованный_3.1 Знак Знак"/>
    <w:basedOn w:val="a0"/>
    <w:link w:val="S31"/>
    <w:rsid w:val="008933F9"/>
    <w:rPr>
      <w:rFonts w:ascii="Times New Roman" w:eastAsia="Times New Roman" w:hAnsi="Times New Roman" w:cs="Calibri"/>
      <w:sz w:val="28"/>
      <w:szCs w:val="28"/>
      <w:lang w:val="en-US" w:bidi="en-US"/>
    </w:rPr>
  </w:style>
  <w:style w:type="table" w:styleId="aa">
    <w:name w:val="Table Grid"/>
    <w:basedOn w:val="a1"/>
    <w:uiPriority w:val="59"/>
    <w:rsid w:val="0089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780C2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47978"/>
    <w:rPr>
      <w:color w:val="0000FF"/>
      <w:u w:val="single"/>
    </w:rPr>
  </w:style>
  <w:style w:type="paragraph" w:customStyle="1" w:styleId="00">
    <w:name w:val="00 нумерованный список"/>
    <w:basedOn w:val="a"/>
    <w:qFormat/>
    <w:rsid w:val="00CE183F"/>
    <w:pPr>
      <w:numPr>
        <w:numId w:val="3"/>
      </w:numPr>
      <w:spacing w:line="276" w:lineRule="auto"/>
      <w:ind w:left="993"/>
      <w:contextualSpacing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link w:val="Main1"/>
    <w:rsid w:val="00EE4F6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character" w:customStyle="1" w:styleId="Main1">
    <w:name w:val="Main Знак1"/>
    <w:link w:val="Main"/>
    <w:rsid w:val="00EE4F67"/>
    <w:rPr>
      <w:rFonts w:ascii="Times New Roman" w:eastAsia="Arial" w:hAnsi="Times New Roman" w:cs="Tahoma"/>
      <w:sz w:val="24"/>
      <w:szCs w:val="16"/>
      <w:lang w:eastAsia="ar-SA"/>
    </w:rPr>
  </w:style>
  <w:style w:type="character" w:styleId="ad">
    <w:name w:val="Strong"/>
    <w:basedOn w:val="a0"/>
    <w:uiPriority w:val="22"/>
    <w:qFormat/>
    <w:rsid w:val="00922453"/>
    <w:rPr>
      <w:b/>
      <w:bCs/>
    </w:rPr>
  </w:style>
  <w:style w:type="paragraph" w:styleId="ae">
    <w:name w:val="No Spacing"/>
    <w:link w:val="af"/>
    <w:uiPriority w:val="1"/>
    <w:qFormat/>
    <w:rsid w:val="001E5CC6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1E5CC6"/>
    <w:rPr>
      <w:rFonts w:eastAsiaTheme="minorEastAsia"/>
    </w:rPr>
  </w:style>
  <w:style w:type="paragraph" w:customStyle="1" w:styleId="200">
    <w:name w:val="Знак Знак20 Знак Знак"/>
    <w:basedOn w:val="a"/>
    <w:rsid w:val="003A5139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f0">
    <w:name w:val="ПЗ текст"/>
    <w:basedOn w:val="a"/>
    <w:link w:val="af1"/>
    <w:rsid w:val="007E1B63"/>
    <w:pPr>
      <w:spacing w:line="360" w:lineRule="auto"/>
      <w:ind w:left="170" w:right="170" w:firstLine="851"/>
      <w:jc w:val="both"/>
    </w:pPr>
    <w:rPr>
      <w:rFonts w:ascii="Arial" w:eastAsia="Times New Roman" w:hAnsi="Arial"/>
      <w:sz w:val="24"/>
      <w:szCs w:val="24"/>
    </w:rPr>
  </w:style>
  <w:style w:type="character" w:customStyle="1" w:styleId="af1">
    <w:name w:val="ПЗ текст Знак"/>
    <w:link w:val="af0"/>
    <w:rsid w:val="007E1B6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ПЗ Текст Таблицы"/>
    <w:basedOn w:val="af0"/>
    <w:next w:val="af0"/>
    <w:autoRedefine/>
    <w:rsid w:val="007E1B63"/>
    <w:pPr>
      <w:shd w:val="clear" w:color="auto" w:fill="FFFFFF"/>
      <w:spacing w:line="240" w:lineRule="auto"/>
      <w:ind w:left="57" w:right="0" w:firstLine="0"/>
    </w:pPr>
    <w:rPr>
      <w:rFonts w:ascii="Arial Narrow" w:hAnsi="Arial Narrow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612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0">
    <w:name w:val="Style30"/>
    <w:basedOn w:val="a"/>
    <w:uiPriority w:val="99"/>
    <w:rsid w:val="00E76B9F"/>
    <w:pPr>
      <w:widowControl w:val="0"/>
      <w:autoSpaceDE w:val="0"/>
      <w:autoSpaceDN w:val="0"/>
      <w:adjustRightInd w:val="0"/>
      <w:spacing w:line="275" w:lineRule="exact"/>
      <w:ind w:firstLine="612"/>
    </w:pPr>
    <w:rPr>
      <w:rFonts w:ascii="Sylfaen" w:hAnsi="Sylfaen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E76B9F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Sylfaen" w:hAnsi="Sylfaen" w:cstheme="minorBidi"/>
      <w:sz w:val="24"/>
      <w:szCs w:val="24"/>
    </w:rPr>
  </w:style>
  <w:style w:type="character" w:customStyle="1" w:styleId="FontStyle74">
    <w:name w:val="Font Style74"/>
    <w:basedOn w:val="a0"/>
    <w:uiPriority w:val="99"/>
    <w:rsid w:val="00E76B9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E76B9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Sylfaen" w:hAnsi="Sylfaen" w:cstheme="minorBidi"/>
      <w:sz w:val="24"/>
      <w:szCs w:val="24"/>
    </w:rPr>
  </w:style>
  <w:style w:type="character" w:customStyle="1" w:styleId="FontStyle86">
    <w:name w:val="Font Style86"/>
    <w:basedOn w:val="a0"/>
    <w:uiPriority w:val="99"/>
    <w:rsid w:val="00E76B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uiPriority w:val="99"/>
    <w:rsid w:val="00C10628"/>
    <w:pPr>
      <w:widowControl w:val="0"/>
      <w:autoSpaceDE w:val="0"/>
      <w:autoSpaceDN w:val="0"/>
      <w:adjustRightInd w:val="0"/>
      <w:spacing w:line="314" w:lineRule="exact"/>
      <w:ind w:firstLine="609"/>
      <w:jc w:val="both"/>
    </w:pPr>
    <w:rPr>
      <w:rFonts w:ascii="Sylfaen" w:hAnsi="Sylfaen" w:cstheme="minorBidi"/>
      <w:sz w:val="24"/>
      <w:szCs w:val="24"/>
    </w:rPr>
  </w:style>
  <w:style w:type="paragraph" w:customStyle="1" w:styleId="Style43">
    <w:name w:val="Style43"/>
    <w:basedOn w:val="a"/>
    <w:uiPriority w:val="99"/>
    <w:rsid w:val="00C1062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Sylfaen" w:hAnsi="Sylfaen" w:cstheme="minorBidi"/>
      <w:sz w:val="24"/>
      <w:szCs w:val="24"/>
    </w:rPr>
  </w:style>
  <w:style w:type="paragraph" w:customStyle="1" w:styleId="Style53">
    <w:name w:val="Style53"/>
    <w:basedOn w:val="a"/>
    <w:uiPriority w:val="99"/>
    <w:rsid w:val="00C10628"/>
    <w:pPr>
      <w:widowControl w:val="0"/>
      <w:autoSpaceDE w:val="0"/>
      <w:autoSpaceDN w:val="0"/>
      <w:adjustRightInd w:val="0"/>
      <w:spacing w:line="314" w:lineRule="exact"/>
      <w:ind w:firstLine="609"/>
    </w:pPr>
    <w:rPr>
      <w:rFonts w:ascii="Sylfaen" w:hAnsi="Sylfaen" w:cstheme="minorBidi"/>
      <w:sz w:val="24"/>
      <w:szCs w:val="24"/>
    </w:rPr>
  </w:style>
  <w:style w:type="character" w:customStyle="1" w:styleId="FontStyle95">
    <w:name w:val="Font Style95"/>
    <w:basedOn w:val="a0"/>
    <w:uiPriority w:val="99"/>
    <w:rsid w:val="00C106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basedOn w:val="a0"/>
    <w:uiPriority w:val="99"/>
    <w:rsid w:val="00C10628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36F95"/>
    <w:pPr>
      <w:widowControl w:val="0"/>
      <w:autoSpaceDE w:val="0"/>
      <w:autoSpaceDN w:val="0"/>
      <w:adjustRightInd w:val="0"/>
      <w:spacing w:line="274" w:lineRule="exact"/>
      <w:ind w:firstLine="0"/>
      <w:jc w:val="both"/>
    </w:pPr>
    <w:rPr>
      <w:rFonts w:ascii="Sylfaen" w:hAnsi="Sylfaen" w:cstheme="minorBidi"/>
      <w:sz w:val="24"/>
      <w:szCs w:val="24"/>
    </w:rPr>
  </w:style>
  <w:style w:type="paragraph" w:customStyle="1" w:styleId="Style59">
    <w:name w:val="Style59"/>
    <w:basedOn w:val="a"/>
    <w:uiPriority w:val="99"/>
    <w:rsid w:val="00236F95"/>
    <w:pPr>
      <w:widowControl w:val="0"/>
      <w:autoSpaceDE w:val="0"/>
      <w:autoSpaceDN w:val="0"/>
      <w:adjustRightInd w:val="0"/>
      <w:spacing w:line="279" w:lineRule="exact"/>
      <w:ind w:firstLine="471"/>
      <w:jc w:val="both"/>
    </w:pPr>
    <w:rPr>
      <w:rFonts w:ascii="Sylfaen" w:hAnsi="Sylfaen" w:cstheme="minorBidi"/>
      <w:sz w:val="24"/>
      <w:szCs w:val="24"/>
    </w:rPr>
  </w:style>
  <w:style w:type="paragraph" w:customStyle="1" w:styleId="Style60">
    <w:name w:val="Style60"/>
    <w:basedOn w:val="a"/>
    <w:uiPriority w:val="99"/>
    <w:rsid w:val="00236F95"/>
    <w:pPr>
      <w:widowControl w:val="0"/>
      <w:autoSpaceDE w:val="0"/>
      <w:autoSpaceDN w:val="0"/>
      <w:adjustRightInd w:val="0"/>
      <w:spacing w:line="275" w:lineRule="exact"/>
      <w:ind w:firstLine="609"/>
    </w:pPr>
    <w:rPr>
      <w:rFonts w:ascii="Sylfaen" w:hAnsi="Sylfaen" w:cstheme="minorBidi"/>
      <w:sz w:val="24"/>
      <w:szCs w:val="24"/>
    </w:rPr>
  </w:style>
  <w:style w:type="paragraph" w:customStyle="1" w:styleId="Style44">
    <w:name w:val="Style44"/>
    <w:basedOn w:val="a"/>
    <w:uiPriority w:val="99"/>
    <w:rsid w:val="00236F95"/>
    <w:pPr>
      <w:widowControl w:val="0"/>
      <w:autoSpaceDE w:val="0"/>
      <w:autoSpaceDN w:val="0"/>
      <w:adjustRightInd w:val="0"/>
      <w:spacing w:line="277" w:lineRule="exact"/>
      <w:ind w:firstLine="603"/>
      <w:jc w:val="both"/>
    </w:pPr>
    <w:rPr>
      <w:rFonts w:ascii="Sylfaen" w:hAnsi="Sylfaen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C45B4B"/>
    <w:pPr>
      <w:widowControl w:val="0"/>
      <w:autoSpaceDE w:val="0"/>
      <w:autoSpaceDN w:val="0"/>
      <w:adjustRightInd w:val="0"/>
      <w:spacing w:line="237" w:lineRule="exact"/>
      <w:ind w:firstLine="0"/>
      <w:jc w:val="both"/>
    </w:pPr>
    <w:rPr>
      <w:rFonts w:ascii="Sylfaen" w:hAnsi="Sylfaen" w:cstheme="minorBidi"/>
      <w:sz w:val="24"/>
      <w:szCs w:val="24"/>
    </w:rPr>
  </w:style>
  <w:style w:type="character" w:customStyle="1" w:styleId="FontStyle72">
    <w:name w:val="Font Style72"/>
    <w:basedOn w:val="a0"/>
    <w:uiPriority w:val="99"/>
    <w:rsid w:val="00C45B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373C36"/>
    <w:pPr>
      <w:widowControl w:val="0"/>
      <w:autoSpaceDE w:val="0"/>
      <w:autoSpaceDN w:val="0"/>
      <w:adjustRightInd w:val="0"/>
      <w:spacing w:line="237" w:lineRule="exact"/>
      <w:ind w:firstLine="3289"/>
    </w:pPr>
    <w:rPr>
      <w:rFonts w:ascii="Sylfaen" w:hAnsi="Sylfaen" w:cstheme="minorBidi"/>
      <w:sz w:val="24"/>
      <w:szCs w:val="24"/>
    </w:rPr>
  </w:style>
  <w:style w:type="paragraph" w:customStyle="1" w:styleId="Style42">
    <w:name w:val="Style42"/>
    <w:basedOn w:val="a"/>
    <w:uiPriority w:val="99"/>
    <w:rsid w:val="00373C36"/>
    <w:pPr>
      <w:widowControl w:val="0"/>
      <w:autoSpaceDE w:val="0"/>
      <w:autoSpaceDN w:val="0"/>
      <w:adjustRightInd w:val="0"/>
      <w:spacing w:line="276" w:lineRule="exact"/>
      <w:ind w:firstLine="0"/>
      <w:jc w:val="both"/>
    </w:pPr>
    <w:rPr>
      <w:rFonts w:ascii="Sylfaen" w:hAnsi="Sylfaen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5D658B"/>
    <w:pPr>
      <w:widowControl w:val="0"/>
      <w:autoSpaceDE w:val="0"/>
      <w:autoSpaceDN w:val="0"/>
      <w:adjustRightInd w:val="0"/>
      <w:spacing w:line="271" w:lineRule="exact"/>
      <w:ind w:firstLine="462"/>
      <w:jc w:val="both"/>
    </w:pPr>
    <w:rPr>
      <w:rFonts w:ascii="Sylfaen" w:hAnsi="Sylfaen" w:cstheme="minorBidi"/>
      <w:sz w:val="24"/>
      <w:szCs w:val="24"/>
    </w:rPr>
  </w:style>
  <w:style w:type="paragraph" w:customStyle="1" w:styleId="Style47">
    <w:name w:val="Style47"/>
    <w:basedOn w:val="a"/>
    <w:uiPriority w:val="99"/>
    <w:rsid w:val="005D658B"/>
    <w:pPr>
      <w:widowControl w:val="0"/>
      <w:autoSpaceDE w:val="0"/>
      <w:autoSpaceDN w:val="0"/>
      <w:adjustRightInd w:val="0"/>
      <w:spacing w:line="271" w:lineRule="exact"/>
      <w:ind w:hanging="154"/>
    </w:pPr>
    <w:rPr>
      <w:rFonts w:ascii="Sylfaen" w:hAnsi="Sylfaen" w:cstheme="minorBidi"/>
      <w:sz w:val="24"/>
      <w:szCs w:val="24"/>
    </w:rPr>
  </w:style>
  <w:style w:type="paragraph" w:customStyle="1" w:styleId="Style58">
    <w:name w:val="Style58"/>
    <w:basedOn w:val="a"/>
    <w:uiPriority w:val="99"/>
    <w:rsid w:val="005D658B"/>
    <w:pPr>
      <w:widowControl w:val="0"/>
      <w:autoSpaceDE w:val="0"/>
      <w:autoSpaceDN w:val="0"/>
      <w:adjustRightInd w:val="0"/>
      <w:spacing w:line="274" w:lineRule="exact"/>
      <w:ind w:hanging="262"/>
    </w:pPr>
    <w:rPr>
      <w:rFonts w:ascii="Sylfaen" w:hAnsi="Sylfaen" w:cstheme="minorBidi"/>
      <w:sz w:val="24"/>
      <w:szCs w:val="24"/>
    </w:rPr>
  </w:style>
  <w:style w:type="paragraph" w:customStyle="1" w:styleId="ConsPlusCell">
    <w:name w:val="ConsPlusCell"/>
    <w:rsid w:val="00ED3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Указатель1"/>
    <w:basedOn w:val="a"/>
    <w:rsid w:val="002D05C3"/>
    <w:pPr>
      <w:widowControl w:val="0"/>
      <w:suppressLineNumbers/>
      <w:suppressAutoHyphens/>
      <w:spacing w:line="240" w:lineRule="auto"/>
      <w:ind w:firstLine="0"/>
    </w:pPr>
    <w:rPr>
      <w:rFonts w:eastAsia="Times New Roman" w:cs="Mangal"/>
      <w:kern w:val="1"/>
      <w:sz w:val="24"/>
      <w:szCs w:val="20"/>
      <w:lang w:eastAsia="hi-IN" w:bidi="hi-IN"/>
    </w:rPr>
  </w:style>
  <w:style w:type="paragraph" w:customStyle="1" w:styleId="ConsNormal">
    <w:name w:val="ConsNormal"/>
    <w:rsid w:val="002D05C3"/>
    <w:pPr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hi-IN" w:bidi="hi-IN"/>
    </w:rPr>
  </w:style>
  <w:style w:type="character" w:customStyle="1" w:styleId="grame">
    <w:name w:val="grame"/>
    <w:basedOn w:val="a0"/>
    <w:rsid w:val="00423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2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1F416-D800-4DB1-83F8-C35B3CD7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3419</TotalTime>
  <Pages>14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</dc:creator>
  <cp:keywords/>
  <dc:description/>
  <cp:lastModifiedBy>без</cp:lastModifiedBy>
  <cp:revision>127</cp:revision>
  <cp:lastPrinted>2015-12-25T11:59:00Z</cp:lastPrinted>
  <dcterms:created xsi:type="dcterms:W3CDTF">2015-09-14T14:21:00Z</dcterms:created>
  <dcterms:modified xsi:type="dcterms:W3CDTF">2016-08-09T06:46:00Z</dcterms:modified>
</cp:coreProperties>
</file>