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A" w:rsidRPr="006D167B" w:rsidRDefault="003A6775" w:rsidP="00CA5F2E">
      <w:pPr>
        <w:pStyle w:val="a3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3A02">
        <w:rPr>
          <w:rFonts w:ascii="Times New Roman" w:hAnsi="Times New Roman" w:cs="Times New Roman"/>
          <w:b/>
          <w:sz w:val="26"/>
          <w:szCs w:val="26"/>
        </w:rPr>
        <w:t>3</w:t>
      </w:r>
    </w:p>
    <w:p w:rsidR="004B5A6E" w:rsidRPr="006D167B" w:rsidRDefault="00592F43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з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асе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дания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малого консультационного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Совета по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вопросам межрелигиозных и межэтнических </w:t>
      </w:r>
      <w:r w:rsidR="0071063B">
        <w:rPr>
          <w:rFonts w:ascii="Times New Roman" w:hAnsi="Times New Roman" w:cs="Times New Roman"/>
          <w:b/>
          <w:sz w:val="26"/>
          <w:szCs w:val="26"/>
        </w:rPr>
        <w:t>отношени</w:t>
      </w:r>
      <w:r w:rsidR="00626A4C">
        <w:rPr>
          <w:rFonts w:ascii="Times New Roman" w:hAnsi="Times New Roman" w:cs="Times New Roman"/>
          <w:b/>
          <w:sz w:val="26"/>
          <w:szCs w:val="26"/>
        </w:rPr>
        <w:t>й</w:t>
      </w:r>
      <w:r w:rsidR="00710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 при</w:t>
      </w:r>
      <w:r w:rsidR="003F79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014" w:rsidRPr="006D167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7F7">
        <w:rPr>
          <w:rFonts w:ascii="Times New Roman" w:hAnsi="Times New Roman" w:cs="Times New Roman"/>
          <w:b/>
          <w:sz w:val="26"/>
          <w:szCs w:val="26"/>
        </w:rPr>
        <w:t>Вознесенского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A57FCC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B15C9">
        <w:rPr>
          <w:rFonts w:ascii="Times New Roman" w:hAnsi="Times New Roman" w:cs="Times New Roman"/>
          <w:sz w:val="26"/>
          <w:szCs w:val="26"/>
        </w:rPr>
        <w:t>9</w:t>
      </w:r>
      <w:r w:rsidR="003D675B" w:rsidRPr="006D167B">
        <w:rPr>
          <w:rFonts w:ascii="Times New Roman" w:hAnsi="Times New Roman" w:cs="Times New Roman"/>
          <w:sz w:val="26"/>
          <w:szCs w:val="26"/>
        </w:rPr>
        <w:t>.0</w:t>
      </w:r>
      <w:r w:rsidR="001814E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6B15C9">
        <w:rPr>
          <w:rFonts w:ascii="Times New Roman" w:hAnsi="Times New Roman" w:cs="Times New Roman"/>
          <w:sz w:val="26"/>
          <w:szCs w:val="26"/>
        </w:rPr>
        <w:t xml:space="preserve">2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D167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</w:t>
      </w:r>
      <w:r w:rsidR="001707F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</w:t>
      </w:r>
      <w:r w:rsidR="001707F7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1707F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707F7">
        <w:rPr>
          <w:rFonts w:ascii="Times New Roman" w:hAnsi="Times New Roman" w:cs="Times New Roman"/>
          <w:sz w:val="26"/>
          <w:szCs w:val="26"/>
        </w:rPr>
        <w:t>ознесенский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707F7">
        <w:rPr>
          <w:rFonts w:ascii="Times New Roman" w:hAnsi="Times New Roman" w:cs="Times New Roman"/>
          <w:sz w:val="26"/>
          <w:szCs w:val="26"/>
        </w:rPr>
        <w:t>Вознесенского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1707F7">
        <w:rPr>
          <w:rFonts w:ascii="Times New Roman" w:hAnsi="Times New Roman" w:cs="Times New Roman"/>
          <w:sz w:val="26"/>
          <w:szCs w:val="26"/>
        </w:rPr>
        <w:t>3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Чмира С.И</w:t>
      </w:r>
      <w:r w:rsidR="00A63B04">
        <w:rPr>
          <w:rFonts w:ascii="Times New Roman" w:hAnsi="Times New Roman" w:cs="Times New Roman"/>
          <w:sz w:val="26"/>
          <w:szCs w:val="26"/>
        </w:rPr>
        <w:t xml:space="preserve">. – Глава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редседателя комиссии: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707F7">
        <w:rPr>
          <w:rFonts w:ascii="Times New Roman" w:hAnsi="Times New Roman" w:cs="Times New Roman"/>
          <w:sz w:val="26"/>
          <w:szCs w:val="26"/>
        </w:rPr>
        <w:t xml:space="preserve">Рыбкин А.А.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707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ведущий специалист Администрации Вознесенского сельского поселения.</w:t>
      </w:r>
    </w:p>
    <w:p w:rsidR="001707F7" w:rsidRP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Сантоцкая И.С.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63B0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70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Карачинова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Л.И.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>депутат Собрания депутатов Вознесенского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6B15C9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63B04">
        <w:rPr>
          <w:rFonts w:ascii="Times New Roman" w:hAnsi="Times New Roman" w:cs="Times New Roman"/>
          <w:sz w:val="26"/>
          <w:szCs w:val="26"/>
        </w:rPr>
        <w:t>.</w:t>
      </w:r>
      <w:r w:rsidR="001707F7">
        <w:rPr>
          <w:rFonts w:ascii="Times New Roman" w:hAnsi="Times New Roman" w:cs="Times New Roman"/>
          <w:sz w:val="26"/>
          <w:szCs w:val="26"/>
        </w:rPr>
        <w:t xml:space="preserve"> Сухачев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Ренат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Эдуардович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 xml:space="preserve">участковый уполномоченный полиции МО МВД России </w:t>
      </w:r>
      <w:r w:rsidR="00626A4C">
        <w:rPr>
          <w:rFonts w:ascii="Times New Roman" w:hAnsi="Times New Roman" w:cs="Times New Roman"/>
          <w:sz w:val="26"/>
          <w:szCs w:val="26"/>
        </w:rPr>
        <w:t>«Морозовский»</w:t>
      </w:r>
      <w:r w:rsidR="00A63B04"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6B15C9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3B04">
        <w:rPr>
          <w:rFonts w:ascii="Times New Roman" w:hAnsi="Times New Roman" w:cs="Times New Roman"/>
          <w:sz w:val="26"/>
          <w:szCs w:val="26"/>
        </w:rPr>
        <w:t>.</w:t>
      </w:r>
      <w:r w:rsidR="00626A4C">
        <w:rPr>
          <w:rFonts w:ascii="Times New Roman" w:hAnsi="Times New Roman" w:cs="Times New Roman"/>
          <w:sz w:val="26"/>
          <w:szCs w:val="26"/>
        </w:rPr>
        <w:t xml:space="preserve"> Иванченко Ирина Владимировна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</w:t>
      </w:r>
      <w:r w:rsidR="00626A4C">
        <w:rPr>
          <w:rFonts w:ascii="Times New Roman" w:hAnsi="Times New Roman" w:cs="Times New Roman"/>
          <w:sz w:val="26"/>
          <w:szCs w:val="26"/>
        </w:rPr>
        <w:t>директор МБУК «Вознесенский СДК».</w:t>
      </w:r>
    </w:p>
    <w:p w:rsidR="00C069DB" w:rsidRPr="006D167B" w:rsidRDefault="00C069DB" w:rsidP="00626A4C">
      <w:pPr>
        <w:pStyle w:val="a3"/>
        <w:tabs>
          <w:tab w:val="left" w:pos="8280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86B82" w:rsidRPr="006D167B" w:rsidRDefault="00B86B82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356A46" w:rsidP="00626A4C">
      <w:pPr>
        <w:pStyle w:val="a3"/>
        <w:ind w:left="-426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F45125" w:rsidRDefault="006B15C9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14E0" w:rsidRPr="00417727">
        <w:t xml:space="preserve"> </w:t>
      </w:r>
      <w:r>
        <w:rPr>
          <w:rFonts w:ascii="Times New Roman" w:hAnsi="Times New Roman" w:cs="Times New Roman"/>
          <w:sz w:val="26"/>
          <w:szCs w:val="26"/>
        </w:rPr>
        <w:t>. Об организации на территории Вознесенского  сельского поселения системы профилактических мер, направленных на создание условий, способствующих здоровому образу жизни населения.</w:t>
      </w:r>
    </w:p>
    <w:p w:rsidR="006B15C9" w:rsidRPr="005223F9" w:rsidRDefault="006B15C9" w:rsidP="00626A4C">
      <w:pPr>
        <w:pStyle w:val="a3"/>
        <w:ind w:left="-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814E0" w:rsidRDefault="001814E0" w:rsidP="001814E0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По первому</w:t>
      </w:r>
      <w:r w:rsidRPr="0071451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вопросу повестки дня слушали: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ведущего специалиста Администрации Вознесенского сельского поселения, командира </w:t>
      </w:r>
      <w:r w:rsidRPr="003F40C1">
        <w:rPr>
          <w:rFonts w:ascii="Times New Roman" w:hAnsi="Times New Roman" w:cs="Times New Roman"/>
          <w:bCs/>
          <w:iCs/>
          <w:sz w:val="26"/>
          <w:szCs w:val="26"/>
        </w:rPr>
        <w:t xml:space="preserve">НД </w:t>
      </w:r>
      <w:r>
        <w:rPr>
          <w:rFonts w:ascii="Times New Roman" w:hAnsi="Times New Roman" w:cs="Times New Roman"/>
          <w:bCs/>
          <w:iCs/>
          <w:sz w:val="26"/>
          <w:szCs w:val="26"/>
        </w:rPr>
        <w:t>Вознесенского</w:t>
      </w:r>
      <w:r w:rsidRPr="003F40C1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>Рыбкина А.А.</w:t>
      </w:r>
    </w:p>
    <w:p w:rsidR="001814E0" w:rsidRDefault="001814E0" w:rsidP="001814E0">
      <w:pPr>
        <w:pStyle w:val="a3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0C1">
        <w:rPr>
          <w:rFonts w:ascii="Times New Roman" w:eastAsia="Calibri" w:hAnsi="Times New Roman" w:cs="Times New Roman"/>
          <w:sz w:val="26"/>
          <w:szCs w:val="26"/>
        </w:rPr>
        <w:t xml:space="preserve">В рамках недопущения конфликтов на национальной почве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r w:rsidRPr="003F40C1">
        <w:rPr>
          <w:rFonts w:ascii="Times New Roman" w:eastAsia="Calibri" w:hAnsi="Times New Roman" w:cs="Times New Roman"/>
          <w:sz w:val="26"/>
          <w:szCs w:val="26"/>
        </w:rPr>
        <w:t>поселения проводится профилактическая работа с населением всех наций, проживающих на территории поселения. В частности: в библиотеках поселения организованы тематические полки, посвященные гармонизации  меж</w:t>
      </w:r>
      <w:r>
        <w:rPr>
          <w:rFonts w:ascii="Times New Roman" w:eastAsia="Calibri" w:hAnsi="Times New Roman" w:cs="Times New Roman"/>
          <w:sz w:val="26"/>
          <w:szCs w:val="26"/>
        </w:rPr>
        <w:t>национальных</w:t>
      </w:r>
      <w:r w:rsidRPr="003F40C1">
        <w:rPr>
          <w:rFonts w:ascii="Times New Roman" w:eastAsia="Calibri" w:hAnsi="Times New Roman" w:cs="Times New Roman"/>
          <w:sz w:val="26"/>
          <w:szCs w:val="26"/>
        </w:rPr>
        <w:t xml:space="preserve"> отношений; в сельских Домах культуры проходят тематические вечера с участием представителей разных национальностей; на  сходах гражда</w:t>
      </w:r>
      <w:r>
        <w:rPr>
          <w:rFonts w:ascii="Times New Roman" w:eastAsia="Calibri" w:hAnsi="Times New Roman" w:cs="Times New Roman"/>
          <w:sz w:val="26"/>
          <w:szCs w:val="26"/>
        </w:rPr>
        <w:t>н,  рассматривались вопросы межнациональной</w:t>
      </w:r>
      <w:r w:rsidRPr="003F40C1">
        <w:rPr>
          <w:rFonts w:ascii="Times New Roman" w:eastAsia="Calibri" w:hAnsi="Times New Roman" w:cs="Times New Roman"/>
          <w:sz w:val="26"/>
          <w:szCs w:val="26"/>
        </w:rPr>
        <w:t xml:space="preserve"> толерантности и противодействию   экстремиз</w:t>
      </w:r>
      <w:r>
        <w:rPr>
          <w:rFonts w:ascii="Times New Roman" w:eastAsia="Calibri" w:hAnsi="Times New Roman" w:cs="Times New Roman"/>
          <w:sz w:val="26"/>
          <w:szCs w:val="26"/>
        </w:rPr>
        <w:t>му   на   территории  поселения.</w:t>
      </w:r>
      <w:r w:rsidRPr="003F40C1">
        <w:rPr>
          <w:rFonts w:ascii="Times New Roman" w:eastAsia="Calibri" w:hAnsi="Times New Roman" w:cs="Times New Roman"/>
          <w:sz w:val="26"/>
          <w:szCs w:val="26"/>
        </w:rPr>
        <w:t xml:space="preserve">  В рамках профилактических мер, направленных на создание условий, способствующих здоровому образу жизни населения, Администрация поселения привлекает жителей разных национальностей к  культурно - массовым м</w:t>
      </w:r>
      <w:r>
        <w:rPr>
          <w:rFonts w:ascii="Times New Roman" w:eastAsia="Calibri" w:hAnsi="Times New Roman" w:cs="Times New Roman"/>
          <w:sz w:val="26"/>
          <w:szCs w:val="26"/>
        </w:rPr>
        <w:t>ероприятиям, спортивной жизни слободы</w:t>
      </w:r>
      <w:r w:rsidRPr="003F40C1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40C1">
        <w:rPr>
          <w:rFonts w:ascii="Times New Roman" w:eastAsia="Calibri" w:hAnsi="Times New Roman" w:cs="Times New Roman"/>
          <w:sz w:val="26"/>
          <w:szCs w:val="26"/>
        </w:rPr>
        <w:t>Молодежь также принимает активное участие во всех массовых мероприятиях поселения, посвященных: Дню Победы, Дню народн</w:t>
      </w:r>
      <w:r>
        <w:rPr>
          <w:rFonts w:ascii="Times New Roman" w:eastAsia="Calibri" w:hAnsi="Times New Roman" w:cs="Times New Roman"/>
          <w:sz w:val="26"/>
          <w:szCs w:val="26"/>
        </w:rPr>
        <w:t>ого единства</w:t>
      </w:r>
      <w:r w:rsidR="006B15C9">
        <w:rPr>
          <w:rFonts w:ascii="Times New Roman" w:eastAsia="Calibri" w:hAnsi="Times New Roman" w:cs="Times New Roman"/>
          <w:sz w:val="26"/>
          <w:szCs w:val="26"/>
        </w:rPr>
        <w:t>, Дню соседей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многих других.</w:t>
      </w:r>
      <w:r w:rsidRPr="003F40C1">
        <w:rPr>
          <w:rFonts w:ascii="Times New Roman" w:eastAsia="Calibri" w:hAnsi="Times New Roman" w:cs="Times New Roman"/>
          <w:sz w:val="26"/>
          <w:szCs w:val="26"/>
        </w:rPr>
        <w:t xml:space="preserve"> Конфликтов на национальной почве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r w:rsidRPr="003F40C1">
        <w:rPr>
          <w:rFonts w:ascii="Times New Roman" w:eastAsia="Calibri" w:hAnsi="Times New Roman" w:cs="Times New Roman"/>
          <w:sz w:val="26"/>
          <w:szCs w:val="26"/>
        </w:rPr>
        <w:t xml:space="preserve">поселения не зафиксировано. </w:t>
      </w:r>
    </w:p>
    <w:p w:rsidR="001814E0" w:rsidRDefault="001814E0" w:rsidP="001814E0">
      <w:pPr>
        <w:pStyle w:val="a3"/>
        <w:ind w:left="-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814E0" w:rsidRDefault="001814E0" w:rsidP="001814E0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256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</w:t>
      </w:r>
      <w:r w:rsidRPr="009256F2">
        <w:rPr>
          <w:rFonts w:ascii="Times New Roman" w:hAnsi="Times New Roman" w:cs="Times New Roman"/>
          <w:b/>
          <w:bCs/>
          <w:iCs/>
          <w:sz w:val="26"/>
          <w:szCs w:val="26"/>
        </w:rPr>
        <w:t>РЕШИЛИ:</w:t>
      </w:r>
    </w:p>
    <w:p w:rsidR="001814E0" w:rsidRDefault="001814E0" w:rsidP="001814E0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256F2">
        <w:rPr>
          <w:rFonts w:ascii="Times New Roman" w:hAnsi="Times New Roman" w:cs="Times New Roman"/>
          <w:bCs/>
          <w:iCs/>
          <w:sz w:val="26"/>
          <w:szCs w:val="26"/>
        </w:rPr>
        <w:t>Информацию принять к сведению.</w:t>
      </w:r>
    </w:p>
    <w:p w:rsidR="001814E0" w:rsidRPr="009256F2" w:rsidRDefault="001814E0" w:rsidP="001814E0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Главному специалисту Сантоцкой И.С.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совместно с руководителями образовательных учреждений, учреждений культуры продолжить работу по созданию условий </w:t>
      </w: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>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450739" w:rsidRDefault="00450739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626A4C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23DD0" w:rsidRDefault="00223DD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                                </w:t>
      </w:r>
      <w:r w:rsidR="00F56C6D">
        <w:rPr>
          <w:rFonts w:ascii="Times New Roman" w:hAnsi="Times New Roman" w:cs="Times New Roman"/>
          <w:sz w:val="26"/>
          <w:szCs w:val="26"/>
        </w:rPr>
        <w:t>С.И. Чмира</w:t>
      </w: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</w:t>
      </w:r>
      <w:r w:rsidR="008D00CA">
        <w:rPr>
          <w:rFonts w:ascii="Times New Roman" w:hAnsi="Times New Roman" w:cs="Times New Roman"/>
          <w:sz w:val="26"/>
          <w:szCs w:val="26"/>
        </w:rPr>
        <w:t xml:space="preserve">             И.С. Сантоцкая</w:t>
      </w:r>
    </w:p>
    <w:sectPr w:rsidR="00011BA8" w:rsidRPr="006D167B" w:rsidSect="00626A4C">
      <w:pgSz w:w="11906" w:h="16838"/>
      <w:pgMar w:top="45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8AC6D04"/>
    <w:multiLevelType w:val="hybridMultilevel"/>
    <w:tmpl w:val="57722DE4"/>
    <w:lvl w:ilvl="0" w:tplc="30941D46">
      <w:start w:val="1"/>
      <w:numFmt w:val="decimal"/>
      <w:lvlText w:val="%1."/>
      <w:lvlJc w:val="left"/>
      <w:pPr>
        <w:ind w:left="-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</w:lvl>
    <w:lvl w:ilvl="2" w:tplc="0419001B" w:tentative="1">
      <w:start w:val="1"/>
      <w:numFmt w:val="lowerRoman"/>
      <w:lvlText w:val="%3."/>
      <w:lvlJc w:val="right"/>
      <w:pPr>
        <w:ind w:left="1339" w:hanging="180"/>
      </w:pPr>
    </w:lvl>
    <w:lvl w:ilvl="3" w:tplc="0419000F" w:tentative="1">
      <w:start w:val="1"/>
      <w:numFmt w:val="decimal"/>
      <w:lvlText w:val="%4."/>
      <w:lvlJc w:val="left"/>
      <w:pPr>
        <w:ind w:left="2059" w:hanging="360"/>
      </w:p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</w:lvl>
    <w:lvl w:ilvl="6" w:tplc="0419000F" w:tentative="1">
      <w:start w:val="1"/>
      <w:numFmt w:val="decimal"/>
      <w:lvlText w:val="%7."/>
      <w:lvlJc w:val="left"/>
      <w:pPr>
        <w:ind w:left="4219" w:hanging="360"/>
      </w:p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6E"/>
    <w:rsid w:val="00002F9B"/>
    <w:rsid w:val="00011BA8"/>
    <w:rsid w:val="00043A02"/>
    <w:rsid w:val="000958B8"/>
    <w:rsid w:val="000C4F9D"/>
    <w:rsid w:val="000C5355"/>
    <w:rsid w:val="000C7751"/>
    <w:rsid w:val="00107C1A"/>
    <w:rsid w:val="00121DC7"/>
    <w:rsid w:val="00151FE3"/>
    <w:rsid w:val="001566F8"/>
    <w:rsid w:val="001707F7"/>
    <w:rsid w:val="001814E0"/>
    <w:rsid w:val="00187D4E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40ECB"/>
    <w:rsid w:val="003555EB"/>
    <w:rsid w:val="00356A46"/>
    <w:rsid w:val="003A6775"/>
    <w:rsid w:val="003B2449"/>
    <w:rsid w:val="003D675B"/>
    <w:rsid w:val="003F2B64"/>
    <w:rsid w:val="003F795C"/>
    <w:rsid w:val="00424B2E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B15C9"/>
    <w:rsid w:val="006D167B"/>
    <w:rsid w:val="006E40F5"/>
    <w:rsid w:val="0071063B"/>
    <w:rsid w:val="00720A6A"/>
    <w:rsid w:val="00721BEA"/>
    <w:rsid w:val="00731CD2"/>
    <w:rsid w:val="007F0EC6"/>
    <w:rsid w:val="00827DE4"/>
    <w:rsid w:val="008305BC"/>
    <w:rsid w:val="00841604"/>
    <w:rsid w:val="00841B65"/>
    <w:rsid w:val="00882F17"/>
    <w:rsid w:val="00892FDD"/>
    <w:rsid w:val="008B5F8D"/>
    <w:rsid w:val="008C6A65"/>
    <w:rsid w:val="008D00CA"/>
    <w:rsid w:val="008D0D89"/>
    <w:rsid w:val="00961F35"/>
    <w:rsid w:val="00967E47"/>
    <w:rsid w:val="00985516"/>
    <w:rsid w:val="0099713C"/>
    <w:rsid w:val="009F44E3"/>
    <w:rsid w:val="00A31357"/>
    <w:rsid w:val="00A35797"/>
    <w:rsid w:val="00A57FCC"/>
    <w:rsid w:val="00A63B04"/>
    <w:rsid w:val="00A6621B"/>
    <w:rsid w:val="00AB1A33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84C35"/>
    <w:rsid w:val="00C91FB8"/>
    <w:rsid w:val="00C97FCE"/>
    <w:rsid w:val="00CA5F2E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 Grey</cp:lastModifiedBy>
  <cp:revision>2</cp:revision>
  <cp:lastPrinted>2021-05-31T10:41:00Z</cp:lastPrinted>
  <dcterms:created xsi:type="dcterms:W3CDTF">2023-01-12T07:12:00Z</dcterms:created>
  <dcterms:modified xsi:type="dcterms:W3CDTF">2023-01-12T07:12:00Z</dcterms:modified>
</cp:coreProperties>
</file>