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4D" w:rsidRPr="000A4989" w:rsidRDefault="00E3164D" w:rsidP="007B591F">
      <w:pPr>
        <w:tabs>
          <w:tab w:val="left" w:pos="709"/>
          <w:tab w:val="center" w:pos="5173"/>
          <w:tab w:val="left" w:pos="8130"/>
          <w:tab w:val="left" w:pos="8628"/>
        </w:tabs>
        <w:outlineLvl w:val="0"/>
        <w:rPr>
          <w:b/>
          <w:sz w:val="24"/>
          <w:szCs w:val="24"/>
          <w:u w:val="single"/>
        </w:rPr>
      </w:pPr>
      <w:r w:rsidRPr="000A4989">
        <w:rPr>
          <w:b/>
          <w:sz w:val="24"/>
          <w:szCs w:val="24"/>
        </w:rPr>
        <w:t xml:space="preserve">                                        </w:t>
      </w:r>
      <w:r w:rsidR="00C90D23" w:rsidRPr="000A4989">
        <w:rPr>
          <w:b/>
          <w:sz w:val="24"/>
          <w:szCs w:val="24"/>
        </w:rPr>
        <w:t xml:space="preserve">          </w:t>
      </w:r>
      <w:r w:rsidRPr="000A4989">
        <w:rPr>
          <w:b/>
          <w:sz w:val="24"/>
          <w:szCs w:val="24"/>
        </w:rPr>
        <w:t>РОССИЙСКАЯ ФЕДЕРАЦИЯ</w:t>
      </w:r>
      <w:r w:rsidRPr="000A4989">
        <w:rPr>
          <w:b/>
          <w:sz w:val="24"/>
          <w:szCs w:val="24"/>
        </w:rPr>
        <w:tab/>
      </w:r>
      <w:r w:rsidR="00DA765F" w:rsidRPr="000A4989">
        <w:rPr>
          <w:b/>
          <w:sz w:val="24"/>
          <w:szCs w:val="24"/>
        </w:rPr>
        <w:t>проект</w:t>
      </w:r>
    </w:p>
    <w:p w:rsidR="00E3164D" w:rsidRPr="000A4989" w:rsidRDefault="00E3164D" w:rsidP="00E3164D">
      <w:pPr>
        <w:jc w:val="center"/>
        <w:rPr>
          <w:b/>
          <w:sz w:val="24"/>
          <w:szCs w:val="24"/>
        </w:rPr>
      </w:pPr>
      <w:r w:rsidRPr="000A4989">
        <w:rPr>
          <w:b/>
          <w:sz w:val="24"/>
          <w:szCs w:val="24"/>
        </w:rPr>
        <w:t>РОСТОВСКАЯ ОБЛАСТЬ</w:t>
      </w:r>
    </w:p>
    <w:p w:rsidR="00E3164D" w:rsidRPr="000A4989" w:rsidRDefault="00E3164D" w:rsidP="00E3164D">
      <w:pPr>
        <w:jc w:val="center"/>
        <w:rPr>
          <w:b/>
          <w:sz w:val="24"/>
          <w:szCs w:val="24"/>
        </w:rPr>
      </w:pPr>
      <w:r w:rsidRPr="000A4989">
        <w:rPr>
          <w:b/>
          <w:sz w:val="24"/>
          <w:szCs w:val="24"/>
        </w:rPr>
        <w:t>МОРОЗОВСКИЙ РАЙОН</w:t>
      </w:r>
    </w:p>
    <w:p w:rsidR="00E3164D" w:rsidRPr="000A4989" w:rsidRDefault="00E3164D" w:rsidP="00E3164D">
      <w:pPr>
        <w:jc w:val="center"/>
        <w:rPr>
          <w:b/>
          <w:sz w:val="24"/>
          <w:szCs w:val="24"/>
        </w:rPr>
      </w:pPr>
      <w:r w:rsidRPr="000A4989">
        <w:rPr>
          <w:b/>
          <w:sz w:val="24"/>
          <w:szCs w:val="24"/>
        </w:rPr>
        <w:t>МУНИЦИПАЛЬНОЕ ОБРАЗОВАНИЕ</w:t>
      </w:r>
    </w:p>
    <w:p w:rsidR="00E3164D" w:rsidRPr="000A4989" w:rsidRDefault="00E3164D" w:rsidP="00E3164D">
      <w:pPr>
        <w:jc w:val="center"/>
        <w:rPr>
          <w:b/>
          <w:sz w:val="24"/>
          <w:szCs w:val="24"/>
        </w:rPr>
      </w:pPr>
      <w:r w:rsidRPr="000A4989">
        <w:rPr>
          <w:b/>
          <w:sz w:val="24"/>
          <w:szCs w:val="24"/>
        </w:rPr>
        <w:t>«ВОЗНЕСЕНСКОЕ СЕЛЬСКОЕ ПОСЕЛЕНИЕ»</w:t>
      </w:r>
    </w:p>
    <w:p w:rsidR="00E3164D" w:rsidRPr="000A4989" w:rsidRDefault="00E3164D" w:rsidP="00E3164D">
      <w:pPr>
        <w:jc w:val="center"/>
        <w:rPr>
          <w:b/>
          <w:sz w:val="24"/>
          <w:szCs w:val="24"/>
        </w:rPr>
      </w:pPr>
    </w:p>
    <w:p w:rsidR="00E3164D" w:rsidRPr="000A4989" w:rsidRDefault="00E3164D" w:rsidP="00E3164D">
      <w:pPr>
        <w:jc w:val="center"/>
        <w:outlineLvl w:val="0"/>
        <w:rPr>
          <w:b/>
          <w:sz w:val="24"/>
          <w:szCs w:val="24"/>
        </w:rPr>
      </w:pPr>
      <w:r w:rsidRPr="000A4989">
        <w:rPr>
          <w:b/>
          <w:sz w:val="24"/>
          <w:szCs w:val="24"/>
        </w:rPr>
        <w:t>СОБРАНИЕ ДЕПУТАТОВ ВОЗНЕСЕНСКОГО СЕЛЬСКОГО ПОСЕЛЕНИЯ</w:t>
      </w:r>
    </w:p>
    <w:p w:rsidR="00E3164D" w:rsidRPr="000A4989" w:rsidRDefault="00E3164D" w:rsidP="00E3164D">
      <w:pPr>
        <w:jc w:val="center"/>
        <w:rPr>
          <w:b/>
          <w:sz w:val="24"/>
          <w:szCs w:val="24"/>
        </w:rPr>
      </w:pPr>
    </w:p>
    <w:p w:rsidR="00E3164D" w:rsidRPr="000A4989" w:rsidRDefault="00E3164D" w:rsidP="00E3164D">
      <w:pPr>
        <w:jc w:val="center"/>
        <w:outlineLvl w:val="0"/>
        <w:rPr>
          <w:b/>
          <w:sz w:val="24"/>
          <w:szCs w:val="24"/>
        </w:rPr>
      </w:pPr>
      <w:r w:rsidRPr="000A4989">
        <w:rPr>
          <w:b/>
          <w:sz w:val="24"/>
          <w:szCs w:val="24"/>
        </w:rPr>
        <w:t>РЕШЕНИЕ</w:t>
      </w:r>
    </w:p>
    <w:p w:rsidR="00431C2C" w:rsidRPr="000A4989" w:rsidRDefault="00431C2C">
      <w:pPr>
        <w:jc w:val="center"/>
        <w:rPr>
          <w:sz w:val="24"/>
          <w:szCs w:val="24"/>
        </w:rPr>
      </w:pPr>
    </w:p>
    <w:p w:rsidR="00397B95" w:rsidRPr="000A4989" w:rsidRDefault="0064296E">
      <w:pPr>
        <w:jc w:val="center"/>
        <w:rPr>
          <w:sz w:val="24"/>
          <w:szCs w:val="24"/>
        </w:rPr>
      </w:pPr>
      <w:r w:rsidRPr="000A4989">
        <w:rPr>
          <w:b/>
          <w:sz w:val="24"/>
          <w:szCs w:val="24"/>
        </w:rPr>
        <w:t xml:space="preserve">Об установлении дополнительных оснований признания </w:t>
      </w:r>
      <w:proofErr w:type="gramStart"/>
      <w:r w:rsidRPr="000A4989">
        <w:rPr>
          <w:b/>
          <w:sz w:val="24"/>
          <w:szCs w:val="24"/>
        </w:rPr>
        <w:t>безнадежными</w:t>
      </w:r>
      <w:proofErr w:type="gramEnd"/>
      <w:r w:rsidRPr="000A4989">
        <w:rPr>
          <w:b/>
          <w:sz w:val="24"/>
          <w:szCs w:val="24"/>
        </w:rPr>
        <w:t xml:space="preserve"> к взысканию и списанию недоимки, задолженности по пеням и штрафам по местным налогам</w:t>
      </w:r>
    </w:p>
    <w:tbl>
      <w:tblPr>
        <w:tblW w:w="0" w:type="auto"/>
        <w:tblLook w:val="01E0"/>
      </w:tblPr>
      <w:tblGrid>
        <w:gridCol w:w="3254"/>
        <w:gridCol w:w="2897"/>
        <w:gridCol w:w="3562"/>
      </w:tblGrid>
      <w:tr w:rsidR="00E3164D" w:rsidRPr="000A4989" w:rsidTr="00397B95">
        <w:tc>
          <w:tcPr>
            <w:tcW w:w="3254" w:type="dxa"/>
          </w:tcPr>
          <w:p w:rsidR="00E3164D" w:rsidRPr="000A4989" w:rsidRDefault="00E3164D" w:rsidP="00B0494E">
            <w:pPr>
              <w:jc w:val="center"/>
              <w:rPr>
                <w:sz w:val="24"/>
                <w:szCs w:val="24"/>
              </w:rPr>
            </w:pPr>
          </w:p>
          <w:p w:rsidR="00397B95" w:rsidRPr="000A4989" w:rsidRDefault="00397B95" w:rsidP="00B0494E">
            <w:pPr>
              <w:jc w:val="center"/>
              <w:rPr>
                <w:sz w:val="24"/>
                <w:szCs w:val="24"/>
              </w:rPr>
            </w:pPr>
          </w:p>
          <w:p w:rsidR="00E3164D" w:rsidRPr="000A4989" w:rsidRDefault="00E3164D" w:rsidP="00B0494E">
            <w:pPr>
              <w:jc w:val="center"/>
              <w:rPr>
                <w:sz w:val="24"/>
                <w:szCs w:val="24"/>
              </w:rPr>
            </w:pPr>
            <w:r w:rsidRPr="000A4989">
              <w:rPr>
                <w:sz w:val="24"/>
                <w:szCs w:val="24"/>
              </w:rPr>
              <w:t>Принято</w:t>
            </w:r>
          </w:p>
          <w:p w:rsidR="00E3164D" w:rsidRPr="000A4989" w:rsidRDefault="00E3164D" w:rsidP="00B0494E">
            <w:pPr>
              <w:jc w:val="center"/>
              <w:rPr>
                <w:sz w:val="24"/>
                <w:szCs w:val="24"/>
              </w:rPr>
            </w:pPr>
            <w:r w:rsidRPr="000A4989">
              <w:rPr>
                <w:sz w:val="24"/>
                <w:szCs w:val="24"/>
              </w:rPr>
              <w:t>Собранием депутатов</w:t>
            </w:r>
          </w:p>
        </w:tc>
        <w:tc>
          <w:tcPr>
            <w:tcW w:w="2897" w:type="dxa"/>
          </w:tcPr>
          <w:p w:rsidR="00E3164D" w:rsidRPr="000A4989" w:rsidRDefault="00E3164D" w:rsidP="00B0494E">
            <w:pPr>
              <w:jc w:val="center"/>
              <w:rPr>
                <w:sz w:val="24"/>
                <w:szCs w:val="24"/>
              </w:rPr>
            </w:pPr>
            <w:r w:rsidRPr="000A49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62" w:type="dxa"/>
          </w:tcPr>
          <w:p w:rsidR="00E3164D" w:rsidRPr="000A4989" w:rsidRDefault="00E3164D" w:rsidP="00B049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3164D" w:rsidRPr="000A4989" w:rsidRDefault="00E3164D" w:rsidP="00B0494E">
            <w:pPr>
              <w:jc w:val="center"/>
              <w:rPr>
                <w:sz w:val="24"/>
                <w:szCs w:val="24"/>
              </w:rPr>
            </w:pPr>
            <w:r w:rsidRPr="000A4989">
              <w:rPr>
                <w:sz w:val="24"/>
                <w:szCs w:val="24"/>
              </w:rPr>
              <w:t xml:space="preserve">    </w:t>
            </w:r>
          </w:p>
          <w:p w:rsidR="00E3164D" w:rsidRPr="000A4989" w:rsidRDefault="00E3164D" w:rsidP="00DA765F">
            <w:pPr>
              <w:jc w:val="center"/>
              <w:rPr>
                <w:sz w:val="24"/>
                <w:szCs w:val="24"/>
              </w:rPr>
            </w:pPr>
            <w:r w:rsidRPr="000A4989">
              <w:rPr>
                <w:sz w:val="24"/>
                <w:szCs w:val="24"/>
              </w:rPr>
              <w:t>«</w:t>
            </w:r>
            <w:r w:rsidR="00DA765F" w:rsidRPr="000A4989">
              <w:rPr>
                <w:sz w:val="24"/>
                <w:szCs w:val="24"/>
              </w:rPr>
              <w:t>___</w:t>
            </w:r>
            <w:r w:rsidRPr="000A4989">
              <w:rPr>
                <w:sz w:val="24"/>
                <w:szCs w:val="24"/>
              </w:rPr>
              <w:t xml:space="preserve">» </w:t>
            </w:r>
            <w:r w:rsidR="00DA765F" w:rsidRPr="000A4989">
              <w:rPr>
                <w:sz w:val="24"/>
                <w:szCs w:val="24"/>
              </w:rPr>
              <w:t>_________</w:t>
            </w:r>
            <w:r w:rsidRPr="000A4989">
              <w:rPr>
                <w:sz w:val="24"/>
                <w:szCs w:val="24"/>
              </w:rPr>
              <w:t xml:space="preserve"> 201</w:t>
            </w:r>
            <w:r w:rsidR="00DA765F" w:rsidRPr="000A4989">
              <w:rPr>
                <w:sz w:val="24"/>
                <w:szCs w:val="24"/>
              </w:rPr>
              <w:t>_</w:t>
            </w:r>
            <w:r w:rsidRPr="000A4989">
              <w:rPr>
                <w:sz w:val="24"/>
                <w:szCs w:val="24"/>
              </w:rPr>
              <w:t xml:space="preserve"> года</w:t>
            </w:r>
          </w:p>
        </w:tc>
      </w:tr>
    </w:tbl>
    <w:p w:rsidR="00B369B7" w:rsidRPr="000A4989" w:rsidRDefault="00B369B7" w:rsidP="00454936">
      <w:pPr>
        <w:pStyle w:val="ConsPlusTitle"/>
        <w:widowControl/>
        <w:tabs>
          <w:tab w:val="left" w:pos="216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296E" w:rsidRPr="000A4989" w:rsidRDefault="0064296E" w:rsidP="0064296E">
      <w:pPr>
        <w:pStyle w:val="3"/>
        <w:ind w:firstLine="720"/>
        <w:rPr>
          <w:b w:val="0"/>
        </w:rPr>
      </w:pPr>
      <w:r w:rsidRPr="000A4989">
        <w:rPr>
          <w:b w:val="0"/>
        </w:rPr>
        <w:t xml:space="preserve">В соответствии с пунктом 3 статьи 59 Налогового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02.10.2007 №  229-ФЗ «Об исполнительном производстве», Уставом муниципального образования «Вознесенское сельское поселение», Собрание депутатов Вознесенского сельского поселения </w:t>
      </w:r>
    </w:p>
    <w:p w:rsidR="0064296E" w:rsidRPr="000A4989" w:rsidRDefault="0064296E" w:rsidP="0064296E">
      <w:pPr>
        <w:pStyle w:val="3"/>
        <w:ind w:firstLine="811"/>
        <w:rPr>
          <w:b w:val="0"/>
        </w:rPr>
      </w:pPr>
    </w:p>
    <w:p w:rsidR="0064296E" w:rsidRPr="000A4989" w:rsidRDefault="0064296E" w:rsidP="0064296E">
      <w:pPr>
        <w:pStyle w:val="3"/>
        <w:ind w:firstLine="0"/>
        <w:jc w:val="center"/>
        <w:rPr>
          <w:b w:val="0"/>
        </w:rPr>
      </w:pPr>
      <w:r w:rsidRPr="000A4989">
        <w:rPr>
          <w:b w:val="0"/>
        </w:rPr>
        <w:t>РЕШИЛО:</w:t>
      </w:r>
    </w:p>
    <w:p w:rsidR="0064296E" w:rsidRPr="000A4989" w:rsidRDefault="0064296E" w:rsidP="0064296E">
      <w:pPr>
        <w:ind w:firstLine="720"/>
        <w:rPr>
          <w:sz w:val="24"/>
          <w:szCs w:val="24"/>
        </w:rPr>
      </w:pPr>
    </w:p>
    <w:p w:rsidR="00FD46C1" w:rsidRPr="000A4989" w:rsidRDefault="0064296E" w:rsidP="0064296E">
      <w:pPr>
        <w:ind w:firstLine="720"/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1. Установить, что </w:t>
      </w:r>
      <w:r w:rsidR="00FD46C1" w:rsidRPr="000A4989">
        <w:rPr>
          <w:sz w:val="24"/>
          <w:szCs w:val="24"/>
        </w:rPr>
        <w:t>задолженностью по местным налогам и сборам считать недоимку, пени и штрафы по местным налогам и сборам, установленным на территории муниципального образования «Вознесенское сельское поселение».</w:t>
      </w:r>
    </w:p>
    <w:p w:rsidR="00FD46C1" w:rsidRPr="000A4989" w:rsidRDefault="00FD46C1" w:rsidP="0064296E">
      <w:pPr>
        <w:ind w:firstLine="720"/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2. Установить, что кроме случаев, установленных п.1 ст.59 Налогового кодекса РФ, признается </w:t>
      </w:r>
      <w:r w:rsidR="0064296E" w:rsidRPr="000A4989">
        <w:rPr>
          <w:sz w:val="24"/>
          <w:szCs w:val="24"/>
        </w:rPr>
        <w:t>безнадежн</w:t>
      </w:r>
      <w:r w:rsidRPr="000A4989">
        <w:rPr>
          <w:sz w:val="24"/>
          <w:szCs w:val="24"/>
        </w:rPr>
        <w:t>ой</w:t>
      </w:r>
      <w:r w:rsidR="0064296E" w:rsidRPr="000A4989">
        <w:rPr>
          <w:sz w:val="24"/>
          <w:szCs w:val="24"/>
        </w:rPr>
        <w:t xml:space="preserve"> к взысканию и </w:t>
      </w:r>
      <w:r w:rsidRPr="000A4989">
        <w:rPr>
          <w:sz w:val="24"/>
          <w:szCs w:val="24"/>
        </w:rPr>
        <w:t xml:space="preserve">подлежит списанию </w:t>
      </w:r>
      <w:r w:rsidR="0064296E" w:rsidRPr="000A4989">
        <w:rPr>
          <w:sz w:val="24"/>
          <w:szCs w:val="24"/>
        </w:rPr>
        <w:t>задолженность</w:t>
      </w:r>
      <w:r w:rsidRPr="000A4989">
        <w:rPr>
          <w:sz w:val="24"/>
          <w:szCs w:val="24"/>
        </w:rPr>
        <w:t xml:space="preserve">, взыскание которой оказалось невозможным в </w:t>
      </w:r>
      <w:r w:rsidR="008D1BF3" w:rsidRPr="000A4989">
        <w:rPr>
          <w:sz w:val="24"/>
          <w:szCs w:val="24"/>
        </w:rPr>
        <w:t xml:space="preserve">следующих </w:t>
      </w:r>
      <w:r w:rsidRPr="000A4989">
        <w:rPr>
          <w:sz w:val="24"/>
          <w:szCs w:val="24"/>
        </w:rPr>
        <w:t>случаях:</w:t>
      </w:r>
    </w:p>
    <w:p w:rsidR="00FD46C1" w:rsidRPr="000A4989" w:rsidRDefault="00FD46C1" w:rsidP="008D1BF3">
      <w:pPr>
        <w:ind w:firstLine="720"/>
        <w:jc w:val="both"/>
        <w:rPr>
          <w:sz w:val="24"/>
          <w:szCs w:val="24"/>
        </w:rPr>
      </w:pPr>
      <w:r w:rsidRPr="000A4989">
        <w:rPr>
          <w:sz w:val="24"/>
          <w:szCs w:val="24"/>
        </w:rPr>
        <w:t>2.1.</w:t>
      </w:r>
      <w:r w:rsidR="00A75F3B" w:rsidRPr="000A4989">
        <w:rPr>
          <w:sz w:val="24"/>
          <w:szCs w:val="24"/>
        </w:rPr>
        <w:t xml:space="preserve"> задолженность</w:t>
      </w:r>
      <w:r w:rsidR="008D1BF3" w:rsidRPr="000A4989">
        <w:rPr>
          <w:sz w:val="24"/>
          <w:szCs w:val="24"/>
        </w:rPr>
        <w:t xml:space="preserve">, с момента </w:t>
      </w:r>
      <w:r w:rsidR="00B95FA0" w:rsidRPr="000A4989">
        <w:rPr>
          <w:sz w:val="24"/>
          <w:szCs w:val="24"/>
        </w:rPr>
        <w:t>возникновения</w:t>
      </w:r>
      <w:r w:rsidR="008D1BF3" w:rsidRPr="000A4989">
        <w:rPr>
          <w:sz w:val="24"/>
          <w:szCs w:val="24"/>
        </w:rPr>
        <w:t xml:space="preserve"> </w:t>
      </w:r>
      <w:proofErr w:type="gramStart"/>
      <w:r w:rsidR="00F55264" w:rsidRPr="000A4989">
        <w:rPr>
          <w:sz w:val="24"/>
          <w:szCs w:val="24"/>
        </w:rPr>
        <w:t>обязан</w:t>
      </w:r>
      <w:r w:rsidR="00A75F3B" w:rsidRPr="000A4989">
        <w:rPr>
          <w:sz w:val="24"/>
          <w:szCs w:val="24"/>
        </w:rPr>
        <w:t>н</w:t>
      </w:r>
      <w:r w:rsidR="008D1BF3" w:rsidRPr="000A4989">
        <w:rPr>
          <w:sz w:val="24"/>
          <w:szCs w:val="24"/>
        </w:rPr>
        <w:t>ости</w:t>
      </w:r>
      <w:proofErr w:type="gramEnd"/>
      <w:r w:rsidR="008D1BF3" w:rsidRPr="000A4989">
        <w:rPr>
          <w:sz w:val="24"/>
          <w:szCs w:val="24"/>
        </w:rPr>
        <w:t xml:space="preserve"> по уплате которой прошло более трех лет, на основании справки </w:t>
      </w:r>
      <w:r w:rsidR="00304E4B" w:rsidRPr="000A4989">
        <w:rPr>
          <w:sz w:val="24"/>
          <w:szCs w:val="24"/>
        </w:rPr>
        <w:t xml:space="preserve">Межрайонной ИФНС России №22 по Ростовской области (далее - </w:t>
      </w:r>
      <w:r w:rsidR="008D1BF3" w:rsidRPr="000A4989">
        <w:rPr>
          <w:sz w:val="24"/>
          <w:szCs w:val="24"/>
        </w:rPr>
        <w:t>налогов</w:t>
      </w:r>
      <w:r w:rsidR="00304E4B" w:rsidRPr="000A4989">
        <w:rPr>
          <w:sz w:val="24"/>
          <w:szCs w:val="24"/>
        </w:rPr>
        <w:t>ый</w:t>
      </w:r>
      <w:r w:rsidR="008D1BF3" w:rsidRPr="000A4989">
        <w:rPr>
          <w:sz w:val="24"/>
          <w:szCs w:val="24"/>
        </w:rPr>
        <w:t xml:space="preserve"> орган</w:t>
      </w:r>
      <w:r w:rsidR="00304E4B" w:rsidRPr="000A4989">
        <w:rPr>
          <w:sz w:val="24"/>
          <w:szCs w:val="24"/>
        </w:rPr>
        <w:t>)</w:t>
      </w:r>
      <w:r w:rsidR="008D1BF3" w:rsidRPr="000A4989">
        <w:rPr>
          <w:sz w:val="24"/>
          <w:szCs w:val="24"/>
        </w:rPr>
        <w:t xml:space="preserve"> о суммах </w:t>
      </w:r>
      <w:r w:rsidR="00304E4B" w:rsidRPr="000A4989">
        <w:rPr>
          <w:sz w:val="24"/>
          <w:szCs w:val="24"/>
        </w:rPr>
        <w:t>задолженности физических лиц по форме согласно приложению №2 к Порядку списания недоимки и задолженности</w:t>
      </w:r>
      <w:r w:rsidR="00F55264" w:rsidRPr="000A4989">
        <w:rPr>
          <w:sz w:val="24"/>
          <w:szCs w:val="24"/>
        </w:rPr>
        <w:t xml:space="preserve">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</w:t>
      </w:r>
      <w:proofErr w:type="gramStart"/>
      <w:r w:rsidR="00F55264" w:rsidRPr="000A4989">
        <w:rPr>
          <w:sz w:val="24"/>
          <w:szCs w:val="24"/>
        </w:rPr>
        <w:t>утвержденному</w:t>
      </w:r>
      <w:proofErr w:type="gramEnd"/>
      <w:r w:rsidR="00F55264" w:rsidRPr="000A4989">
        <w:rPr>
          <w:sz w:val="24"/>
          <w:szCs w:val="24"/>
        </w:rPr>
        <w:t xml:space="preserve"> приказом Федеральной налоговой службы от 19.08.2010 № ЯК-7-8/393 (далее - приказ ФНС от 19.08.2010)</w:t>
      </w:r>
      <w:r w:rsidRPr="000A4989">
        <w:rPr>
          <w:sz w:val="24"/>
          <w:szCs w:val="24"/>
        </w:rPr>
        <w:t>;</w:t>
      </w:r>
      <w:bookmarkStart w:id="0" w:name="Par2"/>
      <w:bookmarkEnd w:id="0"/>
    </w:p>
    <w:p w:rsidR="004E2928" w:rsidRPr="000A4989" w:rsidRDefault="00A75F3B" w:rsidP="00A75F3B">
      <w:pPr>
        <w:jc w:val="both"/>
        <w:rPr>
          <w:sz w:val="24"/>
          <w:szCs w:val="24"/>
        </w:rPr>
      </w:pPr>
      <w:r w:rsidRPr="000A4989">
        <w:rPr>
          <w:color w:val="FF0000"/>
          <w:sz w:val="24"/>
          <w:szCs w:val="24"/>
        </w:rPr>
        <w:t xml:space="preserve">         </w:t>
      </w:r>
      <w:r w:rsidR="00FD46C1" w:rsidRPr="000A4989">
        <w:rPr>
          <w:sz w:val="24"/>
          <w:szCs w:val="24"/>
        </w:rPr>
        <w:t>2.2. наличия задолженности</w:t>
      </w:r>
      <w:r w:rsidRPr="000A4989">
        <w:rPr>
          <w:sz w:val="24"/>
          <w:szCs w:val="24"/>
        </w:rPr>
        <w:t xml:space="preserve"> по отмененным налогам и сборам на</w:t>
      </w:r>
      <w:r w:rsidRPr="000A4989">
        <w:rPr>
          <w:color w:val="FF0000"/>
          <w:sz w:val="24"/>
          <w:szCs w:val="24"/>
        </w:rPr>
        <w:t xml:space="preserve"> </w:t>
      </w:r>
      <w:r w:rsidRPr="000A4989">
        <w:rPr>
          <w:sz w:val="24"/>
          <w:szCs w:val="24"/>
        </w:rPr>
        <w:t xml:space="preserve">основании справки налогового органа о суммах задолженности </w:t>
      </w:r>
      <w:r w:rsidR="00F55264" w:rsidRPr="000A4989">
        <w:rPr>
          <w:sz w:val="24"/>
          <w:szCs w:val="24"/>
        </w:rPr>
        <w:t>по форме согласно приказ</w:t>
      </w:r>
      <w:r w:rsidR="00096A46" w:rsidRPr="000A4989">
        <w:rPr>
          <w:sz w:val="24"/>
          <w:szCs w:val="24"/>
        </w:rPr>
        <w:t>у</w:t>
      </w:r>
      <w:r w:rsidR="00F55264" w:rsidRPr="000A4989">
        <w:rPr>
          <w:sz w:val="24"/>
          <w:szCs w:val="24"/>
        </w:rPr>
        <w:t xml:space="preserve"> ФНС от 19.08.2010</w:t>
      </w:r>
      <w:r w:rsidRPr="000A4989">
        <w:rPr>
          <w:sz w:val="24"/>
          <w:szCs w:val="24"/>
        </w:rPr>
        <w:t>;</w:t>
      </w:r>
    </w:p>
    <w:p w:rsidR="001D7E77" w:rsidRPr="000A4989" w:rsidRDefault="004E2928" w:rsidP="00A75F3B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 </w:t>
      </w:r>
      <w:r w:rsidR="00FD46C1" w:rsidRPr="000A4989">
        <w:rPr>
          <w:sz w:val="24"/>
          <w:szCs w:val="24"/>
        </w:rPr>
        <w:t xml:space="preserve">2.3. </w:t>
      </w:r>
      <w:r w:rsidRPr="000A4989">
        <w:rPr>
          <w:sz w:val="24"/>
          <w:szCs w:val="24"/>
        </w:rPr>
        <w:t xml:space="preserve">задолженность физических лиц, умерших или объявленных судом умершими, </w:t>
      </w:r>
      <w:r w:rsidR="0093403E" w:rsidRPr="000A4989">
        <w:rPr>
          <w:sz w:val="24"/>
          <w:szCs w:val="24"/>
        </w:rPr>
        <w:t>в случае не наследования имущества по истечении трех лет, а также отказа наследников от права на наследство либо отсутствия наследника на основании следующих документов:</w:t>
      </w:r>
    </w:p>
    <w:p w:rsidR="001D7E77" w:rsidRPr="000A4989" w:rsidRDefault="001D7E77" w:rsidP="00A75F3B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</w:t>
      </w:r>
      <w:proofErr w:type="gramStart"/>
      <w:r w:rsidRPr="000A4989">
        <w:rPr>
          <w:sz w:val="24"/>
          <w:szCs w:val="24"/>
        </w:rPr>
        <w:t xml:space="preserve">- </w:t>
      </w:r>
      <w:r w:rsidR="00304E4B" w:rsidRPr="000A4989">
        <w:rPr>
          <w:sz w:val="24"/>
          <w:szCs w:val="24"/>
        </w:rPr>
        <w:t xml:space="preserve"> сведени</w:t>
      </w:r>
      <w:r w:rsidR="0093403E" w:rsidRPr="000A4989">
        <w:rPr>
          <w:sz w:val="24"/>
          <w:szCs w:val="24"/>
        </w:rPr>
        <w:t>й</w:t>
      </w:r>
      <w:r w:rsidR="00304E4B" w:rsidRPr="000A4989">
        <w:rPr>
          <w:sz w:val="24"/>
          <w:szCs w:val="24"/>
        </w:rPr>
        <w:t xml:space="preserve"> о государственной регистрации смерти физического лица, выданных органами ЗАГС или копии судебного решения об объя</w:t>
      </w:r>
      <w:r w:rsidRPr="000A4989">
        <w:rPr>
          <w:sz w:val="24"/>
          <w:szCs w:val="24"/>
        </w:rPr>
        <w:t>влении физического лица умершим;</w:t>
      </w:r>
      <w:proofErr w:type="gramEnd"/>
    </w:p>
    <w:p w:rsidR="004E2928" w:rsidRPr="000A4989" w:rsidRDefault="001D7E77" w:rsidP="00A75F3B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 - </w:t>
      </w:r>
      <w:r w:rsidR="00304E4B" w:rsidRPr="000A4989">
        <w:rPr>
          <w:sz w:val="24"/>
          <w:szCs w:val="24"/>
        </w:rPr>
        <w:t xml:space="preserve"> справки налогового органа о суммах задолженности</w:t>
      </w:r>
      <w:r w:rsidR="0093403E" w:rsidRPr="000A4989">
        <w:rPr>
          <w:sz w:val="24"/>
          <w:szCs w:val="24"/>
        </w:rPr>
        <w:t xml:space="preserve"> по форме согласно приказ</w:t>
      </w:r>
      <w:r w:rsidR="00096A46" w:rsidRPr="000A4989">
        <w:rPr>
          <w:sz w:val="24"/>
          <w:szCs w:val="24"/>
        </w:rPr>
        <w:t>у</w:t>
      </w:r>
      <w:r w:rsidR="0093403E" w:rsidRPr="000A4989">
        <w:rPr>
          <w:sz w:val="24"/>
          <w:szCs w:val="24"/>
        </w:rPr>
        <w:t xml:space="preserve"> ФНС от 19.08.2010;</w:t>
      </w:r>
    </w:p>
    <w:p w:rsidR="001D7E77" w:rsidRPr="000A4989" w:rsidRDefault="0093403E" w:rsidP="001D7E77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2.4. задолженность, принудительное взыскание с которых по исполнительным </w:t>
      </w:r>
      <w:r w:rsidR="00096A46" w:rsidRPr="000A4989">
        <w:rPr>
          <w:sz w:val="24"/>
          <w:szCs w:val="24"/>
        </w:rPr>
        <w:t>листам невозможно по основаниям, предусмотренным п.3,4 части 1 ст.46 Федерального закона от 02.10.2007 №229- ФЗ «Об исполнительном производстве», на основании следующих документов:</w:t>
      </w:r>
    </w:p>
    <w:p w:rsidR="001D7E77" w:rsidRPr="000A4989" w:rsidRDefault="001D7E77" w:rsidP="001D7E77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-</w:t>
      </w:r>
      <w:r w:rsidR="00096A46" w:rsidRPr="000A4989">
        <w:rPr>
          <w:sz w:val="24"/>
          <w:szCs w:val="24"/>
        </w:rPr>
        <w:t xml:space="preserve"> копии постановлени</w:t>
      </w:r>
      <w:r w:rsidRPr="000A4989">
        <w:rPr>
          <w:sz w:val="24"/>
          <w:szCs w:val="24"/>
        </w:rPr>
        <w:t>я</w:t>
      </w:r>
      <w:r w:rsidR="00096A46" w:rsidRPr="000A4989">
        <w:rPr>
          <w:sz w:val="24"/>
          <w:szCs w:val="24"/>
        </w:rPr>
        <w:t xml:space="preserve"> о возвращении исполнительного документа, по которому не производилось или произведено частично, об окончании исполнительного производства, </w:t>
      </w:r>
      <w:r w:rsidR="00096A46" w:rsidRPr="000A4989">
        <w:rPr>
          <w:sz w:val="24"/>
          <w:szCs w:val="24"/>
        </w:rPr>
        <w:lastRenderedPageBreak/>
        <w:t xml:space="preserve">вынесенных судебным приставом – исполнителем в соответствии со ст.46 и 47 </w:t>
      </w:r>
      <w:r w:rsidRPr="000A4989">
        <w:rPr>
          <w:sz w:val="24"/>
          <w:szCs w:val="24"/>
        </w:rPr>
        <w:t>Федерального закона от 02.10.2007 №229- ФЗ «Об исполнительном производстве»;</w:t>
      </w:r>
    </w:p>
    <w:p w:rsidR="001D7E77" w:rsidRPr="000A4989" w:rsidRDefault="001D7E77" w:rsidP="001D7E77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-  копии решения суда о взыскании;</w:t>
      </w:r>
    </w:p>
    <w:p w:rsidR="001D7E77" w:rsidRPr="000A4989" w:rsidRDefault="001D7E77" w:rsidP="001D7E77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 -  справки налогового органа о суммах задолженности по форме согласно приказу ФНС от 19.08.2010;</w:t>
      </w:r>
    </w:p>
    <w:p w:rsidR="00B225C6" w:rsidRPr="000A4989" w:rsidRDefault="00B225C6" w:rsidP="00B225C6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</w:t>
      </w:r>
      <w:r w:rsidR="001D7E77" w:rsidRPr="000A4989">
        <w:rPr>
          <w:sz w:val="24"/>
          <w:szCs w:val="24"/>
        </w:rPr>
        <w:t>2.5.</w:t>
      </w:r>
      <w:r w:rsidRPr="000A4989">
        <w:rPr>
          <w:sz w:val="24"/>
          <w:szCs w:val="24"/>
        </w:rPr>
        <w:t xml:space="preserve"> отсутствие налогоплательщика по месту регистрации в течение длительного времени (трех лет) и сумма задолженности со сроком образования более 12 месяцев, не превышающая 500 (пятьсот) рублей на дату принятия решения о списании на основании справки налогового органа о суммах задолженности по местным налогам по форме согласно приказу ФНС от 19.08.2010;</w:t>
      </w:r>
    </w:p>
    <w:p w:rsidR="001D7E77" w:rsidRPr="000A4989" w:rsidRDefault="00B225C6" w:rsidP="00B225C6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 2.6. нахождение имущества в состоянии, негодном к использованию;</w:t>
      </w:r>
    </w:p>
    <w:p w:rsidR="00B225C6" w:rsidRPr="000A4989" w:rsidRDefault="00B225C6" w:rsidP="00B225C6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 </w:t>
      </w:r>
      <w:r w:rsidR="00557E7E" w:rsidRPr="000A4989">
        <w:rPr>
          <w:sz w:val="24"/>
          <w:szCs w:val="24"/>
        </w:rPr>
        <w:t xml:space="preserve"> </w:t>
      </w:r>
      <w:r w:rsidRPr="000A4989">
        <w:rPr>
          <w:sz w:val="24"/>
          <w:szCs w:val="24"/>
        </w:rPr>
        <w:t xml:space="preserve">2.7. задолженность на основании принятого судом акта, в соответствии с которым налоговому органу отказано во взыскании </w:t>
      </w:r>
      <w:r w:rsidR="00557E7E" w:rsidRPr="000A4989">
        <w:rPr>
          <w:sz w:val="24"/>
          <w:szCs w:val="24"/>
        </w:rPr>
        <w:t>с физического лица задолженности.</w:t>
      </w:r>
    </w:p>
    <w:p w:rsidR="00557E7E" w:rsidRPr="000A4989" w:rsidRDefault="00557E7E" w:rsidP="00557E7E">
      <w:pPr>
        <w:ind w:firstLine="708"/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3. Решение о списании задолженности по местным налогам и сборам принимаются руководителем налогового органа </w:t>
      </w:r>
      <w:proofErr w:type="gramStart"/>
      <w:r w:rsidRPr="000A4989">
        <w:rPr>
          <w:sz w:val="24"/>
          <w:szCs w:val="24"/>
        </w:rPr>
        <w:t>согласно приказа</w:t>
      </w:r>
      <w:proofErr w:type="gramEnd"/>
      <w:r w:rsidRPr="000A4989">
        <w:rPr>
          <w:sz w:val="24"/>
          <w:szCs w:val="24"/>
        </w:rPr>
        <w:t xml:space="preserve"> ФНС от 19.08.2010. Списанию подлежит задолженность по местным налогам и сборам на дату принятия решения о списании задолженности. Сведения об общей сумме списанной недоимки по местным налогам (сборам), задолженности по пеням и штрафам по указанным налогам, подлежащим зачислению в бюджет Вознесенского сельского поселения Морозовского района передавать  ежеквартально не позднее 15 числа месяца, следующего за отчетным кварталом  в Администрацию Вознесенского сельского поселения.</w:t>
      </w:r>
    </w:p>
    <w:p w:rsidR="0064296E" w:rsidRPr="000A4989" w:rsidRDefault="0064296E" w:rsidP="0064296E">
      <w:pPr>
        <w:ind w:firstLine="720"/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4. Решение вступает в силу со дня его подписания и подлежит </w:t>
      </w:r>
      <w:r w:rsidR="00197A34" w:rsidRPr="000A4989">
        <w:rPr>
          <w:sz w:val="24"/>
          <w:szCs w:val="24"/>
        </w:rPr>
        <w:t xml:space="preserve">размещению на </w:t>
      </w:r>
      <w:r w:rsidRPr="000A4989">
        <w:rPr>
          <w:sz w:val="24"/>
          <w:szCs w:val="24"/>
        </w:rPr>
        <w:t xml:space="preserve">официальном </w:t>
      </w:r>
      <w:r w:rsidR="00197A34" w:rsidRPr="000A4989">
        <w:rPr>
          <w:sz w:val="24"/>
          <w:szCs w:val="24"/>
        </w:rPr>
        <w:t>сайте Вознесенского сельского поселения</w:t>
      </w:r>
      <w:r w:rsidRPr="000A4989">
        <w:rPr>
          <w:sz w:val="24"/>
          <w:szCs w:val="24"/>
        </w:rPr>
        <w:t>.</w:t>
      </w:r>
    </w:p>
    <w:p w:rsidR="0064296E" w:rsidRPr="000A4989" w:rsidRDefault="0064296E" w:rsidP="0064296E">
      <w:pPr>
        <w:tabs>
          <w:tab w:val="left" w:pos="4005"/>
        </w:tabs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       5.</w:t>
      </w:r>
      <w:r w:rsidR="00197A34" w:rsidRPr="000A4989">
        <w:rPr>
          <w:sz w:val="24"/>
          <w:szCs w:val="24"/>
        </w:rPr>
        <w:t xml:space="preserve"> </w:t>
      </w:r>
      <w:proofErr w:type="gramStart"/>
      <w:r w:rsidRPr="000A4989">
        <w:rPr>
          <w:sz w:val="24"/>
          <w:szCs w:val="24"/>
        </w:rPr>
        <w:t xml:space="preserve">Признать недействительным решение Собрания депутатов Вознесенского сельского поселения от 15.06.2011 №63 «Об установлении дополнительных оснований признания безнадежными к взысканию недоимки, задолженности по пеням и штрафам по местным налогам». </w:t>
      </w:r>
      <w:proofErr w:type="gramEnd"/>
    </w:p>
    <w:p w:rsidR="008517A1" w:rsidRPr="000A4989" w:rsidRDefault="0064296E" w:rsidP="008517A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4989">
        <w:rPr>
          <w:sz w:val="24"/>
          <w:szCs w:val="24"/>
        </w:rPr>
        <w:t xml:space="preserve">   6</w:t>
      </w:r>
      <w:r w:rsidR="008517A1" w:rsidRPr="000A4989">
        <w:rPr>
          <w:sz w:val="24"/>
          <w:szCs w:val="24"/>
        </w:rPr>
        <w:t xml:space="preserve"> </w:t>
      </w:r>
      <w:proofErr w:type="gramStart"/>
      <w:r w:rsidR="008517A1" w:rsidRPr="000A4989">
        <w:rPr>
          <w:sz w:val="24"/>
          <w:szCs w:val="24"/>
        </w:rPr>
        <w:t>Контроль за</w:t>
      </w:r>
      <w:proofErr w:type="gramEnd"/>
      <w:r w:rsidR="008517A1" w:rsidRPr="000A4989">
        <w:rPr>
          <w:sz w:val="24"/>
          <w:szCs w:val="24"/>
        </w:rPr>
        <w:t xml:space="preserve"> исполнением настоящего решения возложить на постоянную комиссию Вознесенского сельского поселения по бюджету, налогам и социально-экономическому развитию.</w:t>
      </w:r>
    </w:p>
    <w:p w:rsidR="00397B95" w:rsidRPr="000A4989" w:rsidRDefault="00397B95" w:rsidP="008517A1">
      <w:pPr>
        <w:spacing w:line="228" w:lineRule="auto"/>
        <w:ind w:firstLine="708"/>
        <w:rPr>
          <w:sz w:val="24"/>
          <w:szCs w:val="24"/>
        </w:rPr>
      </w:pPr>
    </w:p>
    <w:p w:rsidR="00C90D23" w:rsidRPr="000A4989" w:rsidRDefault="00C90D23" w:rsidP="00C90D23">
      <w:pPr>
        <w:tabs>
          <w:tab w:val="left" w:pos="1245"/>
          <w:tab w:val="left" w:pos="1515"/>
          <w:tab w:val="center" w:pos="5187"/>
        </w:tabs>
        <w:rPr>
          <w:sz w:val="24"/>
          <w:szCs w:val="24"/>
        </w:rPr>
      </w:pPr>
      <w:r w:rsidRPr="000A4989">
        <w:rPr>
          <w:sz w:val="24"/>
          <w:szCs w:val="24"/>
        </w:rPr>
        <w:t>Председатель Собрания депутатов –</w:t>
      </w:r>
    </w:p>
    <w:p w:rsidR="00C90D23" w:rsidRPr="000A4989" w:rsidRDefault="00C90D23" w:rsidP="00C90D23">
      <w:pPr>
        <w:tabs>
          <w:tab w:val="left" w:pos="1245"/>
          <w:tab w:val="left" w:pos="1515"/>
          <w:tab w:val="center" w:pos="5187"/>
        </w:tabs>
        <w:rPr>
          <w:sz w:val="24"/>
          <w:szCs w:val="24"/>
        </w:rPr>
      </w:pPr>
      <w:r w:rsidRPr="000A4989">
        <w:rPr>
          <w:sz w:val="24"/>
          <w:szCs w:val="24"/>
        </w:rPr>
        <w:t xml:space="preserve">глава Вознесенского сельского поселения                            В.С. </w:t>
      </w:r>
      <w:proofErr w:type="spellStart"/>
      <w:r w:rsidRPr="000A4989">
        <w:rPr>
          <w:sz w:val="24"/>
          <w:szCs w:val="24"/>
        </w:rPr>
        <w:t>Скребец</w:t>
      </w:r>
      <w:proofErr w:type="spellEnd"/>
      <w:r w:rsidRPr="000A4989">
        <w:rPr>
          <w:sz w:val="24"/>
          <w:szCs w:val="24"/>
        </w:rPr>
        <w:t xml:space="preserve"> </w:t>
      </w:r>
    </w:p>
    <w:p w:rsidR="00BA7D6C" w:rsidRPr="000A4989" w:rsidRDefault="00BA7D6C" w:rsidP="00E3164D">
      <w:pPr>
        <w:jc w:val="both"/>
        <w:rPr>
          <w:sz w:val="24"/>
          <w:szCs w:val="24"/>
        </w:rPr>
      </w:pPr>
    </w:p>
    <w:p w:rsidR="00E3164D" w:rsidRPr="000A4989" w:rsidRDefault="00E3164D" w:rsidP="00E3164D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>хутор Вознесенский</w:t>
      </w:r>
    </w:p>
    <w:p w:rsidR="00E3164D" w:rsidRPr="000A4989" w:rsidRDefault="00E3164D" w:rsidP="00E3164D">
      <w:pPr>
        <w:jc w:val="both"/>
        <w:rPr>
          <w:sz w:val="24"/>
          <w:szCs w:val="24"/>
        </w:rPr>
      </w:pPr>
      <w:r w:rsidRPr="000A4989">
        <w:rPr>
          <w:sz w:val="24"/>
          <w:szCs w:val="24"/>
        </w:rPr>
        <w:t>«</w:t>
      </w:r>
      <w:r w:rsidR="00DA765F" w:rsidRPr="000A4989">
        <w:rPr>
          <w:sz w:val="24"/>
          <w:szCs w:val="24"/>
        </w:rPr>
        <w:t>___</w:t>
      </w:r>
      <w:r w:rsidRPr="000A4989">
        <w:rPr>
          <w:sz w:val="24"/>
          <w:szCs w:val="24"/>
        </w:rPr>
        <w:t xml:space="preserve">» </w:t>
      </w:r>
      <w:r w:rsidR="00DA765F" w:rsidRPr="000A4989">
        <w:rPr>
          <w:sz w:val="24"/>
          <w:szCs w:val="24"/>
        </w:rPr>
        <w:t>_____</w:t>
      </w:r>
      <w:r w:rsidRPr="000A4989">
        <w:rPr>
          <w:sz w:val="24"/>
          <w:szCs w:val="24"/>
        </w:rPr>
        <w:t xml:space="preserve"> 201</w:t>
      </w:r>
      <w:r w:rsidR="00DA765F" w:rsidRPr="000A4989">
        <w:rPr>
          <w:sz w:val="24"/>
          <w:szCs w:val="24"/>
        </w:rPr>
        <w:t>_</w:t>
      </w:r>
      <w:r w:rsidRPr="000A4989">
        <w:rPr>
          <w:sz w:val="24"/>
          <w:szCs w:val="24"/>
        </w:rPr>
        <w:t xml:space="preserve"> года</w:t>
      </w:r>
    </w:p>
    <w:p w:rsidR="00431C2C" w:rsidRPr="000A4989" w:rsidRDefault="00E3164D" w:rsidP="003D61AB">
      <w:pPr>
        <w:jc w:val="both"/>
        <w:rPr>
          <w:b/>
          <w:sz w:val="24"/>
          <w:szCs w:val="24"/>
        </w:rPr>
      </w:pPr>
      <w:r w:rsidRPr="000A4989">
        <w:rPr>
          <w:b/>
          <w:sz w:val="24"/>
          <w:szCs w:val="24"/>
        </w:rPr>
        <w:t>№</w:t>
      </w:r>
      <w:r w:rsidR="00C90D23" w:rsidRPr="000A4989">
        <w:rPr>
          <w:b/>
          <w:sz w:val="24"/>
          <w:szCs w:val="24"/>
        </w:rPr>
        <w:t xml:space="preserve"> </w:t>
      </w:r>
      <w:r w:rsidR="00DA765F" w:rsidRPr="000A4989">
        <w:rPr>
          <w:b/>
          <w:sz w:val="24"/>
          <w:szCs w:val="24"/>
        </w:rPr>
        <w:t>__</w:t>
      </w:r>
    </w:p>
    <w:sectPr w:rsidR="00431C2C" w:rsidRPr="000A4989" w:rsidSect="003D61AB">
      <w:pgSz w:w="11906" w:h="16838"/>
      <w:pgMar w:top="720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4AA9"/>
    <w:multiLevelType w:val="hybridMultilevel"/>
    <w:tmpl w:val="A1B40E8E"/>
    <w:lvl w:ilvl="0" w:tplc="47F26CF6">
      <w:start w:val="1"/>
      <w:numFmt w:val="decimal"/>
      <w:lvlText w:val="%1)"/>
      <w:lvlJc w:val="left"/>
      <w:pPr>
        <w:tabs>
          <w:tab w:val="num" w:pos="1515"/>
        </w:tabs>
        <w:ind w:left="15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432E7193"/>
    <w:multiLevelType w:val="hybridMultilevel"/>
    <w:tmpl w:val="A700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13343"/>
    <w:multiLevelType w:val="hybridMultilevel"/>
    <w:tmpl w:val="C038AD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B5818A1"/>
    <w:multiLevelType w:val="hybridMultilevel"/>
    <w:tmpl w:val="BB145E04"/>
    <w:lvl w:ilvl="0" w:tplc="47F26CF6">
      <w:start w:val="1"/>
      <w:numFmt w:val="decimal"/>
      <w:lvlText w:val="%1)"/>
      <w:lvlJc w:val="left"/>
      <w:pPr>
        <w:tabs>
          <w:tab w:val="num" w:pos="1515"/>
        </w:tabs>
        <w:ind w:left="15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C2C"/>
    <w:rsid w:val="000378F1"/>
    <w:rsid w:val="00046D8D"/>
    <w:rsid w:val="000868E2"/>
    <w:rsid w:val="00096A46"/>
    <w:rsid w:val="000A4989"/>
    <w:rsid w:val="000C4113"/>
    <w:rsid w:val="000D66FE"/>
    <w:rsid w:val="001256B8"/>
    <w:rsid w:val="00143A9A"/>
    <w:rsid w:val="00197A34"/>
    <w:rsid w:val="001D7E77"/>
    <w:rsid w:val="00216CAA"/>
    <w:rsid w:val="002348CF"/>
    <w:rsid w:val="00287345"/>
    <w:rsid w:val="002F5AA0"/>
    <w:rsid w:val="00304E4B"/>
    <w:rsid w:val="0032433B"/>
    <w:rsid w:val="00355423"/>
    <w:rsid w:val="003632E1"/>
    <w:rsid w:val="00372A08"/>
    <w:rsid w:val="00375F67"/>
    <w:rsid w:val="00396734"/>
    <w:rsid w:val="00397B95"/>
    <w:rsid w:val="003D61AB"/>
    <w:rsid w:val="003E47F9"/>
    <w:rsid w:val="00415961"/>
    <w:rsid w:val="00431C2C"/>
    <w:rsid w:val="00433BA3"/>
    <w:rsid w:val="00454936"/>
    <w:rsid w:val="00462408"/>
    <w:rsid w:val="004C3058"/>
    <w:rsid w:val="004E2928"/>
    <w:rsid w:val="005334ED"/>
    <w:rsid w:val="00557E7E"/>
    <w:rsid w:val="005721AD"/>
    <w:rsid w:val="00586C18"/>
    <w:rsid w:val="005F6E01"/>
    <w:rsid w:val="0062027B"/>
    <w:rsid w:val="0064296E"/>
    <w:rsid w:val="00644DD9"/>
    <w:rsid w:val="00671FFD"/>
    <w:rsid w:val="00673983"/>
    <w:rsid w:val="006752D4"/>
    <w:rsid w:val="006B2F01"/>
    <w:rsid w:val="006B3ABF"/>
    <w:rsid w:val="006E015A"/>
    <w:rsid w:val="007B591F"/>
    <w:rsid w:val="007C6404"/>
    <w:rsid w:val="008051A5"/>
    <w:rsid w:val="00834B9F"/>
    <w:rsid w:val="008360C7"/>
    <w:rsid w:val="008517A1"/>
    <w:rsid w:val="008730E6"/>
    <w:rsid w:val="008A61EE"/>
    <w:rsid w:val="008B30CC"/>
    <w:rsid w:val="008D1BF3"/>
    <w:rsid w:val="008F6AA7"/>
    <w:rsid w:val="009000A8"/>
    <w:rsid w:val="00910905"/>
    <w:rsid w:val="00912143"/>
    <w:rsid w:val="00931B21"/>
    <w:rsid w:val="0093403E"/>
    <w:rsid w:val="009922EB"/>
    <w:rsid w:val="009A19EE"/>
    <w:rsid w:val="009A5153"/>
    <w:rsid w:val="009D1587"/>
    <w:rsid w:val="009E6A79"/>
    <w:rsid w:val="00A47A54"/>
    <w:rsid w:val="00A75F3B"/>
    <w:rsid w:val="00AA39A4"/>
    <w:rsid w:val="00AB688A"/>
    <w:rsid w:val="00B0494E"/>
    <w:rsid w:val="00B12865"/>
    <w:rsid w:val="00B21CE5"/>
    <w:rsid w:val="00B225C6"/>
    <w:rsid w:val="00B238EF"/>
    <w:rsid w:val="00B369B7"/>
    <w:rsid w:val="00B74526"/>
    <w:rsid w:val="00B95FA0"/>
    <w:rsid w:val="00BA7D6C"/>
    <w:rsid w:val="00BC049A"/>
    <w:rsid w:val="00BD1137"/>
    <w:rsid w:val="00BD20CB"/>
    <w:rsid w:val="00BE08B6"/>
    <w:rsid w:val="00BE30BC"/>
    <w:rsid w:val="00C13B82"/>
    <w:rsid w:val="00C15992"/>
    <w:rsid w:val="00C44889"/>
    <w:rsid w:val="00C70250"/>
    <w:rsid w:val="00C90D23"/>
    <w:rsid w:val="00CA7EB6"/>
    <w:rsid w:val="00D75A51"/>
    <w:rsid w:val="00DA765F"/>
    <w:rsid w:val="00E3164D"/>
    <w:rsid w:val="00F01085"/>
    <w:rsid w:val="00F55264"/>
    <w:rsid w:val="00F91A2A"/>
    <w:rsid w:val="00FA06D9"/>
    <w:rsid w:val="00FD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A08"/>
  </w:style>
  <w:style w:type="paragraph" w:styleId="1">
    <w:name w:val="heading 1"/>
    <w:basedOn w:val="a"/>
    <w:next w:val="a"/>
    <w:qFormat/>
    <w:rsid w:val="00372A08"/>
    <w:pPr>
      <w:keepNext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2A08"/>
    <w:pPr>
      <w:spacing w:after="240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72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72A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Знак Знак Знак1 Знак"/>
    <w:basedOn w:val="a"/>
    <w:rsid w:val="009922E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671FFD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397B95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397B95"/>
    <w:rPr>
      <w:rFonts w:ascii="Microsoft Sans Serif" w:hAnsi="Microsoft Sans Serif" w:cs="Microsoft Sans Serif" w:hint="default"/>
      <w:sz w:val="16"/>
      <w:szCs w:val="16"/>
    </w:rPr>
  </w:style>
  <w:style w:type="character" w:styleId="a5">
    <w:name w:val="Hyperlink"/>
    <w:basedOn w:val="a0"/>
    <w:uiPriority w:val="99"/>
    <w:unhideWhenUsed/>
    <w:rsid w:val="00397B95"/>
    <w:rPr>
      <w:color w:val="0000FF"/>
      <w:u w:val="single"/>
    </w:rPr>
  </w:style>
  <w:style w:type="paragraph" w:styleId="3">
    <w:name w:val="Body Text Indent 3"/>
    <w:basedOn w:val="a"/>
    <w:link w:val="30"/>
    <w:rsid w:val="0064296E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296E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user</cp:lastModifiedBy>
  <cp:revision>10</cp:revision>
  <cp:lastPrinted>2015-03-25T07:53:00Z</cp:lastPrinted>
  <dcterms:created xsi:type="dcterms:W3CDTF">2017-10-06T08:55:00Z</dcterms:created>
  <dcterms:modified xsi:type="dcterms:W3CDTF">2017-10-17T06:28:00Z</dcterms:modified>
</cp:coreProperties>
</file>