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26E29" w:rsidRDefault="00C00B09" w:rsidP="001101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FF318F" w:rsidP="000C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  <w:r w:rsidR="001101DC">
              <w:rPr>
                <w:sz w:val="28"/>
                <w:szCs w:val="28"/>
              </w:rPr>
              <w:t xml:space="preserve"> </w:t>
            </w:r>
            <w:r w:rsidR="00F95A2A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201</w:t>
            </w:r>
            <w:r w:rsidR="000C577C">
              <w:rPr>
                <w:sz w:val="28"/>
                <w:szCs w:val="28"/>
              </w:rPr>
              <w:t>6</w:t>
            </w:r>
            <w:r w:rsidR="003F158B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0C577C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B7454">
              <w:rPr>
                <w:sz w:val="28"/>
                <w:szCs w:val="28"/>
              </w:rPr>
              <w:t xml:space="preserve"> </w:t>
            </w:r>
            <w:r w:rsidR="00FF318F">
              <w:rPr>
                <w:sz w:val="28"/>
                <w:szCs w:val="28"/>
              </w:rPr>
              <w:t>11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="003F158B">
        <w:rPr>
          <w:sz w:val="28"/>
          <w:szCs w:val="28"/>
        </w:rPr>
        <w:t xml:space="preserve">Администрации </w:t>
      </w:r>
      <w:r w:rsidR="003F158B" w:rsidRPr="00C54B11">
        <w:rPr>
          <w:sz w:val="28"/>
          <w:szCs w:val="28"/>
        </w:rPr>
        <w:t xml:space="preserve"> </w:t>
      </w:r>
      <w:r w:rsidR="003F158B">
        <w:rPr>
          <w:sz w:val="28"/>
          <w:szCs w:val="28"/>
        </w:rPr>
        <w:t>Вознесенского сельского поселения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</w:t>
      </w:r>
      <w:r w:rsidR="003F158B">
        <w:rPr>
          <w:sz w:val="28"/>
          <w:szCs w:val="28"/>
        </w:rPr>
        <w:t>ЕТ</w:t>
      </w:r>
      <w:r w:rsidRPr="00E946AF">
        <w:rPr>
          <w:sz w:val="28"/>
          <w:szCs w:val="28"/>
        </w:rPr>
        <w:t>:</w:t>
      </w:r>
    </w:p>
    <w:p w:rsidR="00C00B09" w:rsidRDefault="00291DFE" w:rsidP="0029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C13C7">
        <w:rPr>
          <w:sz w:val="28"/>
          <w:szCs w:val="28"/>
        </w:rPr>
        <w:t xml:space="preserve">Внести изменения </w:t>
      </w:r>
      <w:r w:rsidRPr="00C54B11">
        <w:rPr>
          <w:sz w:val="28"/>
          <w:szCs w:val="28"/>
        </w:rPr>
        <w:t>в постановление Администрации Вознесенского сельского поселения от 11.10.2013 г. № 5</w:t>
      </w:r>
      <w:r>
        <w:rPr>
          <w:sz w:val="28"/>
          <w:szCs w:val="28"/>
        </w:rPr>
        <w:t>6</w:t>
      </w:r>
      <w:r w:rsidRPr="00C54B11">
        <w:rPr>
          <w:sz w:val="28"/>
          <w:szCs w:val="28"/>
        </w:rPr>
        <w:t xml:space="preserve"> «</w:t>
      </w:r>
      <w:r w:rsidRPr="00E946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946A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Вознесенского сельского поселения </w:t>
      </w:r>
      <w:r w:rsidRPr="00E946A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»:</w:t>
      </w:r>
    </w:p>
    <w:p w:rsidR="002C13C7" w:rsidRPr="000C577C" w:rsidRDefault="002C13C7" w:rsidP="000C5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577C">
        <w:rPr>
          <w:rFonts w:ascii="Times New Roman" w:hAnsi="Times New Roman" w:cs="Times New Roman"/>
          <w:sz w:val="28"/>
          <w:szCs w:val="28"/>
        </w:rPr>
        <w:t xml:space="preserve">1,1. </w:t>
      </w:r>
      <w:r w:rsidRPr="000C577C">
        <w:rPr>
          <w:rFonts w:ascii="Times New Roman" w:hAnsi="Times New Roman" w:cs="Times New Roman"/>
          <w:sz w:val="28"/>
          <w:szCs w:val="28"/>
          <w:lang w:eastAsia="ar-SA"/>
        </w:rPr>
        <w:t xml:space="preserve">В Паспорте муниципальной программы Вознесенского сельского поселения </w:t>
      </w:r>
      <w:r w:rsidRPr="000C577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646F8" w:rsidRPr="000C577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C577C" w:rsidRPr="000C577C">
        <w:rPr>
          <w:rFonts w:ascii="Times New Roman" w:hAnsi="Times New Roman" w:cs="Times New Roman"/>
          <w:sz w:val="28"/>
          <w:szCs w:val="28"/>
        </w:rPr>
        <w:t>в строку «Ресурсное обеспечение муниципальной программы Вознесенского сельского поселения»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="002646F8" w:rsidRPr="000C577C">
        <w:rPr>
          <w:rFonts w:ascii="Times New Roman" w:hAnsi="Times New Roman" w:cs="Times New Roman"/>
          <w:sz w:val="28"/>
          <w:szCs w:val="28"/>
        </w:rPr>
        <w:t>и</w:t>
      </w:r>
      <w:r w:rsidRPr="000C57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7001"/>
      </w:tblGrid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0C5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682,8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01D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0C577C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26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="002646F8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C57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C00B09" w:rsidRPr="00291DFE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09" w:rsidRPr="00291DFE">
        <w:rPr>
          <w:sz w:val="28"/>
          <w:szCs w:val="28"/>
        </w:rPr>
        <w:t xml:space="preserve">Постановление вступает в силу с </w:t>
      </w:r>
      <w:r w:rsidR="00290845" w:rsidRPr="00291DFE">
        <w:rPr>
          <w:sz w:val="28"/>
          <w:szCs w:val="28"/>
        </w:rPr>
        <w:t>момента подписания</w:t>
      </w:r>
      <w:r w:rsidR="00C00B09" w:rsidRPr="00291DFE">
        <w:rPr>
          <w:sz w:val="28"/>
          <w:szCs w:val="28"/>
        </w:rPr>
        <w:t xml:space="preserve"> и подлежит размещению на официальном сайте и </w:t>
      </w:r>
      <w:r w:rsidR="00E4328C" w:rsidRPr="00291DFE">
        <w:rPr>
          <w:sz w:val="28"/>
          <w:szCs w:val="28"/>
        </w:rPr>
        <w:t>Вознесенского</w:t>
      </w:r>
      <w:r w:rsidR="00C00B09" w:rsidRPr="00291DFE">
        <w:rPr>
          <w:sz w:val="28"/>
          <w:szCs w:val="28"/>
        </w:rPr>
        <w:t xml:space="preserve"> сельского поселения.</w:t>
      </w:r>
    </w:p>
    <w:p w:rsidR="00C00B09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00B09" w:rsidRPr="00E946AF">
        <w:rPr>
          <w:sz w:val="28"/>
          <w:szCs w:val="28"/>
        </w:rPr>
        <w:t>Контроль за</w:t>
      </w:r>
      <w:proofErr w:type="gramEnd"/>
      <w:r w:rsidR="00C00B09"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0C577C" w:rsidRPr="00E946AF" w:rsidRDefault="000C577C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2646F8" w:rsidRPr="00E946AF" w:rsidTr="002646F8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6F8" w:rsidRDefault="002646F8" w:rsidP="0026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  <w:p w:rsidR="002646F8" w:rsidRPr="00E946AF" w:rsidRDefault="002646F8" w:rsidP="0026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291DFE" w:rsidRDefault="002646F8" w:rsidP="0026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1DFE" w:rsidRDefault="00291DFE" w:rsidP="00291DFE">
      <w:pPr>
        <w:tabs>
          <w:tab w:val="left" w:pos="2713"/>
        </w:tabs>
        <w:rPr>
          <w:sz w:val="28"/>
          <w:szCs w:val="28"/>
        </w:rPr>
      </w:pPr>
      <w:r>
        <w:rPr>
          <w:sz w:val="28"/>
          <w:szCs w:val="28"/>
        </w:rPr>
        <w:tab/>
        <w:t>С.И.Чмира</w:t>
      </w:r>
    </w:p>
    <w:p w:rsidR="00291DFE" w:rsidRDefault="00291DFE" w:rsidP="00291DFE">
      <w:pPr>
        <w:rPr>
          <w:sz w:val="28"/>
          <w:szCs w:val="28"/>
        </w:rPr>
      </w:pPr>
    </w:p>
    <w:p w:rsidR="00505888" w:rsidRPr="00291DFE" w:rsidRDefault="00505888" w:rsidP="00291DFE">
      <w:pPr>
        <w:rPr>
          <w:sz w:val="28"/>
          <w:szCs w:val="28"/>
        </w:rPr>
        <w:sectPr w:rsidR="00505888" w:rsidRPr="00291DFE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FF318F">
        <w:rPr>
          <w:rFonts w:ascii="Times New Roman" w:hAnsi="Times New Roman" w:cs="Times New Roman"/>
          <w:sz w:val="24"/>
          <w:szCs w:val="24"/>
        </w:rPr>
        <w:t>11.03.</w:t>
      </w:r>
      <w:r w:rsidR="00F95A2A">
        <w:rPr>
          <w:rFonts w:ascii="Times New Roman" w:hAnsi="Times New Roman" w:cs="Times New Roman"/>
          <w:sz w:val="24"/>
          <w:szCs w:val="24"/>
        </w:rPr>
        <w:t>201</w:t>
      </w:r>
      <w:r w:rsidR="000C577C">
        <w:rPr>
          <w:rFonts w:ascii="Times New Roman" w:hAnsi="Times New Roman" w:cs="Times New Roman"/>
          <w:sz w:val="24"/>
          <w:szCs w:val="24"/>
        </w:rPr>
        <w:t>6</w:t>
      </w:r>
      <w:r w:rsidR="00F95A2A">
        <w:rPr>
          <w:rFonts w:ascii="Times New Roman" w:hAnsi="Times New Roman" w:cs="Times New Roman"/>
          <w:sz w:val="24"/>
          <w:szCs w:val="24"/>
        </w:rPr>
        <w:t xml:space="preserve"> №</w:t>
      </w:r>
      <w:r w:rsidR="00FF318F">
        <w:rPr>
          <w:rFonts w:ascii="Times New Roman" w:hAnsi="Times New Roman" w:cs="Times New Roman"/>
          <w:sz w:val="24"/>
          <w:szCs w:val="24"/>
        </w:rPr>
        <w:t>11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Default="00E95C27" w:rsidP="00E95C27"/>
          <w:p w:rsidR="00535F70" w:rsidRPr="00E95C27" w:rsidRDefault="00535F70" w:rsidP="00E95C27">
            <w:pPr>
              <w:jc w:val="center"/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 w:rsidP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0C57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0C577C">
            <w:r>
              <w:rPr>
                <w:sz w:val="24"/>
                <w:szCs w:val="24"/>
              </w:rPr>
              <w:t>81,2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0C577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E95C27" w:rsidTr="00E95C27">
        <w:trPr>
          <w:trHeight w:val="55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E95C2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 w:rsidP="00E95C27">
            <w:pPr>
              <w:jc w:val="center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Pr="00E95C27" w:rsidRDefault="00E95C27" w:rsidP="00E95C27">
            <w:pPr>
              <w:rPr>
                <w:sz w:val="24"/>
                <w:szCs w:val="24"/>
              </w:rPr>
            </w:pPr>
            <w:r w:rsidRPr="00E95C27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 w:rsidP="00E95C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2B0885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E95C27">
        <w:trPr>
          <w:trHeight w:val="53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27" w:rsidTr="00E95C27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0302167,0310021670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2B0885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чрезвычайных ситуаций»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409C7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5C27" w:rsidRDefault="00E95C2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6A4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  <w:p w:rsidR="00F856A4" w:rsidRPr="00F856A4" w:rsidRDefault="00F856A4" w:rsidP="00F856A4">
            <w:pPr>
              <w:ind w:firstLine="708"/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5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1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Pr="00F856A4" w:rsidRDefault="00F856A4" w:rsidP="00F856A4">
            <w:pPr>
              <w:rPr>
                <w:sz w:val="24"/>
                <w:szCs w:val="24"/>
              </w:rPr>
            </w:pPr>
            <w:r w:rsidRPr="00F856A4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856A4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85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B0885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Pr="00D6122F" w:rsidRDefault="00D6122F" w:rsidP="00D6122F">
            <w:pPr>
              <w:rPr>
                <w:sz w:val="24"/>
                <w:szCs w:val="24"/>
              </w:rPr>
            </w:pPr>
            <w:r w:rsidRPr="00D6122F">
              <w:rPr>
                <w:rFonts w:eastAsia="Calibri"/>
                <w:sz w:val="24"/>
                <w:szCs w:val="24"/>
              </w:rPr>
              <w:t>«Защита от чрезвычайных ситуаций»</w:t>
            </w:r>
          </w:p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7A09C8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23140E">
        <w:trPr>
          <w:trHeight w:val="1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5F" w:rsidRDefault="00F5625F" w:rsidP="00290845">
      <w:r>
        <w:separator/>
      </w:r>
    </w:p>
  </w:endnote>
  <w:endnote w:type="continuationSeparator" w:id="0">
    <w:p w:rsidR="00F5625F" w:rsidRDefault="00F5625F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5F" w:rsidRDefault="00F5625F" w:rsidP="00290845">
      <w:r>
        <w:separator/>
      </w:r>
    </w:p>
  </w:footnote>
  <w:footnote w:type="continuationSeparator" w:id="0">
    <w:p w:rsidR="00F5625F" w:rsidRDefault="00F5625F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40B11"/>
    <w:rsid w:val="00052815"/>
    <w:rsid w:val="00062FF1"/>
    <w:rsid w:val="00064616"/>
    <w:rsid w:val="00083ACA"/>
    <w:rsid w:val="00086916"/>
    <w:rsid w:val="000C577C"/>
    <w:rsid w:val="000D1BFB"/>
    <w:rsid w:val="001101DC"/>
    <w:rsid w:val="001409C7"/>
    <w:rsid w:val="001A6460"/>
    <w:rsid w:val="001E1953"/>
    <w:rsid w:val="001E5B9C"/>
    <w:rsid w:val="00220FB2"/>
    <w:rsid w:val="00226E29"/>
    <w:rsid w:val="0023140E"/>
    <w:rsid w:val="00256C5E"/>
    <w:rsid w:val="002646F8"/>
    <w:rsid w:val="00290845"/>
    <w:rsid w:val="00291DFE"/>
    <w:rsid w:val="002979EA"/>
    <w:rsid w:val="002A2884"/>
    <w:rsid w:val="002B0885"/>
    <w:rsid w:val="002B7454"/>
    <w:rsid w:val="002C13C7"/>
    <w:rsid w:val="002D56E0"/>
    <w:rsid w:val="0031320C"/>
    <w:rsid w:val="00335195"/>
    <w:rsid w:val="00370EED"/>
    <w:rsid w:val="003F158B"/>
    <w:rsid w:val="0042181B"/>
    <w:rsid w:val="0042665A"/>
    <w:rsid w:val="00441DC4"/>
    <w:rsid w:val="00493225"/>
    <w:rsid w:val="004B1F6B"/>
    <w:rsid w:val="005005FD"/>
    <w:rsid w:val="00505888"/>
    <w:rsid w:val="00535F70"/>
    <w:rsid w:val="00546693"/>
    <w:rsid w:val="005A3870"/>
    <w:rsid w:val="005C239D"/>
    <w:rsid w:val="005F6F64"/>
    <w:rsid w:val="00630C71"/>
    <w:rsid w:val="00634918"/>
    <w:rsid w:val="006652C9"/>
    <w:rsid w:val="006A51D0"/>
    <w:rsid w:val="006A5E8C"/>
    <w:rsid w:val="006F13BA"/>
    <w:rsid w:val="00762F8D"/>
    <w:rsid w:val="00790487"/>
    <w:rsid w:val="007A4671"/>
    <w:rsid w:val="007B5B5F"/>
    <w:rsid w:val="00850A1A"/>
    <w:rsid w:val="00850C0F"/>
    <w:rsid w:val="008671D2"/>
    <w:rsid w:val="008702C5"/>
    <w:rsid w:val="00873C01"/>
    <w:rsid w:val="008A6E14"/>
    <w:rsid w:val="008C19A5"/>
    <w:rsid w:val="008C1C02"/>
    <w:rsid w:val="008D554F"/>
    <w:rsid w:val="00943553"/>
    <w:rsid w:val="009A7DA6"/>
    <w:rsid w:val="00A26906"/>
    <w:rsid w:val="00A31706"/>
    <w:rsid w:val="00AB1369"/>
    <w:rsid w:val="00B61FB4"/>
    <w:rsid w:val="00B75729"/>
    <w:rsid w:val="00B8053F"/>
    <w:rsid w:val="00BB3D60"/>
    <w:rsid w:val="00BB4486"/>
    <w:rsid w:val="00BD2BFC"/>
    <w:rsid w:val="00BD6AB9"/>
    <w:rsid w:val="00BF09D6"/>
    <w:rsid w:val="00C008D1"/>
    <w:rsid w:val="00C00B09"/>
    <w:rsid w:val="00C67BB3"/>
    <w:rsid w:val="00C84776"/>
    <w:rsid w:val="00D01942"/>
    <w:rsid w:val="00D6122F"/>
    <w:rsid w:val="00D7583B"/>
    <w:rsid w:val="00D75B00"/>
    <w:rsid w:val="00DA1037"/>
    <w:rsid w:val="00E23026"/>
    <w:rsid w:val="00E30E63"/>
    <w:rsid w:val="00E40130"/>
    <w:rsid w:val="00E4328C"/>
    <w:rsid w:val="00E56AD2"/>
    <w:rsid w:val="00E711A2"/>
    <w:rsid w:val="00E777F0"/>
    <w:rsid w:val="00E946AF"/>
    <w:rsid w:val="00E94A31"/>
    <w:rsid w:val="00E95C27"/>
    <w:rsid w:val="00EB1A9D"/>
    <w:rsid w:val="00EB22F3"/>
    <w:rsid w:val="00ED513E"/>
    <w:rsid w:val="00F16898"/>
    <w:rsid w:val="00F171A0"/>
    <w:rsid w:val="00F3012F"/>
    <w:rsid w:val="00F46B70"/>
    <w:rsid w:val="00F5625F"/>
    <w:rsid w:val="00F856A4"/>
    <w:rsid w:val="00F85DEC"/>
    <w:rsid w:val="00F91928"/>
    <w:rsid w:val="00F9450F"/>
    <w:rsid w:val="00F95A2A"/>
    <w:rsid w:val="00FD1B56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36</cp:revision>
  <cp:lastPrinted>2014-05-28T04:28:00Z</cp:lastPrinted>
  <dcterms:created xsi:type="dcterms:W3CDTF">2013-10-02T12:00:00Z</dcterms:created>
  <dcterms:modified xsi:type="dcterms:W3CDTF">2016-03-16T05:48:00Z</dcterms:modified>
</cp:coreProperties>
</file>