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3" w:rsidRPr="00295B8B" w:rsidRDefault="00AE1F5D" w:rsidP="00AE1F5D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 w:rsidRPr="00295B8B">
        <w:rPr>
          <w:b/>
          <w:sz w:val="28"/>
          <w:szCs w:val="28"/>
        </w:rPr>
        <w:tab/>
      </w:r>
      <w:r w:rsidR="002248F4" w:rsidRPr="00295B8B">
        <w:rPr>
          <w:b/>
          <w:sz w:val="28"/>
          <w:szCs w:val="28"/>
        </w:rPr>
        <w:t>РОССИЙСКАЯ ФЕДЕРАЦИЯ</w:t>
      </w:r>
      <w:r w:rsidRPr="00295B8B">
        <w:rPr>
          <w:b/>
          <w:sz w:val="28"/>
          <w:szCs w:val="28"/>
        </w:rPr>
        <w:tab/>
      </w:r>
    </w:p>
    <w:p w:rsidR="00A56733" w:rsidRPr="00295B8B" w:rsidRDefault="002248F4" w:rsidP="002248F4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РОСТОВСКАЯ ОБЛАСТЬ</w:t>
      </w:r>
    </w:p>
    <w:p w:rsidR="00A56733" w:rsidRPr="00295B8B" w:rsidRDefault="002248F4" w:rsidP="002248F4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МОРОЗОВСКИЙ РАЙОН</w:t>
      </w:r>
    </w:p>
    <w:p w:rsidR="00A56733" w:rsidRPr="00295B8B" w:rsidRDefault="00A56733" w:rsidP="002248F4">
      <w:pPr>
        <w:jc w:val="center"/>
        <w:rPr>
          <w:sz w:val="28"/>
          <w:szCs w:val="28"/>
        </w:rPr>
      </w:pPr>
    </w:p>
    <w:p w:rsidR="00A56733" w:rsidRPr="00295B8B" w:rsidRDefault="002248F4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АДМИНИСТРАЦИЯ</w:t>
      </w:r>
    </w:p>
    <w:p w:rsidR="00A56733" w:rsidRPr="00295B8B" w:rsidRDefault="002248F4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ВОЗНЕСЕНСКОГО СЕЛЬСКОГО ПОСЕЛЕНИЯ</w:t>
      </w:r>
    </w:p>
    <w:p w:rsidR="00A56733" w:rsidRPr="00295B8B" w:rsidRDefault="00A56733" w:rsidP="00A56733">
      <w:pPr>
        <w:jc w:val="center"/>
        <w:rPr>
          <w:b/>
          <w:sz w:val="28"/>
          <w:szCs w:val="28"/>
        </w:rPr>
      </w:pPr>
    </w:p>
    <w:p w:rsidR="00A56733" w:rsidRPr="00295B8B" w:rsidRDefault="002248F4" w:rsidP="00A56733">
      <w:pPr>
        <w:jc w:val="center"/>
        <w:rPr>
          <w:b/>
          <w:sz w:val="28"/>
          <w:szCs w:val="28"/>
        </w:rPr>
      </w:pPr>
      <w:r w:rsidRPr="00295B8B">
        <w:rPr>
          <w:b/>
          <w:sz w:val="28"/>
          <w:szCs w:val="28"/>
        </w:rPr>
        <w:t>ПОСТАНОВЛЕНИЕ</w:t>
      </w:r>
    </w:p>
    <w:p w:rsidR="00A56733" w:rsidRPr="00295B8B" w:rsidRDefault="00A56733" w:rsidP="00A56733">
      <w:pPr>
        <w:jc w:val="center"/>
        <w:rPr>
          <w:b/>
          <w:sz w:val="28"/>
          <w:szCs w:val="28"/>
        </w:rPr>
      </w:pPr>
    </w:p>
    <w:p w:rsidR="00A56733" w:rsidRPr="00295B8B" w:rsidRDefault="00295B8B" w:rsidP="00A56733">
      <w:pPr>
        <w:tabs>
          <w:tab w:val="left" w:pos="4106"/>
          <w:tab w:val="left" w:pos="7404"/>
        </w:tabs>
        <w:rPr>
          <w:sz w:val="28"/>
          <w:szCs w:val="28"/>
        </w:rPr>
      </w:pPr>
      <w:r w:rsidRPr="00295B8B">
        <w:rPr>
          <w:sz w:val="28"/>
          <w:szCs w:val="28"/>
        </w:rPr>
        <w:t>30 октября</w:t>
      </w:r>
      <w:r w:rsidR="002248F4" w:rsidRPr="00295B8B">
        <w:rPr>
          <w:sz w:val="28"/>
          <w:szCs w:val="28"/>
        </w:rPr>
        <w:t xml:space="preserve"> </w:t>
      </w:r>
      <w:r w:rsidR="00745DE7" w:rsidRPr="00295B8B">
        <w:rPr>
          <w:sz w:val="28"/>
          <w:szCs w:val="28"/>
        </w:rPr>
        <w:t>201</w:t>
      </w:r>
      <w:r w:rsidRPr="00295B8B">
        <w:rPr>
          <w:sz w:val="28"/>
          <w:szCs w:val="28"/>
        </w:rPr>
        <w:t>8</w:t>
      </w:r>
      <w:r w:rsidR="00A56733" w:rsidRPr="00295B8B">
        <w:rPr>
          <w:sz w:val="28"/>
          <w:szCs w:val="28"/>
        </w:rPr>
        <w:t xml:space="preserve"> г. </w:t>
      </w:r>
      <w:r w:rsidR="00A56733" w:rsidRPr="00295B8B">
        <w:rPr>
          <w:sz w:val="28"/>
          <w:szCs w:val="28"/>
        </w:rPr>
        <w:tab/>
      </w:r>
      <w:r w:rsidR="00A56733" w:rsidRPr="00295B8B">
        <w:rPr>
          <w:sz w:val="28"/>
          <w:szCs w:val="28"/>
        </w:rPr>
        <w:tab/>
        <w:t xml:space="preserve">                  № </w:t>
      </w:r>
      <w:r w:rsidRPr="00295B8B">
        <w:rPr>
          <w:sz w:val="28"/>
          <w:szCs w:val="28"/>
        </w:rPr>
        <w:t>45</w:t>
      </w:r>
    </w:p>
    <w:p w:rsidR="00A56733" w:rsidRPr="00295B8B" w:rsidRDefault="00A56733" w:rsidP="00A56733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 w:rsidRPr="00295B8B">
        <w:rPr>
          <w:sz w:val="28"/>
          <w:szCs w:val="28"/>
        </w:rPr>
        <w:tab/>
        <w:t xml:space="preserve"> х. Вознесенский</w:t>
      </w:r>
      <w:r w:rsidRPr="00295B8B">
        <w:rPr>
          <w:sz w:val="28"/>
          <w:szCs w:val="28"/>
        </w:rPr>
        <w:tab/>
      </w:r>
    </w:p>
    <w:p w:rsidR="00A56733" w:rsidRPr="00295B8B" w:rsidRDefault="00A56733" w:rsidP="00A56733">
      <w:pPr>
        <w:rPr>
          <w:sz w:val="28"/>
          <w:szCs w:val="28"/>
        </w:rPr>
      </w:pPr>
    </w:p>
    <w:p w:rsidR="00A56733" w:rsidRPr="00295B8B" w:rsidRDefault="00A56733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Об основных направлениях </w:t>
      </w:r>
    </w:p>
    <w:p w:rsidR="00A56733" w:rsidRPr="00295B8B" w:rsidRDefault="00A56733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бюджетной </w:t>
      </w:r>
      <w:r w:rsidR="00C441FA" w:rsidRPr="00295B8B">
        <w:rPr>
          <w:bCs/>
          <w:sz w:val="28"/>
          <w:szCs w:val="28"/>
        </w:rPr>
        <w:t>и</w:t>
      </w:r>
      <w:r w:rsidRPr="00295B8B">
        <w:rPr>
          <w:bCs/>
          <w:sz w:val="28"/>
          <w:szCs w:val="28"/>
        </w:rPr>
        <w:t xml:space="preserve"> </w:t>
      </w:r>
      <w:r w:rsidR="00C441FA" w:rsidRPr="00295B8B">
        <w:rPr>
          <w:bCs/>
          <w:sz w:val="28"/>
          <w:szCs w:val="28"/>
        </w:rPr>
        <w:t>налоговой политики</w:t>
      </w:r>
      <w:r w:rsidRPr="00295B8B">
        <w:rPr>
          <w:bCs/>
          <w:sz w:val="28"/>
          <w:szCs w:val="28"/>
        </w:rPr>
        <w:br/>
        <w:t xml:space="preserve">Вознесенского сельского поселения </w:t>
      </w:r>
    </w:p>
    <w:p w:rsidR="00A56733" w:rsidRPr="00295B8B" w:rsidRDefault="00A56733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 на 201</w:t>
      </w:r>
      <w:r w:rsidR="00C441FA" w:rsidRPr="00295B8B">
        <w:rPr>
          <w:bCs/>
          <w:sz w:val="28"/>
          <w:szCs w:val="28"/>
        </w:rPr>
        <w:t>9</w:t>
      </w:r>
      <w:r w:rsidRPr="00295B8B">
        <w:rPr>
          <w:bCs/>
          <w:sz w:val="28"/>
          <w:szCs w:val="28"/>
        </w:rPr>
        <w:t xml:space="preserve"> – 20</w:t>
      </w:r>
      <w:r w:rsidR="002248F4" w:rsidRPr="00295B8B">
        <w:rPr>
          <w:bCs/>
          <w:sz w:val="28"/>
          <w:szCs w:val="28"/>
        </w:rPr>
        <w:t>2</w:t>
      </w:r>
      <w:r w:rsidR="00C441FA" w:rsidRPr="00295B8B">
        <w:rPr>
          <w:bCs/>
          <w:sz w:val="28"/>
          <w:szCs w:val="28"/>
        </w:rPr>
        <w:t>1</w:t>
      </w:r>
      <w:r w:rsidRPr="00295B8B">
        <w:rPr>
          <w:bCs/>
          <w:sz w:val="28"/>
          <w:szCs w:val="28"/>
        </w:rPr>
        <w:t xml:space="preserve"> годы</w:t>
      </w:r>
    </w:p>
    <w:p w:rsidR="00A56733" w:rsidRPr="00295B8B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A56733" w:rsidRPr="00295B8B" w:rsidRDefault="00A56733" w:rsidP="00A5673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5B8B">
        <w:rPr>
          <w:spacing w:val="-6"/>
          <w:sz w:val="28"/>
          <w:szCs w:val="28"/>
        </w:rPr>
        <w:t>В соответствии со статьей 184</w:t>
      </w:r>
      <w:r w:rsidRPr="00295B8B">
        <w:rPr>
          <w:spacing w:val="-6"/>
          <w:sz w:val="28"/>
          <w:szCs w:val="28"/>
          <w:vertAlign w:val="superscript"/>
        </w:rPr>
        <w:t>2</w:t>
      </w:r>
      <w:r w:rsidRPr="00295B8B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295B8B">
        <w:rPr>
          <w:sz w:val="28"/>
          <w:szCs w:val="28"/>
        </w:rPr>
        <w:t xml:space="preserve"> и  п.3 раздела </w:t>
      </w:r>
      <w:r w:rsidRPr="00295B8B">
        <w:rPr>
          <w:sz w:val="28"/>
          <w:szCs w:val="28"/>
          <w:lang w:val="en-US"/>
        </w:rPr>
        <w:t>III</w:t>
      </w:r>
      <w:r w:rsidRPr="00295B8B">
        <w:rPr>
          <w:sz w:val="28"/>
          <w:szCs w:val="28"/>
        </w:rPr>
        <w:t xml:space="preserve">  Решения Собрания депутатов Вознесенского сельского поселения от 23.12.2011 № </w:t>
      </w:r>
      <w:r w:rsidR="004047A6" w:rsidRPr="00295B8B">
        <w:rPr>
          <w:sz w:val="28"/>
          <w:szCs w:val="28"/>
        </w:rPr>
        <w:t xml:space="preserve">71 «Об утверждении положения о </w:t>
      </w:r>
      <w:r w:rsidRPr="00295B8B">
        <w:rPr>
          <w:sz w:val="28"/>
          <w:szCs w:val="28"/>
        </w:rPr>
        <w:t xml:space="preserve">бюджетном процессе в Вознесенском сельском поселении», а также постановлением Администрации Вознесенского сельского поселения от </w:t>
      </w:r>
      <w:r w:rsidR="00C441FA" w:rsidRPr="00295B8B">
        <w:rPr>
          <w:sz w:val="28"/>
          <w:szCs w:val="28"/>
        </w:rPr>
        <w:t>20</w:t>
      </w:r>
      <w:r w:rsidRPr="00295B8B">
        <w:rPr>
          <w:sz w:val="28"/>
          <w:szCs w:val="28"/>
        </w:rPr>
        <w:t>.0</w:t>
      </w:r>
      <w:r w:rsidR="00C441FA" w:rsidRPr="00295B8B">
        <w:rPr>
          <w:sz w:val="28"/>
          <w:szCs w:val="28"/>
        </w:rPr>
        <w:t>7</w:t>
      </w:r>
      <w:r w:rsidRPr="00295B8B">
        <w:rPr>
          <w:sz w:val="28"/>
          <w:szCs w:val="28"/>
        </w:rPr>
        <w:t>.201</w:t>
      </w:r>
      <w:r w:rsidR="00C441FA" w:rsidRPr="00295B8B"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№ </w:t>
      </w:r>
      <w:r w:rsidR="00C441FA" w:rsidRPr="00295B8B">
        <w:rPr>
          <w:sz w:val="28"/>
          <w:szCs w:val="28"/>
        </w:rPr>
        <w:t>28</w:t>
      </w:r>
      <w:r w:rsidRPr="00295B8B">
        <w:rPr>
          <w:sz w:val="28"/>
          <w:szCs w:val="28"/>
        </w:rPr>
        <w:t xml:space="preserve"> «</w:t>
      </w:r>
      <w:r w:rsidR="004047A6" w:rsidRPr="00295B8B">
        <w:rPr>
          <w:sz w:val="28"/>
          <w:szCs w:val="28"/>
        </w:rPr>
        <w:t>Об утверждении Порядка и сроков составления проекта  бюджета Вознесенского сельского поселения Морозовского района на 201</w:t>
      </w:r>
      <w:r w:rsidR="00C441FA" w:rsidRPr="00295B8B">
        <w:rPr>
          <w:sz w:val="28"/>
          <w:szCs w:val="28"/>
        </w:rPr>
        <w:t>9 год и</w:t>
      </w:r>
      <w:proofErr w:type="gramEnd"/>
      <w:r w:rsidR="00C441FA" w:rsidRPr="00295B8B">
        <w:rPr>
          <w:sz w:val="28"/>
          <w:szCs w:val="28"/>
        </w:rPr>
        <w:t xml:space="preserve"> на плановый период 2020</w:t>
      </w:r>
      <w:r w:rsidR="004047A6" w:rsidRPr="00295B8B">
        <w:rPr>
          <w:sz w:val="28"/>
          <w:szCs w:val="28"/>
        </w:rPr>
        <w:t xml:space="preserve"> и 20</w:t>
      </w:r>
      <w:r w:rsidR="00C441FA" w:rsidRPr="00295B8B">
        <w:rPr>
          <w:sz w:val="28"/>
          <w:szCs w:val="28"/>
        </w:rPr>
        <w:t>21</w:t>
      </w:r>
      <w:r w:rsidR="004047A6" w:rsidRPr="00295B8B">
        <w:rPr>
          <w:sz w:val="28"/>
          <w:szCs w:val="28"/>
        </w:rPr>
        <w:t xml:space="preserve"> годов», </w:t>
      </w:r>
      <w:r w:rsidRPr="00295B8B">
        <w:rPr>
          <w:sz w:val="28"/>
          <w:szCs w:val="28"/>
        </w:rPr>
        <w:t xml:space="preserve">Администрация Вознесенского сельского поселения  </w:t>
      </w:r>
      <w:r w:rsidR="002248F4" w:rsidRPr="00295B8B">
        <w:rPr>
          <w:b/>
          <w:sz w:val="28"/>
          <w:szCs w:val="28"/>
        </w:rPr>
        <w:t>постановляет</w:t>
      </w:r>
      <w:r w:rsidRPr="00295B8B">
        <w:rPr>
          <w:b/>
          <w:sz w:val="28"/>
          <w:szCs w:val="28"/>
        </w:rPr>
        <w:t>:</w:t>
      </w:r>
    </w:p>
    <w:p w:rsidR="00A56733" w:rsidRPr="00295B8B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A56733" w:rsidRPr="00295B8B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1. Утвердить основные направления бюджетной </w:t>
      </w:r>
      <w:r w:rsidR="00C441FA" w:rsidRPr="00295B8B">
        <w:rPr>
          <w:sz w:val="28"/>
          <w:szCs w:val="28"/>
        </w:rPr>
        <w:t>и</w:t>
      </w:r>
      <w:r w:rsidRPr="00295B8B">
        <w:rPr>
          <w:sz w:val="28"/>
          <w:szCs w:val="28"/>
        </w:rPr>
        <w:t xml:space="preserve"> налоговой политики </w:t>
      </w:r>
      <w:r w:rsidR="00D701E8" w:rsidRPr="00295B8B">
        <w:rPr>
          <w:sz w:val="28"/>
          <w:szCs w:val="28"/>
        </w:rPr>
        <w:t xml:space="preserve">Вознесенского сельского поселения </w:t>
      </w:r>
      <w:r w:rsidRPr="00295B8B">
        <w:rPr>
          <w:sz w:val="28"/>
          <w:szCs w:val="28"/>
        </w:rPr>
        <w:t>на 201</w:t>
      </w:r>
      <w:r w:rsidR="00C441FA" w:rsidRPr="00295B8B">
        <w:rPr>
          <w:sz w:val="28"/>
          <w:szCs w:val="28"/>
        </w:rPr>
        <w:t>9</w:t>
      </w:r>
      <w:r w:rsidRPr="00295B8B">
        <w:rPr>
          <w:sz w:val="28"/>
          <w:szCs w:val="28"/>
        </w:rPr>
        <w:t xml:space="preserve"> – 20</w:t>
      </w:r>
      <w:r w:rsidR="002248F4" w:rsidRPr="00295B8B">
        <w:rPr>
          <w:sz w:val="28"/>
          <w:szCs w:val="28"/>
        </w:rPr>
        <w:t>2</w:t>
      </w:r>
      <w:r w:rsidR="00C441FA" w:rsidRPr="00295B8B"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A56733" w:rsidRPr="00295B8B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>2. </w:t>
      </w:r>
      <w:r w:rsidR="004047A6" w:rsidRPr="00295B8B">
        <w:rPr>
          <w:sz w:val="28"/>
          <w:szCs w:val="28"/>
        </w:rPr>
        <w:t>С</w:t>
      </w:r>
      <w:r w:rsidR="00D701E8" w:rsidRPr="00295B8B">
        <w:rPr>
          <w:sz w:val="28"/>
          <w:szCs w:val="28"/>
        </w:rPr>
        <w:t>ектор</w:t>
      </w:r>
      <w:r w:rsidR="004047A6" w:rsidRPr="00295B8B">
        <w:rPr>
          <w:sz w:val="28"/>
          <w:szCs w:val="28"/>
        </w:rPr>
        <w:t>у</w:t>
      </w:r>
      <w:r w:rsidR="00D701E8" w:rsidRPr="00295B8B">
        <w:rPr>
          <w:sz w:val="28"/>
          <w:szCs w:val="28"/>
        </w:rPr>
        <w:t xml:space="preserve"> экономики и финансов обеспечить разработку проекта бюджета Вознесенского сельского поселения Морозовского района на основе</w:t>
      </w:r>
      <w:r w:rsidRPr="00295B8B">
        <w:rPr>
          <w:sz w:val="28"/>
          <w:szCs w:val="28"/>
        </w:rPr>
        <w:t xml:space="preserve"> основных направлений бюджетной политики и основных направлений налоговой политики </w:t>
      </w:r>
      <w:r w:rsidR="00D701E8" w:rsidRPr="00295B8B">
        <w:rPr>
          <w:sz w:val="28"/>
          <w:szCs w:val="28"/>
        </w:rPr>
        <w:t xml:space="preserve">Вознесенского сельского поселения </w:t>
      </w:r>
      <w:r w:rsidRPr="00295B8B">
        <w:rPr>
          <w:sz w:val="28"/>
          <w:szCs w:val="28"/>
        </w:rPr>
        <w:t>на 201</w:t>
      </w:r>
      <w:r w:rsidR="00C441FA" w:rsidRPr="00295B8B">
        <w:rPr>
          <w:sz w:val="28"/>
          <w:szCs w:val="28"/>
        </w:rPr>
        <w:t>9</w:t>
      </w:r>
      <w:r w:rsidRPr="00295B8B">
        <w:rPr>
          <w:sz w:val="28"/>
          <w:szCs w:val="28"/>
        </w:rPr>
        <w:t xml:space="preserve"> – 20</w:t>
      </w:r>
      <w:r w:rsidR="002248F4" w:rsidRPr="00295B8B">
        <w:rPr>
          <w:sz w:val="28"/>
          <w:szCs w:val="28"/>
        </w:rPr>
        <w:t>2</w:t>
      </w:r>
      <w:r w:rsidR="00C441FA" w:rsidRPr="00295B8B"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годы.</w:t>
      </w:r>
    </w:p>
    <w:p w:rsidR="00A56733" w:rsidRPr="00295B8B" w:rsidRDefault="00A56733" w:rsidP="00D701E8">
      <w:pPr>
        <w:rPr>
          <w:sz w:val="28"/>
          <w:szCs w:val="28"/>
        </w:rPr>
      </w:pPr>
      <w:r w:rsidRPr="00295B8B">
        <w:rPr>
          <w:sz w:val="28"/>
          <w:szCs w:val="28"/>
        </w:rPr>
        <w:t xml:space="preserve">       </w:t>
      </w:r>
      <w:r w:rsidR="00D701E8" w:rsidRPr="00295B8B">
        <w:rPr>
          <w:sz w:val="28"/>
          <w:szCs w:val="28"/>
        </w:rPr>
        <w:t xml:space="preserve">   3. </w:t>
      </w:r>
      <w:proofErr w:type="gramStart"/>
      <w:r w:rsidRPr="00295B8B">
        <w:rPr>
          <w:sz w:val="28"/>
          <w:szCs w:val="28"/>
        </w:rPr>
        <w:t>Контроль за</w:t>
      </w:r>
      <w:proofErr w:type="gramEnd"/>
      <w:r w:rsidRPr="00295B8B">
        <w:rPr>
          <w:sz w:val="28"/>
          <w:szCs w:val="28"/>
        </w:rPr>
        <w:t xml:space="preserve"> выполнением постановления оставляю за собой.</w:t>
      </w:r>
    </w:p>
    <w:p w:rsidR="00A56733" w:rsidRPr="00295B8B" w:rsidRDefault="00A56733" w:rsidP="00A56733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   </w:t>
      </w:r>
    </w:p>
    <w:p w:rsidR="00A56733" w:rsidRPr="00295B8B" w:rsidRDefault="00A56733" w:rsidP="00A56733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</w:t>
      </w:r>
    </w:p>
    <w:p w:rsidR="00A56733" w:rsidRPr="00295B8B" w:rsidRDefault="00A56733" w:rsidP="00A56733">
      <w:pPr>
        <w:jc w:val="both"/>
        <w:rPr>
          <w:sz w:val="28"/>
          <w:szCs w:val="28"/>
        </w:rPr>
      </w:pPr>
    </w:p>
    <w:p w:rsidR="003E5250" w:rsidRDefault="00A56733" w:rsidP="00A56733">
      <w:pPr>
        <w:rPr>
          <w:sz w:val="28"/>
          <w:szCs w:val="28"/>
        </w:rPr>
      </w:pPr>
      <w:r w:rsidRPr="00295B8B">
        <w:rPr>
          <w:sz w:val="28"/>
          <w:szCs w:val="28"/>
        </w:rPr>
        <w:t xml:space="preserve"> Глава </w:t>
      </w:r>
      <w:r w:rsidR="004047A6" w:rsidRPr="00295B8B">
        <w:rPr>
          <w:sz w:val="28"/>
          <w:szCs w:val="28"/>
        </w:rPr>
        <w:t xml:space="preserve">Администрации </w:t>
      </w:r>
    </w:p>
    <w:p w:rsidR="00A56733" w:rsidRPr="00295B8B" w:rsidRDefault="003E5250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733" w:rsidRPr="00295B8B">
        <w:rPr>
          <w:sz w:val="28"/>
          <w:szCs w:val="28"/>
        </w:rPr>
        <w:t xml:space="preserve">Вознесенского сельского  поселения                                   </w:t>
      </w:r>
      <w:r w:rsidR="000156BA">
        <w:rPr>
          <w:sz w:val="28"/>
          <w:szCs w:val="28"/>
        </w:rPr>
        <w:t xml:space="preserve">             </w:t>
      </w:r>
      <w:r w:rsidR="00A56733" w:rsidRPr="00295B8B">
        <w:rPr>
          <w:sz w:val="28"/>
          <w:szCs w:val="28"/>
        </w:rPr>
        <w:t xml:space="preserve">     С.И. </w:t>
      </w:r>
      <w:proofErr w:type="spellStart"/>
      <w:r w:rsidR="00A56733" w:rsidRPr="00295B8B">
        <w:rPr>
          <w:sz w:val="28"/>
          <w:szCs w:val="28"/>
        </w:rPr>
        <w:t>Чмира</w:t>
      </w:r>
      <w:proofErr w:type="spellEnd"/>
    </w:p>
    <w:p w:rsidR="005013D4" w:rsidRPr="00295B8B" w:rsidRDefault="005013D4"/>
    <w:p w:rsidR="00AB7E04" w:rsidRPr="00295B8B" w:rsidRDefault="00AB7E04"/>
    <w:p w:rsidR="00AB7E04" w:rsidRPr="00295B8B" w:rsidRDefault="00AB7E04"/>
    <w:p w:rsidR="00AB7E04" w:rsidRPr="00295B8B" w:rsidRDefault="00AB7E04"/>
    <w:p w:rsidR="00AB7E04" w:rsidRPr="00295B8B" w:rsidRDefault="00AB7E04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lastRenderedPageBreak/>
        <w:t>Приложение</w:t>
      </w:r>
    </w:p>
    <w:p w:rsidR="00AB7E04" w:rsidRPr="00295B8B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>к постановлению</w:t>
      </w:r>
    </w:p>
    <w:p w:rsidR="00AB7E04" w:rsidRPr="00295B8B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Администрации </w:t>
      </w:r>
    </w:p>
    <w:p w:rsidR="00AB7E04" w:rsidRPr="00295B8B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>Вознесенского сельского поселения</w:t>
      </w:r>
    </w:p>
    <w:p w:rsidR="00AB7E04" w:rsidRPr="00295B8B" w:rsidRDefault="00AB7E04" w:rsidP="005A116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от </w:t>
      </w:r>
      <w:r w:rsidR="00295B8B" w:rsidRPr="00295B8B">
        <w:rPr>
          <w:sz w:val="28"/>
          <w:szCs w:val="28"/>
        </w:rPr>
        <w:t>30.10.</w:t>
      </w:r>
      <w:r w:rsidR="00745DE7" w:rsidRPr="00295B8B">
        <w:rPr>
          <w:sz w:val="28"/>
          <w:szCs w:val="28"/>
        </w:rPr>
        <w:t>201</w:t>
      </w:r>
      <w:r w:rsidR="00295B8B" w:rsidRPr="00295B8B">
        <w:rPr>
          <w:sz w:val="28"/>
          <w:szCs w:val="28"/>
        </w:rPr>
        <w:t>8</w:t>
      </w:r>
      <w:r w:rsidR="005A116E" w:rsidRPr="00295B8B">
        <w:rPr>
          <w:sz w:val="28"/>
          <w:szCs w:val="28"/>
        </w:rPr>
        <w:t xml:space="preserve"> №</w:t>
      </w:r>
      <w:r w:rsidR="00295B8B" w:rsidRPr="00295B8B">
        <w:rPr>
          <w:sz w:val="28"/>
          <w:szCs w:val="28"/>
        </w:rPr>
        <w:t>45</w:t>
      </w:r>
    </w:p>
    <w:p w:rsidR="00AB7E04" w:rsidRPr="00295B8B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295B8B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ОСНОВНЫЕ НАПРАВЛЕНИЯ</w:t>
      </w:r>
    </w:p>
    <w:p w:rsidR="00C441FA" w:rsidRPr="00295B8B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бюджетной </w:t>
      </w:r>
      <w:r w:rsidR="00C441FA" w:rsidRPr="00295B8B">
        <w:rPr>
          <w:bCs/>
          <w:sz w:val="28"/>
          <w:szCs w:val="28"/>
        </w:rPr>
        <w:t>и</w:t>
      </w:r>
      <w:r w:rsidRPr="00295B8B">
        <w:rPr>
          <w:bCs/>
          <w:sz w:val="28"/>
          <w:szCs w:val="28"/>
        </w:rPr>
        <w:t xml:space="preserve"> налоговой политики </w:t>
      </w:r>
      <w:r w:rsidRPr="00295B8B">
        <w:rPr>
          <w:sz w:val="28"/>
          <w:szCs w:val="28"/>
        </w:rPr>
        <w:t>Вознесенского сельского поселения</w:t>
      </w:r>
      <w:proofErr w:type="gramStart"/>
      <w:r w:rsidRPr="00295B8B">
        <w:rPr>
          <w:bCs/>
          <w:sz w:val="28"/>
          <w:szCs w:val="28"/>
        </w:rPr>
        <w:t xml:space="preserve"> </w:t>
      </w:r>
      <w:r w:rsidR="00C441FA" w:rsidRPr="00295B8B">
        <w:rPr>
          <w:bCs/>
          <w:sz w:val="28"/>
          <w:szCs w:val="28"/>
        </w:rPr>
        <w:t>,</w:t>
      </w:r>
      <w:proofErr w:type="gramEnd"/>
    </w:p>
    <w:p w:rsidR="00AB7E04" w:rsidRPr="00295B8B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на 201</w:t>
      </w:r>
      <w:r w:rsidR="00AE1F5D" w:rsidRPr="00295B8B">
        <w:rPr>
          <w:bCs/>
          <w:sz w:val="28"/>
          <w:szCs w:val="28"/>
        </w:rPr>
        <w:t>9</w:t>
      </w:r>
      <w:r w:rsidRPr="00295B8B">
        <w:rPr>
          <w:bCs/>
          <w:sz w:val="28"/>
          <w:szCs w:val="28"/>
        </w:rPr>
        <w:t xml:space="preserve"> – 20</w:t>
      </w:r>
      <w:r w:rsidR="002248F4" w:rsidRPr="00295B8B">
        <w:rPr>
          <w:bCs/>
          <w:sz w:val="28"/>
          <w:szCs w:val="28"/>
        </w:rPr>
        <w:t>2</w:t>
      </w:r>
      <w:r w:rsidR="00AE1F5D" w:rsidRPr="00295B8B">
        <w:rPr>
          <w:bCs/>
          <w:sz w:val="28"/>
          <w:szCs w:val="28"/>
        </w:rPr>
        <w:t>1</w:t>
      </w:r>
      <w:r w:rsidRPr="00295B8B">
        <w:rPr>
          <w:bCs/>
          <w:sz w:val="28"/>
          <w:szCs w:val="28"/>
        </w:rPr>
        <w:t xml:space="preserve"> годы </w:t>
      </w:r>
    </w:p>
    <w:p w:rsidR="00AB7E04" w:rsidRPr="00295B8B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C441FA" w:rsidRPr="00295B8B" w:rsidRDefault="00C441FA" w:rsidP="00C441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95B8B">
        <w:rPr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проекта основных направлений бюджетной и налоговой политики Ростовской области на 2019 год и на плановый период 2020 и 2021 годов, одобренным на заседании Правительства Ростовской области 16 октября 2018г.</w:t>
      </w:r>
      <w:proofErr w:type="gramEnd"/>
    </w:p>
    <w:p w:rsidR="00AB7E04" w:rsidRPr="00295B8B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295B8B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5B8B">
        <w:rPr>
          <w:sz w:val="28"/>
          <w:szCs w:val="28"/>
        </w:rPr>
        <w:t xml:space="preserve">1. Основные итоги реализации бюджетной </w:t>
      </w:r>
      <w:r w:rsidRPr="00295B8B">
        <w:rPr>
          <w:sz w:val="28"/>
          <w:szCs w:val="28"/>
        </w:rPr>
        <w:br/>
        <w:t>и налоговой политики в 201</w:t>
      </w:r>
      <w:r w:rsidR="00C441FA" w:rsidRPr="00295B8B">
        <w:rPr>
          <w:sz w:val="28"/>
          <w:szCs w:val="28"/>
        </w:rPr>
        <w:t>7</w:t>
      </w:r>
      <w:r w:rsidRPr="00295B8B">
        <w:rPr>
          <w:sz w:val="28"/>
          <w:szCs w:val="28"/>
        </w:rPr>
        <w:t xml:space="preserve"> году и в I полугодии 201</w:t>
      </w:r>
      <w:r w:rsidR="00C441FA" w:rsidRPr="00295B8B"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г.</w:t>
      </w:r>
    </w:p>
    <w:p w:rsidR="00AB7E04" w:rsidRPr="00295B8B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295B8B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Бюджетная политика, проводимая Администрацией Вознесенского сельского поселения, ориентирована на эффективное, ответственное и прозрачное управление </w:t>
      </w:r>
      <w:r w:rsidR="00C441FA" w:rsidRPr="00295B8B">
        <w:rPr>
          <w:sz w:val="28"/>
          <w:szCs w:val="28"/>
        </w:rPr>
        <w:t>муниципальными</w:t>
      </w:r>
      <w:r w:rsidRPr="00295B8B">
        <w:rPr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952C4D" w:rsidRPr="00295B8B">
        <w:rPr>
          <w:sz w:val="28"/>
          <w:szCs w:val="28"/>
        </w:rPr>
        <w:t>сельского поселения</w:t>
      </w:r>
      <w:r w:rsidRPr="00295B8B">
        <w:rPr>
          <w:sz w:val="28"/>
          <w:szCs w:val="28"/>
        </w:rPr>
        <w:t xml:space="preserve"> и социальной стабильности.</w:t>
      </w:r>
    </w:p>
    <w:p w:rsidR="00AB7E04" w:rsidRPr="00295B8B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По итогам 201</w:t>
      </w:r>
      <w:r w:rsidR="00C441FA" w:rsidRPr="00295B8B">
        <w:rPr>
          <w:sz w:val="28"/>
          <w:szCs w:val="28"/>
        </w:rPr>
        <w:t>7</w:t>
      </w:r>
      <w:r w:rsidRPr="00295B8B">
        <w:rPr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6D7871" w:rsidRPr="00295B8B">
        <w:rPr>
          <w:sz w:val="28"/>
          <w:szCs w:val="28"/>
        </w:rPr>
        <w:t>Вознесенского сельского поселения Морозовского района</w:t>
      </w:r>
      <w:r w:rsidRPr="00295B8B">
        <w:rPr>
          <w:sz w:val="28"/>
          <w:szCs w:val="28"/>
        </w:rPr>
        <w:t>.</w:t>
      </w:r>
    </w:p>
    <w:p w:rsidR="00C441FA" w:rsidRPr="00295B8B" w:rsidRDefault="00C441FA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Объем доходов составил </w:t>
      </w:r>
      <w:r w:rsidR="00AE1F5D" w:rsidRPr="00295B8B">
        <w:rPr>
          <w:sz w:val="28"/>
          <w:szCs w:val="28"/>
        </w:rPr>
        <w:t>16766,3</w:t>
      </w:r>
      <w:r w:rsidRPr="00295B8B">
        <w:rPr>
          <w:sz w:val="28"/>
          <w:szCs w:val="28"/>
        </w:rPr>
        <w:t xml:space="preserve"> тыс. рублей. Расходы составили </w:t>
      </w:r>
      <w:r w:rsidR="00AE1F5D" w:rsidRPr="00295B8B">
        <w:rPr>
          <w:sz w:val="28"/>
          <w:szCs w:val="28"/>
        </w:rPr>
        <w:t>16419,1</w:t>
      </w:r>
      <w:r w:rsidRPr="00295B8B">
        <w:rPr>
          <w:sz w:val="28"/>
          <w:szCs w:val="28"/>
        </w:rPr>
        <w:t xml:space="preserve"> тыс. рублей. По результатам исполнения сложился </w:t>
      </w:r>
      <w:proofErr w:type="spellStart"/>
      <w:r w:rsidRPr="00295B8B">
        <w:rPr>
          <w:sz w:val="28"/>
          <w:szCs w:val="28"/>
        </w:rPr>
        <w:t>профицит</w:t>
      </w:r>
      <w:proofErr w:type="spellEnd"/>
      <w:r w:rsidRPr="00295B8B">
        <w:rPr>
          <w:sz w:val="28"/>
          <w:szCs w:val="28"/>
        </w:rPr>
        <w:t xml:space="preserve"> – </w:t>
      </w:r>
      <w:r w:rsidR="00AE1F5D" w:rsidRPr="00295B8B">
        <w:rPr>
          <w:sz w:val="28"/>
          <w:szCs w:val="28"/>
        </w:rPr>
        <w:t>347,2</w:t>
      </w:r>
      <w:r w:rsidRPr="00295B8B">
        <w:rPr>
          <w:sz w:val="28"/>
          <w:szCs w:val="28"/>
        </w:rPr>
        <w:t xml:space="preserve"> </w:t>
      </w:r>
      <w:r w:rsidR="00AD1005" w:rsidRPr="00295B8B">
        <w:rPr>
          <w:sz w:val="28"/>
          <w:szCs w:val="28"/>
        </w:rPr>
        <w:t>тыс</w:t>
      </w:r>
      <w:r w:rsidRPr="00295B8B">
        <w:rPr>
          <w:sz w:val="28"/>
          <w:szCs w:val="28"/>
        </w:rPr>
        <w:t>. рублей.</w:t>
      </w:r>
    </w:p>
    <w:p w:rsidR="00C441FA" w:rsidRPr="00295B8B" w:rsidRDefault="00C441FA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2017 год </w:t>
      </w:r>
      <w:r w:rsidR="00AD1005" w:rsidRPr="00295B8B">
        <w:rPr>
          <w:sz w:val="28"/>
          <w:szCs w:val="28"/>
        </w:rPr>
        <w:t>Вознесенское сельское поселение</w:t>
      </w:r>
      <w:r w:rsidRPr="00295B8B">
        <w:rPr>
          <w:sz w:val="28"/>
          <w:szCs w:val="28"/>
        </w:rPr>
        <w:t xml:space="preserve"> закончил</w:t>
      </w:r>
      <w:r w:rsidR="00AD1005" w:rsidRPr="00295B8B">
        <w:rPr>
          <w:sz w:val="28"/>
          <w:szCs w:val="28"/>
        </w:rPr>
        <w:t>о</w:t>
      </w:r>
      <w:r w:rsidRPr="00295B8B">
        <w:rPr>
          <w:sz w:val="28"/>
          <w:szCs w:val="28"/>
        </w:rPr>
        <w:t xml:space="preserve"> с </w:t>
      </w:r>
      <w:r w:rsidR="00AE1F5D" w:rsidRPr="00295B8B">
        <w:rPr>
          <w:sz w:val="28"/>
          <w:szCs w:val="28"/>
        </w:rPr>
        <w:t>понижением</w:t>
      </w:r>
      <w:r w:rsidRPr="00295B8B">
        <w:rPr>
          <w:sz w:val="28"/>
          <w:szCs w:val="28"/>
        </w:rPr>
        <w:t xml:space="preserve"> налоговых и неналоговых доходов по сравнению с предшествующим годом. </w:t>
      </w:r>
    </w:p>
    <w:p w:rsidR="00AB7E04" w:rsidRPr="00295B8B" w:rsidRDefault="00AB7E04" w:rsidP="00952C4D">
      <w:pPr>
        <w:ind w:firstLine="709"/>
        <w:jc w:val="both"/>
        <w:rPr>
          <w:sz w:val="28"/>
        </w:rPr>
      </w:pPr>
      <w:r w:rsidRPr="00295B8B">
        <w:rPr>
          <w:sz w:val="28"/>
        </w:rPr>
        <w:t xml:space="preserve">Основными доходными источниками бюджета </w:t>
      </w:r>
      <w:r w:rsidR="006D7871" w:rsidRPr="00295B8B">
        <w:rPr>
          <w:sz w:val="28"/>
          <w:szCs w:val="28"/>
        </w:rPr>
        <w:t xml:space="preserve">поселения </w:t>
      </w:r>
      <w:r w:rsidRPr="00295B8B">
        <w:rPr>
          <w:sz w:val="28"/>
        </w:rPr>
        <w:t xml:space="preserve">являлись собственные доходы. </w:t>
      </w:r>
      <w:r w:rsidR="00952C4D" w:rsidRPr="00295B8B">
        <w:rPr>
          <w:sz w:val="28"/>
        </w:rPr>
        <w:t xml:space="preserve">Налоговые и неналоговые доходы бюджета поселения исполнены в сумме </w:t>
      </w:r>
      <w:r w:rsidR="00AE1F5D" w:rsidRPr="00295B8B">
        <w:rPr>
          <w:sz w:val="28"/>
          <w:szCs w:val="28"/>
        </w:rPr>
        <w:t>3839,0</w:t>
      </w:r>
      <w:r w:rsidR="00952C4D" w:rsidRPr="00295B8B">
        <w:rPr>
          <w:sz w:val="28"/>
        </w:rPr>
        <w:t xml:space="preserve"> тыс. рублей, что на 285,3 тыс. рублей </w:t>
      </w:r>
      <w:r w:rsidR="00AE1F5D" w:rsidRPr="00295B8B">
        <w:rPr>
          <w:sz w:val="28"/>
        </w:rPr>
        <w:t>ниже</w:t>
      </w:r>
      <w:r w:rsidR="00952C4D" w:rsidRPr="00295B8B">
        <w:rPr>
          <w:sz w:val="28"/>
        </w:rPr>
        <w:t xml:space="preserve"> аналогичного показателя прошлого года</w:t>
      </w:r>
      <w:r w:rsidR="00AE1F5D" w:rsidRPr="00295B8B">
        <w:rPr>
          <w:sz w:val="28"/>
        </w:rPr>
        <w:t xml:space="preserve">, так как изменились нормативы отчислений в бюджет поселения налога на доходы физических лиц, доход от  акцизов в бюджет поселения </w:t>
      </w:r>
      <w:r w:rsidR="002C6FC5" w:rsidRPr="00295B8B">
        <w:rPr>
          <w:sz w:val="28"/>
        </w:rPr>
        <w:t>с 2017 года не поступает.</w:t>
      </w:r>
    </w:p>
    <w:p w:rsidR="00AB7E04" w:rsidRPr="00295B8B" w:rsidRDefault="00952C4D" w:rsidP="00952C4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295B8B">
        <w:rPr>
          <w:sz w:val="28"/>
          <w:szCs w:val="28"/>
        </w:rPr>
        <w:t xml:space="preserve">         </w:t>
      </w:r>
      <w:r w:rsidR="00AB7E04" w:rsidRPr="00295B8B">
        <w:rPr>
          <w:sz w:val="28"/>
          <w:szCs w:val="28"/>
        </w:rPr>
        <w:t>Д</w:t>
      </w:r>
      <w:r w:rsidR="00AB7E04" w:rsidRPr="00295B8B">
        <w:rPr>
          <w:sz w:val="28"/>
        </w:rPr>
        <w:t>отаци</w:t>
      </w:r>
      <w:r w:rsidR="00540858" w:rsidRPr="00295B8B">
        <w:rPr>
          <w:sz w:val="28"/>
        </w:rPr>
        <w:t>я</w:t>
      </w:r>
      <w:r w:rsidR="00AB7E04" w:rsidRPr="00295B8B">
        <w:rPr>
          <w:sz w:val="28"/>
        </w:rPr>
        <w:t xml:space="preserve"> из </w:t>
      </w:r>
      <w:r w:rsidR="00090B00" w:rsidRPr="00295B8B">
        <w:rPr>
          <w:sz w:val="28"/>
        </w:rPr>
        <w:t xml:space="preserve">областного </w:t>
      </w:r>
      <w:r w:rsidR="00AB7E04" w:rsidRPr="00295B8B">
        <w:rPr>
          <w:sz w:val="28"/>
        </w:rPr>
        <w:t>бюджета в собственных доходах составил</w:t>
      </w:r>
      <w:r w:rsidR="00540858" w:rsidRPr="00295B8B">
        <w:rPr>
          <w:sz w:val="28"/>
        </w:rPr>
        <w:t>а</w:t>
      </w:r>
      <w:r w:rsidR="00AB7E04" w:rsidRPr="00295B8B">
        <w:rPr>
          <w:sz w:val="28"/>
        </w:rPr>
        <w:t xml:space="preserve"> по итогам 201</w:t>
      </w:r>
      <w:r w:rsidR="00AD1005" w:rsidRPr="00295B8B">
        <w:rPr>
          <w:sz w:val="28"/>
        </w:rPr>
        <w:t>7</w:t>
      </w:r>
      <w:r w:rsidR="00AB7E04" w:rsidRPr="00295B8B">
        <w:rPr>
          <w:sz w:val="28"/>
        </w:rPr>
        <w:t xml:space="preserve"> года </w:t>
      </w:r>
      <w:r w:rsidR="002C6FC5" w:rsidRPr="00295B8B">
        <w:rPr>
          <w:sz w:val="28"/>
        </w:rPr>
        <w:t>26,0</w:t>
      </w:r>
      <w:r w:rsidR="00AB7E04" w:rsidRPr="00295B8B">
        <w:rPr>
          <w:sz w:val="28"/>
        </w:rPr>
        <w:t xml:space="preserve"> процента. </w:t>
      </w:r>
    </w:p>
    <w:p w:rsidR="00AD1005" w:rsidRPr="00295B8B" w:rsidRDefault="00AD1005" w:rsidP="00AD1005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Проведена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:rsidR="00AD1005" w:rsidRPr="00295B8B" w:rsidRDefault="00AD1005" w:rsidP="00AD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lastRenderedPageBreak/>
        <w:t>С 1 января 2018 года 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AD1005" w:rsidRPr="00295B8B" w:rsidRDefault="00AD1005" w:rsidP="00AD1005">
      <w:pPr>
        <w:ind w:firstLine="709"/>
        <w:jc w:val="both"/>
        <w:rPr>
          <w:sz w:val="28"/>
          <w:szCs w:val="28"/>
          <w:shd w:val="clear" w:color="auto" w:fill="FFFFFF"/>
        </w:rPr>
      </w:pPr>
      <w:r w:rsidRPr="00295B8B">
        <w:rPr>
          <w:sz w:val="28"/>
          <w:szCs w:val="28"/>
          <w:shd w:val="clear" w:color="auto" w:fill="FFFFFF"/>
        </w:rPr>
        <w:t xml:space="preserve">В целом по итогам 2017 года отмечен значительный рост доходов бюджета </w:t>
      </w:r>
      <w:r w:rsidRPr="00295B8B">
        <w:rPr>
          <w:sz w:val="28"/>
          <w:szCs w:val="28"/>
        </w:rPr>
        <w:t>Вознесенского сельского поселения Морозовского района</w:t>
      </w:r>
      <w:r w:rsidR="002C6FC5" w:rsidRPr="00295B8B">
        <w:rPr>
          <w:sz w:val="28"/>
          <w:szCs w:val="28"/>
          <w:shd w:val="clear" w:color="auto" w:fill="FFFFFF"/>
        </w:rPr>
        <w:t xml:space="preserve"> </w:t>
      </w:r>
      <w:r w:rsidRPr="00295B8B">
        <w:rPr>
          <w:sz w:val="28"/>
          <w:szCs w:val="28"/>
          <w:shd w:val="clear" w:color="auto" w:fill="FFFFFF"/>
        </w:rPr>
        <w:t xml:space="preserve">за счет роста безвозмездных поступлений от других бюджетов бюджетной системы Российской Федерации. Объем доходов составил </w:t>
      </w:r>
      <w:r w:rsidR="002C6FC5" w:rsidRPr="00295B8B">
        <w:rPr>
          <w:sz w:val="28"/>
          <w:szCs w:val="28"/>
          <w:shd w:val="clear" w:color="auto" w:fill="FFFFFF"/>
        </w:rPr>
        <w:t>16766,3</w:t>
      </w:r>
      <w:r w:rsidRPr="00295B8B">
        <w:rPr>
          <w:sz w:val="28"/>
          <w:szCs w:val="28"/>
          <w:shd w:val="clear" w:color="auto" w:fill="FFFFFF"/>
        </w:rPr>
        <w:t xml:space="preserve"> тыс. рублей, с ростом относительно уровня 2016 года – на </w:t>
      </w:r>
      <w:r w:rsidR="002C6FC5" w:rsidRPr="00295B8B">
        <w:rPr>
          <w:sz w:val="28"/>
          <w:szCs w:val="28"/>
          <w:shd w:val="clear" w:color="auto" w:fill="FFFFFF"/>
        </w:rPr>
        <w:t>863,3</w:t>
      </w:r>
      <w:r w:rsidRPr="00295B8B">
        <w:rPr>
          <w:sz w:val="28"/>
          <w:szCs w:val="28"/>
          <w:shd w:val="clear" w:color="auto" w:fill="FFFFFF"/>
        </w:rPr>
        <w:t xml:space="preserve"> тыс. рублей или на </w:t>
      </w:r>
      <w:r w:rsidR="002C6FC5" w:rsidRPr="00295B8B">
        <w:rPr>
          <w:sz w:val="28"/>
          <w:szCs w:val="28"/>
          <w:shd w:val="clear" w:color="auto" w:fill="FFFFFF"/>
        </w:rPr>
        <w:t>82,9</w:t>
      </w:r>
      <w:r w:rsidRPr="00295B8B">
        <w:rPr>
          <w:sz w:val="28"/>
          <w:szCs w:val="28"/>
          <w:shd w:val="clear" w:color="auto" w:fill="FFFFFF"/>
        </w:rPr>
        <w:t xml:space="preserve"> процента. </w:t>
      </w:r>
    </w:p>
    <w:p w:rsidR="00AD1005" w:rsidRPr="00295B8B" w:rsidRDefault="00AD1005" w:rsidP="00AD1005">
      <w:pPr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Основными доходными источниками бюджета Вознесенского сельского поселения Морозовского района являлись безвозмездные поступления, их объем составил </w:t>
      </w:r>
      <w:r w:rsidR="002C6FC5" w:rsidRPr="00295B8B">
        <w:rPr>
          <w:sz w:val="28"/>
          <w:szCs w:val="28"/>
        </w:rPr>
        <w:t>12927,3</w:t>
      </w:r>
      <w:r w:rsidRPr="00295B8B">
        <w:rPr>
          <w:sz w:val="28"/>
          <w:szCs w:val="28"/>
        </w:rPr>
        <w:t xml:space="preserve"> </w:t>
      </w:r>
      <w:r w:rsidR="002C6FC5" w:rsidRPr="00295B8B">
        <w:rPr>
          <w:sz w:val="28"/>
          <w:szCs w:val="28"/>
        </w:rPr>
        <w:t>тыс</w:t>
      </w:r>
      <w:r w:rsidRPr="00295B8B">
        <w:rPr>
          <w:sz w:val="28"/>
          <w:szCs w:val="28"/>
        </w:rPr>
        <w:t xml:space="preserve">. рублей, или 81,9 процента всех поступлений бюджета </w:t>
      </w:r>
      <w:r w:rsidR="002C6FC5" w:rsidRPr="00295B8B">
        <w:rPr>
          <w:sz w:val="28"/>
          <w:szCs w:val="28"/>
        </w:rPr>
        <w:t>Вознесенского сельского поселения Морозовского района</w:t>
      </w:r>
      <w:r w:rsidRPr="00295B8B">
        <w:rPr>
          <w:sz w:val="28"/>
          <w:szCs w:val="28"/>
        </w:rPr>
        <w:t xml:space="preserve">. </w:t>
      </w:r>
    </w:p>
    <w:p w:rsidR="00AD1005" w:rsidRPr="00295B8B" w:rsidRDefault="00AD1005" w:rsidP="00AD1005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Среднедушевой бюджетный доход на жителя Вознесенского сельского поселения составил </w:t>
      </w:r>
      <w:r w:rsidR="002C6FC5" w:rsidRPr="00295B8B">
        <w:rPr>
          <w:sz w:val="28"/>
          <w:szCs w:val="28"/>
        </w:rPr>
        <w:t>12,9</w:t>
      </w:r>
      <w:r w:rsidRPr="00295B8B">
        <w:rPr>
          <w:sz w:val="28"/>
          <w:szCs w:val="28"/>
        </w:rPr>
        <w:t xml:space="preserve"> тыс. рублей.</w:t>
      </w:r>
    </w:p>
    <w:p w:rsidR="00AD1005" w:rsidRPr="00295B8B" w:rsidRDefault="00AD1005" w:rsidP="00AD1005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В целях </w:t>
      </w:r>
      <w:proofErr w:type="gramStart"/>
      <w:r w:rsidRPr="00295B8B">
        <w:rPr>
          <w:sz w:val="28"/>
          <w:szCs w:val="28"/>
        </w:rPr>
        <w:t>повышения эффективности мобилизации собственных доходов бюджета поселения</w:t>
      </w:r>
      <w:proofErr w:type="gramEnd"/>
      <w:r w:rsidRPr="00295B8B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поселения.</w:t>
      </w:r>
    </w:p>
    <w:p w:rsidR="00AB7E04" w:rsidRPr="00295B8B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090B00" w:rsidRPr="00295B8B">
        <w:rPr>
          <w:sz w:val="28"/>
          <w:szCs w:val="28"/>
        </w:rPr>
        <w:t>Вознесенского сельского поселения</w:t>
      </w:r>
      <w:r w:rsidRPr="00295B8B">
        <w:rPr>
          <w:sz w:val="28"/>
          <w:szCs w:val="28"/>
        </w:rPr>
        <w:t xml:space="preserve">. </w:t>
      </w:r>
    </w:p>
    <w:p w:rsidR="00AB7E04" w:rsidRPr="00295B8B" w:rsidRDefault="00AB7E04" w:rsidP="00AB7E04">
      <w:pPr>
        <w:widowControl w:val="0"/>
        <w:ind w:firstLine="709"/>
        <w:jc w:val="both"/>
        <w:rPr>
          <w:sz w:val="28"/>
          <w:szCs w:val="32"/>
        </w:rPr>
      </w:pPr>
      <w:r w:rsidRPr="00295B8B">
        <w:rPr>
          <w:sz w:val="28"/>
          <w:szCs w:val="28"/>
        </w:rPr>
        <w:t>В 201</w:t>
      </w:r>
      <w:r w:rsidR="00AD1005" w:rsidRPr="00295B8B">
        <w:rPr>
          <w:sz w:val="28"/>
          <w:szCs w:val="28"/>
        </w:rPr>
        <w:t>7</w:t>
      </w:r>
      <w:r w:rsidRPr="00295B8B">
        <w:rPr>
          <w:sz w:val="28"/>
          <w:szCs w:val="28"/>
        </w:rPr>
        <w:t xml:space="preserve"> году на реализацию </w:t>
      </w:r>
      <w:r w:rsidR="00090B00" w:rsidRPr="00295B8B">
        <w:rPr>
          <w:sz w:val="28"/>
          <w:szCs w:val="28"/>
        </w:rPr>
        <w:t>10</w:t>
      </w:r>
      <w:r w:rsidRPr="00295B8B">
        <w:rPr>
          <w:sz w:val="28"/>
          <w:szCs w:val="28"/>
        </w:rPr>
        <w:t xml:space="preserve"> </w:t>
      </w:r>
      <w:r w:rsidR="00090B00" w:rsidRPr="00295B8B">
        <w:rPr>
          <w:sz w:val="28"/>
          <w:szCs w:val="28"/>
        </w:rPr>
        <w:t>муниципальных программ</w:t>
      </w:r>
      <w:r w:rsidRPr="00295B8B">
        <w:rPr>
          <w:sz w:val="28"/>
          <w:szCs w:val="28"/>
        </w:rPr>
        <w:t xml:space="preserve"> </w:t>
      </w:r>
      <w:r w:rsidR="00090B00" w:rsidRPr="00295B8B">
        <w:rPr>
          <w:sz w:val="28"/>
          <w:szCs w:val="28"/>
        </w:rPr>
        <w:t>Вознесенского сельского поселения</w:t>
      </w:r>
      <w:r w:rsidRPr="00295B8B">
        <w:rPr>
          <w:sz w:val="28"/>
          <w:szCs w:val="28"/>
        </w:rPr>
        <w:t xml:space="preserve"> </w:t>
      </w:r>
      <w:r w:rsidRPr="00295B8B">
        <w:rPr>
          <w:sz w:val="28"/>
          <w:szCs w:val="32"/>
        </w:rPr>
        <w:t xml:space="preserve">направлено </w:t>
      </w:r>
      <w:r w:rsidR="005912CF" w:rsidRPr="00295B8B">
        <w:rPr>
          <w:sz w:val="28"/>
          <w:szCs w:val="32"/>
        </w:rPr>
        <w:t>16015,1</w:t>
      </w:r>
      <w:r w:rsidRPr="00295B8B">
        <w:rPr>
          <w:sz w:val="28"/>
          <w:szCs w:val="32"/>
        </w:rPr>
        <w:t xml:space="preserve"> </w:t>
      </w:r>
      <w:r w:rsidR="00090B00" w:rsidRPr="00295B8B">
        <w:rPr>
          <w:sz w:val="28"/>
          <w:szCs w:val="32"/>
        </w:rPr>
        <w:t>тыс</w:t>
      </w:r>
      <w:r w:rsidRPr="00295B8B">
        <w:rPr>
          <w:sz w:val="28"/>
          <w:szCs w:val="32"/>
        </w:rPr>
        <w:t xml:space="preserve">. рублей, или </w:t>
      </w:r>
      <w:r w:rsidR="005912CF" w:rsidRPr="00295B8B">
        <w:rPr>
          <w:sz w:val="28"/>
          <w:szCs w:val="32"/>
        </w:rPr>
        <w:t>97,5</w:t>
      </w:r>
      <w:r w:rsidRPr="00295B8B">
        <w:rPr>
          <w:sz w:val="28"/>
          <w:szCs w:val="32"/>
        </w:rPr>
        <w:t xml:space="preserve"> процент</w:t>
      </w:r>
      <w:r w:rsidR="007D1429" w:rsidRPr="00295B8B">
        <w:rPr>
          <w:sz w:val="28"/>
          <w:szCs w:val="32"/>
        </w:rPr>
        <w:t>а</w:t>
      </w:r>
      <w:r w:rsidRPr="00295B8B">
        <w:rPr>
          <w:sz w:val="28"/>
          <w:szCs w:val="32"/>
        </w:rPr>
        <w:t xml:space="preserve"> расходов бюджета</w:t>
      </w:r>
      <w:r w:rsidR="00090B00" w:rsidRPr="00295B8B">
        <w:rPr>
          <w:sz w:val="28"/>
          <w:szCs w:val="32"/>
        </w:rPr>
        <w:t xml:space="preserve"> поселения</w:t>
      </w:r>
      <w:r w:rsidRPr="00295B8B">
        <w:rPr>
          <w:sz w:val="28"/>
          <w:szCs w:val="32"/>
        </w:rPr>
        <w:t xml:space="preserve">. </w:t>
      </w:r>
    </w:p>
    <w:p w:rsidR="00AB7E04" w:rsidRPr="00295B8B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B30AEC" w:rsidRPr="00295B8B">
        <w:rPr>
          <w:sz w:val="28"/>
          <w:szCs w:val="28"/>
        </w:rPr>
        <w:t>11193,3</w:t>
      </w:r>
      <w:r w:rsidRPr="00295B8B">
        <w:rPr>
          <w:sz w:val="28"/>
          <w:szCs w:val="28"/>
        </w:rPr>
        <w:t xml:space="preserve"> </w:t>
      </w:r>
      <w:r w:rsidR="00607FB8" w:rsidRPr="00295B8B">
        <w:rPr>
          <w:sz w:val="28"/>
          <w:szCs w:val="28"/>
        </w:rPr>
        <w:t>тыс</w:t>
      </w:r>
      <w:r w:rsidRPr="00295B8B">
        <w:rPr>
          <w:sz w:val="28"/>
          <w:szCs w:val="28"/>
        </w:rPr>
        <w:t xml:space="preserve">. рублей, что составляет </w:t>
      </w:r>
      <w:r w:rsidR="0024711D" w:rsidRPr="00295B8B">
        <w:rPr>
          <w:sz w:val="28"/>
          <w:szCs w:val="28"/>
        </w:rPr>
        <w:t>34,3</w:t>
      </w:r>
      <w:r w:rsidR="007D1429" w:rsidRPr="00295B8B">
        <w:rPr>
          <w:sz w:val="28"/>
          <w:szCs w:val="28"/>
        </w:rPr>
        <w:t xml:space="preserve"> процента</w:t>
      </w:r>
      <w:r w:rsidRPr="00295B8B">
        <w:rPr>
          <w:sz w:val="28"/>
          <w:szCs w:val="28"/>
        </w:rPr>
        <w:t xml:space="preserve"> всех расходов бюджета </w:t>
      </w:r>
      <w:r w:rsidR="00607FB8" w:rsidRPr="00295B8B">
        <w:rPr>
          <w:sz w:val="28"/>
          <w:szCs w:val="28"/>
        </w:rPr>
        <w:t>поселения</w:t>
      </w:r>
      <w:r w:rsidRPr="00295B8B">
        <w:rPr>
          <w:sz w:val="28"/>
          <w:szCs w:val="28"/>
        </w:rPr>
        <w:t xml:space="preserve">. </w:t>
      </w:r>
      <w:r w:rsidR="00B174AD" w:rsidRPr="00295B8B">
        <w:rPr>
          <w:sz w:val="28"/>
          <w:szCs w:val="28"/>
        </w:rPr>
        <w:t>Увеличение</w:t>
      </w:r>
      <w:r w:rsidRPr="00295B8B">
        <w:rPr>
          <w:sz w:val="28"/>
          <w:szCs w:val="28"/>
        </w:rPr>
        <w:t xml:space="preserve"> к уровню 201</w:t>
      </w:r>
      <w:r w:rsidR="00AD1005" w:rsidRPr="00295B8B">
        <w:rPr>
          <w:sz w:val="28"/>
          <w:szCs w:val="28"/>
        </w:rPr>
        <w:t>6</w:t>
      </w:r>
      <w:r w:rsidRPr="00295B8B">
        <w:rPr>
          <w:sz w:val="28"/>
          <w:szCs w:val="28"/>
        </w:rPr>
        <w:t xml:space="preserve"> года составил</w:t>
      </w:r>
      <w:r w:rsidR="007D1429" w:rsidRPr="00295B8B">
        <w:rPr>
          <w:sz w:val="28"/>
          <w:szCs w:val="28"/>
        </w:rPr>
        <w:t>о</w:t>
      </w:r>
      <w:r w:rsidRPr="00295B8B">
        <w:rPr>
          <w:sz w:val="28"/>
          <w:szCs w:val="28"/>
        </w:rPr>
        <w:t xml:space="preserve"> </w:t>
      </w:r>
      <w:r w:rsidR="0024711D" w:rsidRPr="00295B8B">
        <w:rPr>
          <w:sz w:val="28"/>
          <w:szCs w:val="28"/>
        </w:rPr>
        <w:t>401,6</w:t>
      </w:r>
      <w:r w:rsidRPr="00295B8B">
        <w:rPr>
          <w:sz w:val="28"/>
          <w:szCs w:val="28"/>
        </w:rPr>
        <w:t xml:space="preserve"> </w:t>
      </w:r>
      <w:r w:rsidR="00C96494" w:rsidRPr="00295B8B">
        <w:rPr>
          <w:sz w:val="28"/>
          <w:szCs w:val="28"/>
        </w:rPr>
        <w:t>тыс</w:t>
      </w:r>
      <w:r w:rsidRPr="00295B8B">
        <w:rPr>
          <w:sz w:val="28"/>
          <w:szCs w:val="28"/>
        </w:rPr>
        <w:t xml:space="preserve">. рублей, или </w:t>
      </w:r>
      <w:r w:rsidR="0024711D" w:rsidRPr="00295B8B">
        <w:rPr>
          <w:sz w:val="28"/>
          <w:szCs w:val="28"/>
        </w:rPr>
        <w:t>11,3</w:t>
      </w:r>
      <w:r w:rsidR="007D1429" w:rsidRPr="00295B8B"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процента. </w:t>
      </w:r>
    </w:p>
    <w:p w:rsidR="00AB7E04" w:rsidRPr="00295B8B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C96494" w:rsidRPr="00295B8B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Большое внимание в 201</w:t>
      </w:r>
      <w:r w:rsidR="00B174AD" w:rsidRPr="00295B8B">
        <w:rPr>
          <w:sz w:val="28"/>
          <w:szCs w:val="28"/>
        </w:rPr>
        <w:t>7</w:t>
      </w:r>
      <w:r w:rsidRPr="00295B8B">
        <w:rPr>
          <w:sz w:val="28"/>
          <w:szCs w:val="28"/>
        </w:rPr>
        <w:t xml:space="preserve"> году уделялось одному из основных факторов стабильности </w:t>
      </w:r>
      <w:r w:rsidR="00C96494" w:rsidRPr="00295B8B">
        <w:rPr>
          <w:sz w:val="28"/>
          <w:szCs w:val="28"/>
        </w:rPr>
        <w:t>сельского поселения</w:t>
      </w:r>
      <w:r w:rsidRPr="00295B8B">
        <w:rPr>
          <w:sz w:val="28"/>
          <w:szCs w:val="28"/>
        </w:rPr>
        <w:t xml:space="preserve"> – проведению взвешенной долговой политики.</w:t>
      </w:r>
      <w:r w:rsidR="00C96494" w:rsidRPr="00295B8B">
        <w:rPr>
          <w:sz w:val="28"/>
          <w:szCs w:val="28"/>
        </w:rPr>
        <w:t xml:space="preserve"> Муниципальный </w:t>
      </w:r>
      <w:r w:rsidRPr="00295B8B">
        <w:rPr>
          <w:sz w:val="28"/>
          <w:szCs w:val="28"/>
        </w:rPr>
        <w:t xml:space="preserve">долг </w:t>
      </w:r>
      <w:r w:rsidR="00C96494" w:rsidRPr="00295B8B">
        <w:rPr>
          <w:sz w:val="28"/>
          <w:szCs w:val="28"/>
        </w:rPr>
        <w:t>в Вознесенском сельском поселении отсутствует.</w:t>
      </w:r>
      <w:r w:rsidRPr="00295B8B">
        <w:rPr>
          <w:sz w:val="28"/>
          <w:szCs w:val="28"/>
        </w:rPr>
        <w:t xml:space="preserve"> </w:t>
      </w:r>
    </w:p>
    <w:p w:rsidR="00AB7E04" w:rsidRPr="00295B8B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Просроченная задолженность бюджета </w:t>
      </w:r>
      <w:r w:rsidR="00C96494" w:rsidRPr="00295B8B">
        <w:rPr>
          <w:sz w:val="28"/>
          <w:szCs w:val="28"/>
        </w:rPr>
        <w:t>поселения</w:t>
      </w:r>
      <w:r w:rsidRPr="00295B8B">
        <w:rPr>
          <w:sz w:val="28"/>
          <w:szCs w:val="28"/>
        </w:rPr>
        <w:t xml:space="preserve"> отсутствовала. </w:t>
      </w:r>
    </w:p>
    <w:p w:rsidR="0094492D" w:rsidRPr="00295B8B" w:rsidRDefault="0094492D" w:rsidP="0094492D">
      <w:pPr>
        <w:tabs>
          <w:tab w:val="left" w:pos="3420"/>
        </w:tabs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 </w:t>
      </w:r>
      <w:r w:rsidR="008D12D6" w:rsidRPr="00295B8B">
        <w:rPr>
          <w:sz w:val="28"/>
          <w:szCs w:val="28"/>
        </w:rPr>
        <w:t xml:space="preserve">  </w:t>
      </w:r>
      <w:r w:rsidR="00AB7E04" w:rsidRPr="00295B8B">
        <w:rPr>
          <w:sz w:val="28"/>
          <w:szCs w:val="28"/>
        </w:rPr>
        <w:t xml:space="preserve">В </w:t>
      </w:r>
      <w:r w:rsidR="00AB7E04" w:rsidRPr="00295B8B">
        <w:rPr>
          <w:sz w:val="28"/>
          <w:szCs w:val="28"/>
          <w:lang w:val="en-US"/>
        </w:rPr>
        <w:t>I</w:t>
      </w:r>
      <w:r w:rsidR="00AB7E04" w:rsidRPr="00295B8B">
        <w:rPr>
          <w:sz w:val="28"/>
          <w:szCs w:val="28"/>
        </w:rPr>
        <w:t xml:space="preserve"> полугодии 201</w:t>
      </w:r>
      <w:r w:rsidR="00AD1005" w:rsidRPr="00295B8B">
        <w:rPr>
          <w:sz w:val="28"/>
          <w:szCs w:val="28"/>
        </w:rPr>
        <w:t>8</w:t>
      </w:r>
      <w:r w:rsidR="00AB7E04" w:rsidRPr="00295B8B">
        <w:rPr>
          <w:sz w:val="28"/>
          <w:szCs w:val="28"/>
        </w:rPr>
        <w:t xml:space="preserve"> г. </w:t>
      </w:r>
      <w:r w:rsidR="00B174AD" w:rsidRPr="00295B8B">
        <w:rPr>
          <w:sz w:val="28"/>
          <w:szCs w:val="28"/>
        </w:rPr>
        <w:t xml:space="preserve">исполнение </w:t>
      </w:r>
      <w:r w:rsidRPr="00295B8B">
        <w:rPr>
          <w:sz w:val="28"/>
          <w:szCs w:val="28"/>
        </w:rPr>
        <w:t xml:space="preserve">составило по доходам в сумме  </w:t>
      </w:r>
      <w:r w:rsidR="00817841" w:rsidRPr="00295B8B">
        <w:rPr>
          <w:sz w:val="28"/>
          <w:szCs w:val="28"/>
        </w:rPr>
        <w:t>800,7</w:t>
      </w:r>
      <w:r w:rsidRPr="00295B8B">
        <w:rPr>
          <w:sz w:val="28"/>
          <w:szCs w:val="28"/>
        </w:rPr>
        <w:t xml:space="preserve"> тыс. рублей, что составляет </w:t>
      </w:r>
      <w:r w:rsidR="00817841" w:rsidRPr="00295B8B">
        <w:rPr>
          <w:sz w:val="28"/>
          <w:szCs w:val="28"/>
        </w:rPr>
        <w:t>22,4</w:t>
      </w:r>
      <w:r w:rsidRPr="00295B8B">
        <w:rPr>
          <w:sz w:val="28"/>
          <w:szCs w:val="28"/>
        </w:rPr>
        <w:t xml:space="preserve"> процента к плану на 201</w:t>
      </w:r>
      <w:r w:rsidR="00AD1005" w:rsidRPr="00295B8B"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год и по расходам в сумме </w:t>
      </w:r>
      <w:r w:rsidR="00817841" w:rsidRPr="00295B8B">
        <w:rPr>
          <w:sz w:val="28"/>
          <w:szCs w:val="28"/>
        </w:rPr>
        <w:t>4846,6</w:t>
      </w:r>
      <w:r w:rsidRPr="00295B8B">
        <w:rPr>
          <w:sz w:val="28"/>
          <w:szCs w:val="28"/>
        </w:rPr>
        <w:t xml:space="preserve"> тыс. рублей или </w:t>
      </w:r>
      <w:r w:rsidR="00817841" w:rsidRPr="00295B8B">
        <w:rPr>
          <w:sz w:val="28"/>
          <w:szCs w:val="28"/>
        </w:rPr>
        <w:t>40,5</w:t>
      </w:r>
      <w:r w:rsidRPr="00295B8B">
        <w:rPr>
          <w:sz w:val="28"/>
          <w:szCs w:val="28"/>
        </w:rPr>
        <w:t xml:space="preserve"> процента к годовому плану. </w:t>
      </w:r>
      <w:proofErr w:type="spellStart"/>
      <w:r w:rsidRPr="00295B8B">
        <w:rPr>
          <w:sz w:val="28"/>
          <w:szCs w:val="28"/>
        </w:rPr>
        <w:t>Профицит</w:t>
      </w:r>
      <w:proofErr w:type="spellEnd"/>
      <w:r w:rsidRPr="00295B8B">
        <w:rPr>
          <w:sz w:val="28"/>
          <w:szCs w:val="28"/>
        </w:rPr>
        <w:t xml:space="preserve"> по итогам 1 полугодия 201</w:t>
      </w:r>
      <w:r w:rsidR="00AD1005" w:rsidRPr="00295B8B"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года составил </w:t>
      </w:r>
      <w:r w:rsidR="00817841" w:rsidRPr="00295B8B">
        <w:rPr>
          <w:sz w:val="28"/>
          <w:szCs w:val="28"/>
        </w:rPr>
        <w:t>262,4</w:t>
      </w:r>
      <w:r w:rsidRPr="00295B8B">
        <w:rPr>
          <w:sz w:val="28"/>
          <w:szCs w:val="28"/>
        </w:rPr>
        <w:t xml:space="preserve"> тыс. рублей. Уменьшение доходов по сравнению с аналогичным периодом прошлого года составило – </w:t>
      </w:r>
      <w:r w:rsidR="00817841" w:rsidRPr="00295B8B">
        <w:rPr>
          <w:sz w:val="28"/>
          <w:szCs w:val="28"/>
        </w:rPr>
        <w:t>2771,5</w:t>
      </w:r>
      <w:r w:rsidRPr="00295B8B">
        <w:rPr>
          <w:sz w:val="28"/>
          <w:szCs w:val="28"/>
        </w:rPr>
        <w:t xml:space="preserve"> тыс. рублей. Увеличение расходов  на  </w:t>
      </w:r>
      <w:r w:rsidR="00817841" w:rsidRPr="00295B8B">
        <w:rPr>
          <w:sz w:val="28"/>
          <w:szCs w:val="28"/>
        </w:rPr>
        <w:t>1322,6</w:t>
      </w:r>
      <w:r w:rsidRPr="00295B8B">
        <w:rPr>
          <w:sz w:val="28"/>
          <w:szCs w:val="28"/>
        </w:rPr>
        <w:t xml:space="preserve"> тыс</w:t>
      </w:r>
      <w:proofErr w:type="gramStart"/>
      <w:r w:rsidRPr="00295B8B">
        <w:rPr>
          <w:sz w:val="28"/>
          <w:szCs w:val="28"/>
        </w:rPr>
        <w:t xml:space="preserve">.. </w:t>
      </w:r>
      <w:proofErr w:type="gramEnd"/>
    </w:p>
    <w:p w:rsidR="00D35952" w:rsidRPr="00295B8B" w:rsidRDefault="00D35952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В целях финансового обеспечения деятельности муниципальных учреждений, в том числе по предоставлению муниципальных услуг в установленных сферах деятельности,  актуализирован порядок формирования </w:t>
      </w:r>
      <w:r w:rsidRPr="00295B8B">
        <w:rPr>
          <w:sz w:val="28"/>
          <w:szCs w:val="28"/>
        </w:rPr>
        <w:lastRenderedPageBreak/>
        <w:t>муниципального задания.</w:t>
      </w:r>
    </w:p>
    <w:p w:rsidR="00D35952" w:rsidRPr="00295B8B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t>Утверждены правила определения нормативных затрат на обеспечение функций Администрации Вознесенского сельского поселения</w:t>
      </w:r>
      <w:r w:rsidR="007B7DE8" w:rsidRPr="00295B8B">
        <w:rPr>
          <w:sz w:val="28"/>
          <w:szCs w:val="28"/>
        </w:rPr>
        <w:t>.</w:t>
      </w:r>
    </w:p>
    <w:p w:rsidR="00AB7E04" w:rsidRPr="00295B8B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t>В целях осуществления долгосрочного стратегического планирования утверждены правила разработки и утверждения бюджетного прогноза Вознесенского сельского поселения на долгосрочный период.</w:t>
      </w:r>
    </w:p>
    <w:p w:rsidR="00D35952" w:rsidRPr="00295B8B" w:rsidRDefault="00D35952" w:rsidP="00D3595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B7E04" w:rsidRPr="00295B8B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t xml:space="preserve">2. Основные цели и задачи бюджетной </w:t>
      </w:r>
      <w:r w:rsidRPr="00295B8B">
        <w:rPr>
          <w:sz w:val="28"/>
          <w:szCs w:val="28"/>
        </w:rPr>
        <w:br/>
        <w:t>политики и налоговой политики на 201</w:t>
      </w:r>
      <w:r w:rsidR="00817841" w:rsidRPr="00295B8B"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– 201</w:t>
      </w:r>
      <w:r w:rsidR="00D35952" w:rsidRPr="00295B8B">
        <w:rPr>
          <w:sz w:val="28"/>
          <w:szCs w:val="28"/>
        </w:rPr>
        <w:t>9</w:t>
      </w:r>
      <w:r w:rsidRPr="00295B8B">
        <w:rPr>
          <w:sz w:val="28"/>
          <w:szCs w:val="28"/>
        </w:rPr>
        <w:t xml:space="preserve"> годы</w:t>
      </w:r>
    </w:p>
    <w:p w:rsidR="00817841" w:rsidRPr="00295B8B" w:rsidRDefault="00817841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17841" w:rsidRPr="00295B8B" w:rsidRDefault="00817841" w:rsidP="008178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Приоритетной целью бюджетной политики является сбалансированность бюджета Вознесенского сельского поселения Морозовского района и устойчивость бюджетной системы.</w:t>
      </w:r>
    </w:p>
    <w:p w:rsidR="00817841" w:rsidRPr="00295B8B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817841" w:rsidRPr="00295B8B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Основные задачи бюджетной и налоговой политики на 2019 – 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2019 год и на плановый период 2020 и 2021 годов.</w:t>
      </w:r>
    </w:p>
    <w:p w:rsidR="00817841" w:rsidRPr="00295B8B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Эффективное управление расходами будет обеспечиваться посредством реализации муниципальных программ Вознесенского сельского поселения, в которых учтены все приоритеты развития социальной сферы, агропромышленного комплекса, коммунальной и транспортной инфраструктуры, обеспечения жильем отдельных категорий граждан и другие направления.</w:t>
      </w:r>
    </w:p>
    <w:p w:rsidR="00817841" w:rsidRPr="00295B8B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предстоящем периоде продолжится работа по повышению качества и эффективности реализации муниципальных программ Вознесенского сельского поселения.</w:t>
      </w:r>
    </w:p>
    <w:p w:rsidR="007B7DE8" w:rsidRPr="00295B8B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5B8B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развитие социальной сферы и достижения других стратегических целей социально-экономического развития </w:t>
      </w:r>
      <w:r w:rsidRPr="00295B8B">
        <w:rPr>
          <w:sz w:val="28"/>
          <w:szCs w:val="28"/>
        </w:rPr>
        <w:t>Вознесенского сельского поселения</w:t>
      </w:r>
      <w:r w:rsidRPr="00295B8B">
        <w:rPr>
          <w:rFonts w:eastAsia="Calibri"/>
          <w:sz w:val="28"/>
          <w:szCs w:val="28"/>
          <w:lang w:eastAsia="en-US"/>
        </w:rPr>
        <w:t>.</w:t>
      </w:r>
    </w:p>
    <w:p w:rsidR="00AB7E04" w:rsidRPr="00295B8B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295B8B">
        <w:rPr>
          <w:sz w:val="28"/>
          <w:szCs w:val="28"/>
        </w:rPr>
        <w:t xml:space="preserve">укрепление налогового потенциала </w:t>
      </w:r>
      <w:r w:rsidR="00B11DB1" w:rsidRPr="00295B8B">
        <w:rPr>
          <w:sz w:val="28"/>
          <w:szCs w:val="28"/>
        </w:rPr>
        <w:t>Вознесенского сельского поселения</w:t>
      </w:r>
      <w:r w:rsidRPr="00295B8B">
        <w:rPr>
          <w:sz w:val="28"/>
          <w:szCs w:val="28"/>
        </w:rPr>
        <w:t xml:space="preserve">, </w:t>
      </w:r>
      <w:r w:rsidRPr="00295B8B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295B8B">
        <w:rPr>
          <w:spacing w:val="-4"/>
          <w:sz w:val="28"/>
          <w:szCs w:val="28"/>
        </w:rPr>
        <w:t>контроля за</w:t>
      </w:r>
      <w:proofErr w:type="gramEnd"/>
      <w:r w:rsidRPr="00295B8B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295B8B">
        <w:rPr>
          <w:sz w:val="28"/>
          <w:szCs w:val="28"/>
        </w:rPr>
        <w:t>.</w:t>
      </w:r>
    </w:p>
    <w:p w:rsidR="007B7DE8" w:rsidRPr="00295B8B" w:rsidRDefault="007B7DE8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Вознесенского сельского поселения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</w:t>
      </w:r>
      <w:r w:rsidRPr="00295B8B">
        <w:rPr>
          <w:sz w:val="28"/>
          <w:szCs w:val="28"/>
        </w:rPr>
        <w:lastRenderedPageBreak/>
        <w:t>уровне.</w:t>
      </w:r>
    </w:p>
    <w:p w:rsidR="002E55DB" w:rsidRPr="00295B8B" w:rsidRDefault="002E55DB" w:rsidP="002E55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2E55DB" w:rsidRPr="00295B8B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2E55DB" w:rsidRPr="00295B8B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2E55DB" w:rsidRPr="00295B8B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2E55DB" w:rsidRPr="00295B8B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Pr="00295B8B">
        <w:rPr>
          <w:sz w:val="28"/>
          <w:szCs w:val="28"/>
          <w:lang w:eastAsia="en-US"/>
        </w:rPr>
        <w:br/>
        <w:t>по объему дефицита бюджета и муниципальному долгу сельского поселения;</w:t>
      </w:r>
    </w:p>
    <w:p w:rsidR="007B7DE8" w:rsidRPr="00295B8B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5B8B">
        <w:rPr>
          <w:rFonts w:eastAsia="Calibri"/>
          <w:sz w:val="28"/>
          <w:szCs w:val="28"/>
          <w:lang w:eastAsia="en-US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дефицита) во избежание приостановления предоставления межбюджетных трансфертов из областного бюджета.</w:t>
      </w:r>
    </w:p>
    <w:p w:rsidR="007B7DE8" w:rsidRPr="00295B8B" w:rsidRDefault="007B7DE8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295B8B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5B8B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3F3877" w:rsidRPr="00295B8B" w:rsidRDefault="00AB7E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5B8B">
        <w:rPr>
          <w:sz w:val="28"/>
          <w:szCs w:val="28"/>
        </w:rPr>
        <w:t xml:space="preserve">бюджетного процесса и налоговой политики </w:t>
      </w:r>
    </w:p>
    <w:p w:rsidR="00AB7E04" w:rsidRPr="00295B8B" w:rsidRDefault="003F3877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5B8B">
        <w:rPr>
          <w:sz w:val="28"/>
          <w:szCs w:val="28"/>
        </w:rPr>
        <w:t>Вознесенского сельского поселения</w:t>
      </w:r>
    </w:p>
    <w:p w:rsidR="000C47E4" w:rsidRPr="00295B8B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4FE2" w:rsidRPr="00295B8B" w:rsidRDefault="00574FE2" w:rsidP="00574F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Pr="00295B8B">
        <w:rPr>
          <w:sz w:val="28"/>
          <w:szCs w:val="28"/>
        </w:rPr>
        <w:br/>
        <w:t>на федеральном и региональном уровнях и необходимости разработки новых нормативных правовых актов, обязательных к принятию согласно установленным требованиям.</w:t>
      </w:r>
    </w:p>
    <w:p w:rsidR="00574FE2" w:rsidRPr="00295B8B" w:rsidRDefault="00574FE2" w:rsidP="00574F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При формировании бюджета Вознесенского сельского поселения Морозовского  района на 2019 – 2021 годы будут учтены изменения налогового и бюджетного законодательства, перераспределение полномочий между уровнями бюджетной системы Российской Федерации, изменения в подходах к формированию межбюджетных отношений бюджета субъектов Российской Федерации с бюджетами муниципальных образований Ростовской области.</w:t>
      </w:r>
    </w:p>
    <w:p w:rsidR="000C47E4" w:rsidRPr="00295B8B" w:rsidRDefault="000C47E4" w:rsidP="000C47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Продолжится реализация мер, предусмотренных нормативными правовыми актами Вознесенского сельского поселения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0C47E4" w:rsidRPr="00295B8B" w:rsidRDefault="000C47E4" w:rsidP="000C47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Достижение целей социально-экономического развития Вознесенского сельского поселения будет обеспечиваться путем реализации муниципальных программ Вознесенского сельского поселения.</w:t>
      </w:r>
    </w:p>
    <w:p w:rsidR="000C47E4" w:rsidRPr="00295B8B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04" w:rsidRPr="00295B8B" w:rsidRDefault="00AB7E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295B8B">
        <w:rPr>
          <w:sz w:val="28"/>
          <w:szCs w:val="28"/>
        </w:rPr>
        <w:t>2.2. Приоритеты бюджетных расходов</w:t>
      </w:r>
    </w:p>
    <w:p w:rsidR="000D6EC0" w:rsidRPr="00295B8B" w:rsidRDefault="000D6EC0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0D6EC0" w:rsidRPr="00295B8B" w:rsidRDefault="000D6EC0" w:rsidP="000D6E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Приоритетом бюджетной политики в сфере расходов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</w:t>
      </w:r>
      <w:r w:rsidRPr="00295B8B">
        <w:rPr>
          <w:sz w:val="28"/>
          <w:szCs w:val="28"/>
        </w:rPr>
        <w:lastRenderedPageBreak/>
        <w:t>Президента Российской Федерации и Стратегией социально-экономического развития Ростовской области на период до 2020 года.</w:t>
      </w:r>
    </w:p>
    <w:p w:rsidR="007D15BA" w:rsidRPr="00295B8B" w:rsidRDefault="000D6EC0" w:rsidP="00AD0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Решение приоритетных задач муниципальной политики – в первую очередь безусловное обеспечение реализации Указов Президента Российской Федерации от 07.05.2012 № 597 – 602, 606, от 01.06.2012 № 761, от 28.12.2012  № 1688 (далее – указы Президента Российской Федерации). </w:t>
      </w:r>
      <w:r w:rsidR="00AD03DC" w:rsidRPr="00295B8B">
        <w:rPr>
          <w:sz w:val="28"/>
          <w:szCs w:val="28"/>
        </w:rPr>
        <w:t xml:space="preserve">   </w:t>
      </w:r>
      <w:r w:rsidR="00AD03DC" w:rsidRPr="00295B8B">
        <w:rPr>
          <w:sz w:val="28"/>
          <w:szCs w:val="28"/>
        </w:rPr>
        <w:tab/>
      </w:r>
    </w:p>
    <w:p w:rsidR="007D15BA" w:rsidRPr="00295B8B" w:rsidRDefault="007D15BA" w:rsidP="007D15BA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295B8B">
        <w:rPr>
          <w:sz w:val="28"/>
          <w:szCs w:val="28"/>
        </w:rPr>
        <w:t>В соответствии с планируемым</w:t>
      </w:r>
      <w:r w:rsidRPr="00295B8B">
        <w:rPr>
          <w:spacing w:val="-6"/>
          <w:sz w:val="28"/>
          <w:szCs w:val="28"/>
          <w:lang w:eastAsia="en-US"/>
        </w:rPr>
        <w:t xml:space="preserve"> внесением изменений в статью 1 Федерального закона от 19.06.2000 № 82-ФЗ </w:t>
      </w:r>
      <w:r w:rsidRPr="00295B8B">
        <w:rPr>
          <w:spacing w:val="-6"/>
          <w:sz w:val="28"/>
          <w:szCs w:val="28"/>
        </w:rPr>
        <w:t xml:space="preserve">«О минимальном </w:t>
      </w:r>
      <w:proofErr w:type="gramStart"/>
      <w:r w:rsidRPr="00295B8B">
        <w:rPr>
          <w:spacing w:val="-6"/>
          <w:sz w:val="28"/>
          <w:szCs w:val="28"/>
        </w:rPr>
        <w:t xml:space="preserve">размере </w:t>
      </w:r>
      <w:r w:rsidRPr="00295B8B">
        <w:rPr>
          <w:sz w:val="28"/>
          <w:szCs w:val="28"/>
        </w:rPr>
        <w:t>оплаты труда</w:t>
      </w:r>
      <w:proofErr w:type="gramEnd"/>
      <w:r w:rsidRPr="00295B8B">
        <w:rPr>
          <w:sz w:val="28"/>
          <w:szCs w:val="28"/>
        </w:rPr>
        <w:t>» будет предусмотрено повышение расходов на заработную плату</w:t>
      </w:r>
      <w:r w:rsidRPr="00295B8B">
        <w:rPr>
          <w:spacing w:val="-6"/>
          <w:sz w:val="28"/>
          <w:szCs w:val="28"/>
        </w:rPr>
        <w:t xml:space="preserve"> </w:t>
      </w:r>
      <w:r w:rsidRPr="00295B8B">
        <w:rPr>
          <w:sz w:val="28"/>
          <w:szCs w:val="28"/>
        </w:rPr>
        <w:t>низкооплачиваемых работников</w:t>
      </w:r>
      <w:r w:rsidRPr="00295B8B">
        <w:rPr>
          <w:spacing w:val="-6"/>
          <w:sz w:val="28"/>
          <w:szCs w:val="28"/>
        </w:rPr>
        <w:t>.</w:t>
      </w:r>
    </w:p>
    <w:p w:rsidR="007D15BA" w:rsidRPr="00295B8B" w:rsidRDefault="007D15BA" w:rsidP="007D15BA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В целях ежегодного </w:t>
      </w:r>
      <w:proofErr w:type="gramStart"/>
      <w:r w:rsidRPr="00295B8B">
        <w:rPr>
          <w:sz w:val="28"/>
          <w:szCs w:val="28"/>
        </w:rPr>
        <w:t>повышения оплаты труда категорий работников муниципальных учреждений Вознесенского сельского</w:t>
      </w:r>
      <w:proofErr w:type="gramEnd"/>
      <w:r w:rsidRPr="00295B8B">
        <w:rPr>
          <w:sz w:val="28"/>
          <w:szCs w:val="28"/>
        </w:rPr>
        <w:t xml:space="preserve"> поселения, технического и обслуживающего персонала органов местного самоуправления Вознесенского сельского поселения, на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AD03DC" w:rsidRPr="00295B8B" w:rsidRDefault="00AD03DC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AB7E04" w:rsidRPr="00295B8B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5B8B">
        <w:rPr>
          <w:sz w:val="28"/>
          <w:szCs w:val="28"/>
        </w:rPr>
        <w:t>2.3. Повышение эффективности</w:t>
      </w:r>
    </w:p>
    <w:p w:rsidR="00AB7E04" w:rsidRPr="00295B8B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5B8B">
        <w:rPr>
          <w:sz w:val="28"/>
          <w:szCs w:val="28"/>
        </w:rPr>
        <w:t>и оптимизация структуры бюджетных расходов</w:t>
      </w:r>
    </w:p>
    <w:p w:rsidR="00AB7E04" w:rsidRPr="00295B8B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7D15BA" w:rsidRPr="00295B8B" w:rsidRDefault="007D15BA" w:rsidP="007D15BA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7D15BA" w:rsidRPr="00295B8B" w:rsidRDefault="007D15BA" w:rsidP="007D15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подходов:</w:t>
      </w:r>
    </w:p>
    <w:p w:rsidR="007D15BA" w:rsidRPr="00295B8B" w:rsidRDefault="007D15BA" w:rsidP="007D15BA">
      <w:pPr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формирование расходных обязательств с учетом их оптимизации и пересмотра структуры расходов бюджета поселения;</w:t>
      </w:r>
    </w:p>
    <w:p w:rsidR="007D15BA" w:rsidRPr="00295B8B" w:rsidRDefault="007D15BA" w:rsidP="007D15BA">
      <w:pPr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разработка бюджета на основе муниципальных программ Вознесенского сельского поселения;</w:t>
      </w:r>
    </w:p>
    <w:p w:rsidR="007D15BA" w:rsidRPr="00295B8B" w:rsidRDefault="007D15BA" w:rsidP="007D15BA">
      <w:pPr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процесса;</w:t>
      </w:r>
    </w:p>
    <w:p w:rsidR="007D15BA" w:rsidRPr="00295B8B" w:rsidRDefault="007D15BA" w:rsidP="007D15BA">
      <w:pPr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7D15BA" w:rsidRPr="00295B8B" w:rsidRDefault="007D15BA" w:rsidP="007D15BA">
      <w:pPr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оптимизация расходов бюджета поселения, направляемых муниципальным бюджетным учреждениям в форме субсидий на оказание муниципальных услуг (выполнение работ);</w:t>
      </w:r>
    </w:p>
    <w:p w:rsidR="007C37E2" w:rsidRPr="00295B8B" w:rsidRDefault="007C37E2" w:rsidP="007C37E2">
      <w:pPr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недопущение</w:t>
      </w:r>
      <w:r w:rsidR="007D15BA" w:rsidRPr="00295B8B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</w:r>
      <w:r w:rsidRPr="00295B8B">
        <w:rPr>
          <w:sz w:val="28"/>
          <w:szCs w:val="28"/>
        </w:rPr>
        <w:t>Вознесенского сельского поселения.</w:t>
      </w:r>
    </w:p>
    <w:p w:rsidR="007C37E2" w:rsidRPr="00295B8B" w:rsidRDefault="007C37E2" w:rsidP="007C37E2">
      <w:pPr>
        <w:ind w:firstLine="709"/>
        <w:jc w:val="both"/>
        <w:rPr>
          <w:sz w:val="28"/>
          <w:szCs w:val="28"/>
        </w:rPr>
      </w:pPr>
    </w:p>
    <w:p w:rsidR="00AB7E04" w:rsidRPr="00295B8B" w:rsidRDefault="005A4707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t xml:space="preserve">       </w:t>
      </w:r>
      <w:r w:rsidR="00AB7E04" w:rsidRPr="00295B8B">
        <w:rPr>
          <w:sz w:val="28"/>
          <w:szCs w:val="28"/>
        </w:rPr>
        <w:t>2.4. Основные подходы к формированию межбюджетных отношений</w:t>
      </w:r>
    </w:p>
    <w:p w:rsidR="00AB7E04" w:rsidRPr="00295B8B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C37E2" w:rsidRPr="00295B8B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Бюджетная политика в сфере межбюджетных отношений в 2019-2021 </w:t>
      </w:r>
      <w:r w:rsidRPr="00295B8B">
        <w:rPr>
          <w:sz w:val="28"/>
          <w:szCs w:val="28"/>
        </w:rPr>
        <w:lastRenderedPageBreak/>
        <w:t xml:space="preserve">годах будет строиться с учетом необходимости обеспечения сбалансированности бюджета поселения, осуществления </w:t>
      </w:r>
      <w:proofErr w:type="gramStart"/>
      <w:r w:rsidRPr="00295B8B">
        <w:rPr>
          <w:sz w:val="28"/>
          <w:szCs w:val="28"/>
        </w:rPr>
        <w:t>контроля за</w:t>
      </w:r>
      <w:proofErr w:type="gramEnd"/>
      <w:r w:rsidRPr="00295B8B">
        <w:rPr>
          <w:sz w:val="28"/>
          <w:szCs w:val="28"/>
        </w:rPr>
        <w:t> использованием бюджетных средств и организации бюджетного процесса.</w:t>
      </w:r>
    </w:p>
    <w:p w:rsidR="007C37E2" w:rsidRPr="00295B8B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Будет продолжен контроль за качественным и своевременным принятием бюджета поселения, внесением в него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7C37E2" w:rsidRPr="00295B8B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Обеспечение устойчивого и сбалансированного исполнения бюджета поселения,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министерства финансов Ростовской области:</w:t>
      </w:r>
    </w:p>
    <w:p w:rsidR="007C37E2" w:rsidRPr="00295B8B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увеличения поступлений налоговых и неналоговых доходов;</w:t>
      </w:r>
    </w:p>
    <w:p w:rsidR="007C37E2" w:rsidRPr="00295B8B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оптимизации бюджетных расходов и долговой нагрузки;</w:t>
      </w:r>
    </w:p>
    <w:p w:rsidR="007C37E2" w:rsidRPr="00295B8B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674605" w:rsidRPr="00295B8B" w:rsidRDefault="00674605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Pr="00295B8B" w:rsidRDefault="00AB7E04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295B8B">
        <w:rPr>
          <w:sz w:val="28"/>
          <w:szCs w:val="28"/>
        </w:rPr>
        <w:t>2.5. Повышение прозрачности и открытости бюджетного процесса</w:t>
      </w:r>
    </w:p>
    <w:p w:rsidR="00674605" w:rsidRPr="00295B8B" w:rsidRDefault="00674605" w:rsidP="00AB7E04">
      <w:pPr>
        <w:widowControl w:val="0"/>
        <w:spacing w:line="228" w:lineRule="auto"/>
        <w:jc w:val="center"/>
        <w:rPr>
          <w:sz w:val="28"/>
          <w:szCs w:val="28"/>
        </w:rPr>
      </w:pPr>
    </w:p>
    <w:p w:rsidR="007C37E2" w:rsidRPr="00295B8B" w:rsidRDefault="007C37E2" w:rsidP="007C37E2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решений.</w:t>
      </w:r>
    </w:p>
    <w:p w:rsidR="007C37E2" w:rsidRPr="00295B8B" w:rsidRDefault="007C37E2" w:rsidP="007C37E2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В целях дальнейшего повышения открытости и прозрачности общественных финансов будет информационное взаимодействие с Единым порталом бюджетной системы Российской Федерации в рамках </w:t>
      </w:r>
      <w:proofErr w:type="gramStart"/>
      <w:r w:rsidRPr="00295B8B">
        <w:rPr>
          <w:sz w:val="28"/>
          <w:szCs w:val="28"/>
        </w:rPr>
        <w:t>исполнения положений приказа Министерства финансов Российской Федерации</w:t>
      </w:r>
      <w:proofErr w:type="gramEnd"/>
      <w:r w:rsidRPr="00295B8B">
        <w:rPr>
          <w:sz w:val="28"/>
          <w:szCs w:val="28"/>
        </w:rPr>
        <w:t xml:space="preserve"> от 28.12.2016 № 243н «О составе и порядке размещения и предоставления информации на едином портале бюджетной системы Российской Федерации». Будет продолжено размещение брошюры «Бюджет для граждан» в информационно-телекоммуникационной сети «Интернет», представляющий детальные и оперативно обновляемые сведения о ходе бюджетного процесса в Вознесенском сельском поселении.</w:t>
      </w:r>
    </w:p>
    <w:p w:rsidR="007C37E2" w:rsidRPr="00295B8B" w:rsidRDefault="007C37E2" w:rsidP="006746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7C37E2" w:rsidRPr="00295B8B" w:rsidSect="0081784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733"/>
    <w:rsid w:val="000156BA"/>
    <w:rsid w:val="00090B00"/>
    <w:rsid w:val="000C47E4"/>
    <w:rsid w:val="000D5697"/>
    <w:rsid w:val="000D6EC0"/>
    <w:rsid w:val="000E1F8B"/>
    <w:rsid w:val="000F2C04"/>
    <w:rsid w:val="001576A3"/>
    <w:rsid w:val="00206333"/>
    <w:rsid w:val="002248F4"/>
    <w:rsid w:val="0024711D"/>
    <w:rsid w:val="00295B8B"/>
    <w:rsid w:val="002C6FC5"/>
    <w:rsid w:val="002E55DB"/>
    <w:rsid w:val="0034058D"/>
    <w:rsid w:val="0034574C"/>
    <w:rsid w:val="00392C51"/>
    <w:rsid w:val="003A6C62"/>
    <w:rsid w:val="003B0960"/>
    <w:rsid w:val="003E5250"/>
    <w:rsid w:val="003F3877"/>
    <w:rsid w:val="004047A6"/>
    <w:rsid w:val="00452EBC"/>
    <w:rsid w:val="004E149C"/>
    <w:rsid w:val="005013D4"/>
    <w:rsid w:val="005200BA"/>
    <w:rsid w:val="00540858"/>
    <w:rsid w:val="00574FE2"/>
    <w:rsid w:val="005912CF"/>
    <w:rsid w:val="005A116E"/>
    <w:rsid w:val="005A3A10"/>
    <w:rsid w:val="005A4707"/>
    <w:rsid w:val="00607FB8"/>
    <w:rsid w:val="006415C6"/>
    <w:rsid w:val="00674605"/>
    <w:rsid w:val="006A3297"/>
    <w:rsid w:val="006D7871"/>
    <w:rsid w:val="006E25C0"/>
    <w:rsid w:val="0072638E"/>
    <w:rsid w:val="00745DE7"/>
    <w:rsid w:val="00786572"/>
    <w:rsid w:val="007B7DE8"/>
    <w:rsid w:val="007C37E2"/>
    <w:rsid w:val="007D1429"/>
    <w:rsid w:val="007D15BA"/>
    <w:rsid w:val="007E4898"/>
    <w:rsid w:val="00817841"/>
    <w:rsid w:val="008B0CED"/>
    <w:rsid w:val="008D12D6"/>
    <w:rsid w:val="009155B1"/>
    <w:rsid w:val="0094492D"/>
    <w:rsid w:val="00952C4D"/>
    <w:rsid w:val="009A376F"/>
    <w:rsid w:val="00A56733"/>
    <w:rsid w:val="00A57A96"/>
    <w:rsid w:val="00AB7E04"/>
    <w:rsid w:val="00AD03DC"/>
    <w:rsid w:val="00AD1005"/>
    <w:rsid w:val="00AE1F5D"/>
    <w:rsid w:val="00B11DB1"/>
    <w:rsid w:val="00B174AD"/>
    <w:rsid w:val="00B256DE"/>
    <w:rsid w:val="00B30AEC"/>
    <w:rsid w:val="00B500B3"/>
    <w:rsid w:val="00B921D6"/>
    <w:rsid w:val="00C441FA"/>
    <w:rsid w:val="00C874C6"/>
    <w:rsid w:val="00C91C44"/>
    <w:rsid w:val="00C96494"/>
    <w:rsid w:val="00D070D6"/>
    <w:rsid w:val="00D35952"/>
    <w:rsid w:val="00D4323C"/>
    <w:rsid w:val="00D520B3"/>
    <w:rsid w:val="00D701E8"/>
    <w:rsid w:val="00DA73BA"/>
    <w:rsid w:val="00DA758C"/>
    <w:rsid w:val="00E448D1"/>
    <w:rsid w:val="00E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AD1005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2015-11-23T08:10:00Z</cp:lastPrinted>
  <dcterms:created xsi:type="dcterms:W3CDTF">2015-11-17T08:05:00Z</dcterms:created>
  <dcterms:modified xsi:type="dcterms:W3CDTF">2018-11-13T07:07:00Z</dcterms:modified>
</cp:coreProperties>
</file>