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4D2D24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4D2D24" w:rsidRDefault="004D2D24" w:rsidP="004D2D24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992792" w:rsidP="004D2D24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94B75">
        <w:rPr>
          <w:rFonts w:ascii="Times New Roman" w:hAnsi="Times New Roman"/>
          <w:sz w:val="28"/>
          <w:szCs w:val="28"/>
        </w:rPr>
        <w:t xml:space="preserve"> </w:t>
      </w:r>
      <w:r w:rsidR="00646A88">
        <w:rPr>
          <w:rFonts w:ascii="Times New Roman" w:hAnsi="Times New Roman"/>
          <w:sz w:val="28"/>
          <w:szCs w:val="28"/>
        </w:rPr>
        <w:t>декабря</w:t>
      </w:r>
      <w:r w:rsidR="00194B75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0E3F6A">
        <w:rPr>
          <w:rFonts w:ascii="Times New Roman" w:hAnsi="Times New Roman"/>
          <w:sz w:val="28"/>
          <w:szCs w:val="28"/>
        </w:rPr>
        <w:t>7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4D2D24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4D2D2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94B75">
        <w:rPr>
          <w:rFonts w:ascii="Times New Roman" w:hAnsi="Times New Roman"/>
          <w:sz w:val="28"/>
          <w:szCs w:val="28"/>
        </w:rPr>
        <w:t xml:space="preserve"> </w:t>
      </w:r>
      <w:r w:rsidR="000E3F6A">
        <w:rPr>
          <w:rFonts w:ascii="Times New Roman" w:hAnsi="Times New Roman"/>
          <w:sz w:val="28"/>
          <w:szCs w:val="28"/>
        </w:rPr>
        <w:t>52</w:t>
      </w:r>
    </w:p>
    <w:p w:rsidR="00353E97" w:rsidRPr="004D2D24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</w:p>
    <w:p w:rsidR="004D2D24" w:rsidRPr="004D2D24" w:rsidRDefault="004D2D24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4D2D24">
        <w:rPr>
          <w:rFonts w:ascii="Times New Roman" w:hAnsi="Times New Roman"/>
          <w:sz w:val="28"/>
        </w:rPr>
        <w:t>х.</w:t>
      </w:r>
      <w:r>
        <w:rPr>
          <w:rFonts w:ascii="Times New Roman" w:hAnsi="Times New Roman"/>
          <w:sz w:val="28"/>
        </w:rPr>
        <w:t xml:space="preserve"> </w:t>
      </w:r>
      <w:r w:rsidRPr="004D2D24">
        <w:rPr>
          <w:rFonts w:ascii="Times New Roman" w:hAnsi="Times New Roman"/>
          <w:sz w:val="28"/>
        </w:rPr>
        <w:t>Вознесенский</w:t>
      </w:r>
    </w:p>
    <w:p w:rsidR="004D2D24" w:rsidRDefault="004D2D24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9816F3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2A3DAC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4D2D24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F53C74" w:rsidRDefault="00B67C92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55A02">
        <w:rPr>
          <w:rFonts w:ascii="Times New Roman" w:hAnsi="Times New Roman"/>
          <w:sz w:val="28"/>
        </w:rPr>
        <w:t xml:space="preserve">Управление муниципальными финансами и создание условий </w:t>
      </w:r>
    </w:p>
    <w:p w:rsidR="00F53C74" w:rsidRDefault="00B55A02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повышения эффективности бюджетных расходов»</w:t>
      </w:r>
      <w:r w:rsidR="0070429A">
        <w:rPr>
          <w:rFonts w:ascii="Times New Roman" w:hAnsi="Times New Roman"/>
          <w:sz w:val="28"/>
        </w:rPr>
        <w:t xml:space="preserve"> </w:t>
      </w:r>
    </w:p>
    <w:p w:rsidR="009816F3" w:rsidRDefault="0070429A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371EC5">
        <w:rPr>
          <w:rFonts w:ascii="Times New Roman" w:hAnsi="Times New Roman"/>
          <w:sz w:val="28"/>
        </w:rPr>
        <w:t>201</w:t>
      </w:r>
      <w:r w:rsidR="000E3F6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646A8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4D2D24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4D2D24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4D2D24">
        <w:rPr>
          <w:rFonts w:ascii="Times New Roman" w:hAnsi="Times New Roman"/>
          <w:sz w:val="28"/>
          <w:szCs w:val="28"/>
        </w:rPr>
        <w:t>4</w:t>
      </w:r>
      <w:r w:rsidR="004F51A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4D2D24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646A88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4D2D24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B55A02">
        <w:rPr>
          <w:rFonts w:ascii="Times New Roman" w:hAnsi="Times New Roman"/>
          <w:sz w:val="28"/>
        </w:rPr>
        <w:t xml:space="preserve">«Управление муниципальными финансами и создание условий для повышения эффективности бюджетных расходов»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1E1F35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92792">
        <w:rPr>
          <w:rFonts w:ascii="Times New Roman" w:hAnsi="Times New Roman"/>
          <w:sz w:val="28"/>
        </w:rPr>
        <w:t xml:space="preserve">Администрации </w:t>
      </w:r>
      <w:r w:rsidR="004D2D24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4D2D24">
        <w:rPr>
          <w:rFonts w:ascii="Times New Roman" w:hAnsi="Times New Roman"/>
          <w:sz w:val="28"/>
        </w:rPr>
        <w:t xml:space="preserve">С.И. </w:t>
      </w:r>
      <w:proofErr w:type="spellStart"/>
      <w:r w:rsidR="004D2D24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4D2D24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94B75">
        <w:rPr>
          <w:rFonts w:ascii="Times New Roman" w:hAnsi="Times New Roman"/>
          <w:sz w:val="22"/>
          <w:szCs w:val="22"/>
        </w:rPr>
        <w:t xml:space="preserve"> </w:t>
      </w:r>
      <w:r w:rsidR="00992792">
        <w:rPr>
          <w:rFonts w:ascii="Times New Roman" w:hAnsi="Times New Roman"/>
          <w:sz w:val="22"/>
          <w:szCs w:val="22"/>
        </w:rPr>
        <w:t>29</w:t>
      </w:r>
      <w:r w:rsidR="00646A88">
        <w:rPr>
          <w:rFonts w:ascii="Times New Roman" w:hAnsi="Times New Roman"/>
          <w:sz w:val="22"/>
          <w:szCs w:val="22"/>
        </w:rPr>
        <w:t>.12</w:t>
      </w:r>
      <w:r w:rsidR="00194B75">
        <w:rPr>
          <w:rFonts w:ascii="Times New Roman" w:hAnsi="Times New Roman"/>
          <w:sz w:val="22"/>
          <w:szCs w:val="22"/>
        </w:rPr>
        <w:t>.201</w:t>
      </w:r>
      <w:r w:rsidR="000E3F6A">
        <w:rPr>
          <w:rFonts w:ascii="Times New Roman" w:hAnsi="Times New Roman"/>
          <w:sz w:val="22"/>
          <w:szCs w:val="22"/>
        </w:rPr>
        <w:t>7</w:t>
      </w:r>
      <w:r w:rsidR="00194B75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1" w:name="Par1054"/>
      <w:bookmarkEnd w:id="1"/>
      <w:r w:rsidR="000E3F6A">
        <w:rPr>
          <w:rFonts w:ascii="Times New Roman" w:hAnsi="Times New Roman"/>
          <w:sz w:val="22"/>
          <w:szCs w:val="22"/>
        </w:rPr>
        <w:t>52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4D2D24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B55A02" w:rsidRPr="003978F1">
        <w:rPr>
          <w:rFonts w:ascii="Times New Roman" w:hAnsi="Times New Roman"/>
          <w:sz w:val="24"/>
          <w:szCs w:val="24"/>
        </w:rPr>
        <w:t>«Управление муниципальными финансами и создание условий для повышения эффективности бюджетных расходов»</w:t>
      </w:r>
      <w:r w:rsidR="00FC7139" w:rsidRPr="003978F1">
        <w:rPr>
          <w:rFonts w:ascii="Times New Roman" w:hAnsi="Times New Roman"/>
          <w:sz w:val="24"/>
          <w:szCs w:val="24"/>
        </w:rPr>
        <w:t xml:space="preserve">  на </w:t>
      </w:r>
      <w:r w:rsidR="00371EC5">
        <w:rPr>
          <w:rFonts w:ascii="Times New Roman" w:hAnsi="Times New Roman"/>
          <w:sz w:val="24"/>
          <w:szCs w:val="24"/>
        </w:rPr>
        <w:t>201</w:t>
      </w:r>
      <w:r w:rsidR="000E3F6A">
        <w:rPr>
          <w:rFonts w:ascii="Times New Roman" w:hAnsi="Times New Roman"/>
          <w:sz w:val="24"/>
          <w:szCs w:val="24"/>
        </w:rPr>
        <w:t>8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1560"/>
        <w:gridCol w:w="3118"/>
        <w:gridCol w:w="1276"/>
        <w:gridCol w:w="1134"/>
        <w:gridCol w:w="992"/>
        <w:gridCol w:w="1134"/>
        <w:gridCol w:w="1134"/>
        <w:gridCol w:w="993"/>
      </w:tblGrid>
      <w:tr w:rsidR="00FC7139" w:rsidRPr="003978F1" w:rsidTr="00A04630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A04630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456B8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>бласт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proofErr w:type="gramEnd"/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4D2D24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D" w:rsidRPr="00F44EFD" w:rsidRDefault="00F44EFD" w:rsidP="00F44EFD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-</w:t>
            </w:r>
            <w:r w:rsidRPr="00F44EFD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Создание стабильных финансовых условий для повышения уровня и качества жизни населения </w:t>
            </w:r>
            <w:r w:rsidR="004D2D24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F44EFD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поселения.</w:t>
            </w:r>
          </w:p>
          <w:p w:rsidR="003978F1" w:rsidRPr="003978F1" w:rsidRDefault="00F44EFD" w:rsidP="00F44E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- </w:t>
            </w:r>
            <w:r w:rsidRPr="00F44EFD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 Сбалансированность бюджета </w:t>
            </w:r>
            <w:r w:rsidR="004D2D24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F44EFD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 и отсутствие просроченной кредиторской задолженности.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0E3F6A" w:rsidP="0045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0E3F6A" w:rsidP="0045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4EA1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9" w:rsidRPr="003978F1" w:rsidRDefault="00F5112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Подпрограмма 1.</w:t>
            </w:r>
          </w:p>
          <w:p w:rsidR="00F04EA1" w:rsidRPr="003978F1" w:rsidRDefault="00F5112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Долгосрочное финансовое планирование</w:t>
            </w:r>
            <w:r w:rsidR="00F04EA1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9204D9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бюджета </w:t>
            </w:r>
            <w:r w:rsidR="004D2D24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в рамках 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0E3F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E3F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3978F1" w:rsidP="00397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3653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9204D9" w:rsidRDefault="00493653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1.1</w:t>
            </w:r>
          </w:p>
          <w:p w:rsidR="00493653" w:rsidRPr="009204D9" w:rsidRDefault="00493653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нием доходов  бюджета </w:t>
            </w:r>
            <w:r w:rsidR="004D2D24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lastRenderedPageBreak/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и снижением недоимки</w:t>
            </w:r>
          </w:p>
          <w:p w:rsidR="00493653" w:rsidRPr="003978F1" w:rsidRDefault="0049365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Default="00493653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9204D9" w:rsidRDefault="00493653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говым доходам;</w:t>
            </w:r>
          </w:p>
          <w:p w:rsidR="00493653" w:rsidRPr="003978F1" w:rsidRDefault="00493653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достижение устойчи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вой 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>положительной динамики поступле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700667" w:rsidP="000E3F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</w:t>
            </w:r>
            <w:r w:rsidR="00371E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E3F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4630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9204D9" w:rsidRDefault="00A04630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1.2 </w:t>
            </w:r>
          </w:p>
          <w:p w:rsidR="00A04630" w:rsidRPr="003978F1" w:rsidRDefault="00A04630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Оценка эффективности налого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вых льгот, установленных нормативными правовыми актами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Default="00A04630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сокращение неэффек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тивных и малоэффективных нало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говых льгот и реали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зация мер, направ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ленных на оптимиза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цию налоговых льгот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700667" w:rsidP="000E3F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E3F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граммами</w:t>
            </w:r>
          </w:p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ных средств); </w:t>
            </w:r>
          </w:p>
          <w:p w:rsidR="00700667" w:rsidRPr="003978F1" w:rsidRDefault="00700667" w:rsidP="00920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доля расходов 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поселения, формируемых в рам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ках муниципальных программ, к общему объему расходов 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составит в 2020 году более 90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0E3F6A">
            <w:pPr>
              <w:ind w:firstLine="0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0E3F6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E3F6A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Default="000E3F6A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13D24" w:rsidRDefault="000E3F6A" w:rsidP="00313D2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Разработка и внесение в Собрание депутатов </w:t>
            </w: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 в установленные сроки и соответствующих требованиям бюджетного законодательства проектов решений о  бюджете </w:t>
            </w: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 на очередной финансовый год и плановый период и об </w:t>
            </w:r>
            <w:proofErr w:type="gramStart"/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отчете</w:t>
            </w:r>
            <w:proofErr w:type="gramEnd"/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об 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lastRenderedPageBreak/>
              <w:t xml:space="preserve">исполнении  бюджета </w:t>
            </w: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, ведение бюджетного процесса, исполнение доходной и расходной части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Default="000E3F6A" w:rsidP="000E3F6A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lastRenderedPageBreak/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2.1 Раз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лирования по организации бюд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жетного процесса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подготовка проектов решений Собрания депутатов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поселения, подготовка и приня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тие нормативных право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вых актов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0E3F6A">
            <w:pPr>
              <w:ind w:firstLine="0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0E3F6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2.2 Пла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нирование бюджетных ассигно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ний резервного фонда Администрации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Воз-несенского</w:t>
            </w:r>
            <w:proofErr w:type="spellEnd"/>
            <w:proofErr w:type="gramEnd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</w:t>
            </w:r>
            <w:proofErr w:type="spellStart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поселе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-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ния</w:t>
            </w:r>
            <w:proofErr w:type="spellEnd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в соответствии с Бюджетным кодек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дерации;</w:t>
            </w:r>
          </w:p>
          <w:p w:rsidR="00700667" w:rsidRPr="003978F1" w:rsidRDefault="00700667" w:rsidP="00920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своевременное выде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бованиями бюджет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ного законодатель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0E3F6A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0E3F6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E3F6A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Default="000E3F6A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реализа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ции управ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ленческой и органи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зационной деятель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тивности исполне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Default="000E3F6A" w:rsidP="000E3F6A">
            <w:pPr>
              <w:ind w:firstLine="0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A" w:rsidRPr="003978F1" w:rsidRDefault="000E3F6A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2.4</w:t>
            </w:r>
          </w:p>
          <w:p w:rsidR="00700667" w:rsidRPr="003978F1" w:rsidRDefault="00700667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каче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ственного и своевре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менного исполнения 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0E3F6A">
            <w:pPr>
              <w:ind w:firstLine="0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0E3F6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3978F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 Сохранение объема </w:t>
            </w:r>
            <w:r w:rsidRPr="003978F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муниципального долга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3978F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</w:t>
            </w:r>
          </w:p>
          <w:p w:rsidR="00700667" w:rsidRPr="003978F1" w:rsidRDefault="00700667" w:rsidP="003978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 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0E3F6A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0E3F6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в соответ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ствии с Бюджетным </w:t>
            </w:r>
            <w:hyperlink r:id="rId8" w:history="1">
              <w:r w:rsidRPr="003978F1">
                <w:rPr>
                  <w:rFonts w:ascii="Times New Roman" w:eastAsia="Times New Roman" w:hAnsi="Times New Roman" w:cs="Times New Roman"/>
                  <w:kern w:val="2"/>
                  <w:sz w:val="22"/>
                  <w:szCs w:val="22"/>
                </w:rPr>
                <w:t>кодексом</w:t>
              </w:r>
            </w:hyperlink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77A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3978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0E3F6A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0E3F6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3.2</w:t>
            </w:r>
          </w:p>
          <w:p w:rsidR="00700667" w:rsidRPr="003978F1" w:rsidRDefault="00700667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Планирование бюджетных ас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77A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ленных Бюджетным кодексом Российской Федерации; </w:t>
            </w:r>
          </w:p>
          <w:p w:rsidR="00700667" w:rsidRPr="003978F1" w:rsidRDefault="00700667" w:rsidP="00920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отсутствие просро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ченной задолженно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0E3F6A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0E3F6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479D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0E3F6A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0E3F6A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</w:p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6089B" w:rsidRPr="00FC7139" w:rsidRDefault="00F6089B" w:rsidP="0005025B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F6089B" w:rsidRPr="00FC7139" w:rsidSect="00313D24">
      <w:footerReference w:type="default" r:id="rId9"/>
      <w:pgSz w:w="16838" w:h="11905" w:orient="landscape" w:code="9"/>
      <w:pgMar w:top="426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08" w:rsidRDefault="001F7608">
      <w:r>
        <w:separator/>
      </w:r>
    </w:p>
  </w:endnote>
  <w:endnote w:type="continuationSeparator" w:id="0">
    <w:p w:rsidR="001F7608" w:rsidRDefault="001F7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08" w:rsidRDefault="001F7608">
      <w:r>
        <w:separator/>
      </w:r>
    </w:p>
  </w:footnote>
  <w:footnote w:type="continuationSeparator" w:id="0">
    <w:p w:rsidR="001F7608" w:rsidRDefault="001F7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03B7C"/>
    <w:rsid w:val="000374BD"/>
    <w:rsid w:val="0005025B"/>
    <w:rsid w:val="00056B81"/>
    <w:rsid w:val="000E3F6A"/>
    <w:rsid w:val="00100F9A"/>
    <w:rsid w:val="00115AE8"/>
    <w:rsid w:val="001262AD"/>
    <w:rsid w:val="00133AE3"/>
    <w:rsid w:val="0013505A"/>
    <w:rsid w:val="001409E8"/>
    <w:rsid w:val="00140DBE"/>
    <w:rsid w:val="00192A3D"/>
    <w:rsid w:val="00194B75"/>
    <w:rsid w:val="001B5D67"/>
    <w:rsid w:val="001B6772"/>
    <w:rsid w:val="001E1F35"/>
    <w:rsid w:val="001F41DA"/>
    <w:rsid w:val="001F7608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A3DAC"/>
    <w:rsid w:val="002B479D"/>
    <w:rsid w:val="002B4E70"/>
    <w:rsid w:val="002D3A4B"/>
    <w:rsid w:val="00313D24"/>
    <w:rsid w:val="003201E8"/>
    <w:rsid w:val="003232DA"/>
    <w:rsid w:val="00326036"/>
    <w:rsid w:val="00347757"/>
    <w:rsid w:val="00353E97"/>
    <w:rsid w:val="00354C13"/>
    <w:rsid w:val="00371EC5"/>
    <w:rsid w:val="003762D4"/>
    <w:rsid w:val="00383731"/>
    <w:rsid w:val="00392FAB"/>
    <w:rsid w:val="003978F1"/>
    <w:rsid w:val="003A603A"/>
    <w:rsid w:val="003B75A8"/>
    <w:rsid w:val="003C1696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6B84"/>
    <w:rsid w:val="004820C9"/>
    <w:rsid w:val="00482D46"/>
    <w:rsid w:val="00493653"/>
    <w:rsid w:val="0049379D"/>
    <w:rsid w:val="00494195"/>
    <w:rsid w:val="004A3D91"/>
    <w:rsid w:val="004B46EA"/>
    <w:rsid w:val="004C08F0"/>
    <w:rsid w:val="004D2D24"/>
    <w:rsid w:val="004E153A"/>
    <w:rsid w:val="004E2073"/>
    <w:rsid w:val="004F51A4"/>
    <w:rsid w:val="004F5260"/>
    <w:rsid w:val="004F6E46"/>
    <w:rsid w:val="00502E40"/>
    <w:rsid w:val="00513A39"/>
    <w:rsid w:val="00514E4D"/>
    <w:rsid w:val="005367A6"/>
    <w:rsid w:val="00546E8F"/>
    <w:rsid w:val="00593E1B"/>
    <w:rsid w:val="005A428B"/>
    <w:rsid w:val="005C109C"/>
    <w:rsid w:val="005C5401"/>
    <w:rsid w:val="005D15B9"/>
    <w:rsid w:val="005D2531"/>
    <w:rsid w:val="005D2F79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46A88"/>
    <w:rsid w:val="00671AF8"/>
    <w:rsid w:val="006A485F"/>
    <w:rsid w:val="006F0CBE"/>
    <w:rsid w:val="00700667"/>
    <w:rsid w:val="0070187A"/>
    <w:rsid w:val="0070429A"/>
    <w:rsid w:val="007102A3"/>
    <w:rsid w:val="0071499C"/>
    <w:rsid w:val="00762716"/>
    <w:rsid w:val="00766C33"/>
    <w:rsid w:val="00773D60"/>
    <w:rsid w:val="00783C36"/>
    <w:rsid w:val="007901DE"/>
    <w:rsid w:val="007A5500"/>
    <w:rsid w:val="007A7012"/>
    <w:rsid w:val="007B14BE"/>
    <w:rsid w:val="007B5271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E75D9"/>
    <w:rsid w:val="008F05B0"/>
    <w:rsid w:val="00916FB6"/>
    <w:rsid w:val="009204D9"/>
    <w:rsid w:val="00945447"/>
    <w:rsid w:val="0097492C"/>
    <w:rsid w:val="00976517"/>
    <w:rsid w:val="009816F3"/>
    <w:rsid w:val="00992792"/>
    <w:rsid w:val="009D4A1D"/>
    <w:rsid w:val="009E4EF1"/>
    <w:rsid w:val="00A04630"/>
    <w:rsid w:val="00A12D1E"/>
    <w:rsid w:val="00A2498B"/>
    <w:rsid w:val="00A4283B"/>
    <w:rsid w:val="00A52E0D"/>
    <w:rsid w:val="00A867CB"/>
    <w:rsid w:val="00AD3505"/>
    <w:rsid w:val="00B04CFC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179A3"/>
    <w:rsid w:val="00C21E90"/>
    <w:rsid w:val="00C4352E"/>
    <w:rsid w:val="00C713A5"/>
    <w:rsid w:val="00CB09CC"/>
    <w:rsid w:val="00CD499D"/>
    <w:rsid w:val="00CE2BBD"/>
    <w:rsid w:val="00D010D4"/>
    <w:rsid w:val="00D01F05"/>
    <w:rsid w:val="00D1595F"/>
    <w:rsid w:val="00D2725C"/>
    <w:rsid w:val="00D51E17"/>
    <w:rsid w:val="00D62E6B"/>
    <w:rsid w:val="00D70AD8"/>
    <w:rsid w:val="00D8331E"/>
    <w:rsid w:val="00DC2937"/>
    <w:rsid w:val="00DC3491"/>
    <w:rsid w:val="00DD6BEE"/>
    <w:rsid w:val="00DE6DF7"/>
    <w:rsid w:val="00DF2508"/>
    <w:rsid w:val="00DF7DA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0731"/>
    <w:rsid w:val="00EE1568"/>
    <w:rsid w:val="00F04452"/>
    <w:rsid w:val="00F04EA1"/>
    <w:rsid w:val="00F07C88"/>
    <w:rsid w:val="00F15F18"/>
    <w:rsid w:val="00F44EFD"/>
    <w:rsid w:val="00F50993"/>
    <w:rsid w:val="00F51129"/>
    <w:rsid w:val="00F53C74"/>
    <w:rsid w:val="00F6089B"/>
    <w:rsid w:val="00F65463"/>
    <w:rsid w:val="00F65DD5"/>
    <w:rsid w:val="00F803B8"/>
    <w:rsid w:val="00F80769"/>
    <w:rsid w:val="00FB113F"/>
    <w:rsid w:val="00FB2976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38260-D594-48EC-B814-5000355D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7927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26</cp:revision>
  <cp:lastPrinted>2013-10-04T08:35:00Z</cp:lastPrinted>
  <dcterms:created xsi:type="dcterms:W3CDTF">2013-10-17T11:29:00Z</dcterms:created>
  <dcterms:modified xsi:type="dcterms:W3CDTF">2018-04-23T11:10:00Z</dcterms:modified>
</cp:coreProperties>
</file>