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АДМИНИСТРАЦИЯ ВОЗНЕСЕНСКОГО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 xml:space="preserve">МОРОЗОВСКОГО РАЙОНА 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ПОСТАНОВЛЕНИЕ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1115F3" w:rsidP="0008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20</w:t>
      </w:r>
      <w:r w:rsidR="00087D81">
        <w:rPr>
          <w:rFonts w:ascii="Times New Roman" w:hAnsi="Times New Roman" w:cs="Times New Roman"/>
          <w:sz w:val="28"/>
          <w:szCs w:val="28"/>
        </w:rPr>
        <w:t>21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087D81" w:rsidRPr="00087D81" w:rsidRDefault="00087D81" w:rsidP="00087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81">
        <w:rPr>
          <w:rFonts w:ascii="Times New Roman" w:hAnsi="Times New Roman" w:cs="Times New Roman"/>
          <w:sz w:val="28"/>
          <w:szCs w:val="28"/>
        </w:rPr>
        <w:t>х.Вознесенский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087D81">
        <w:rPr>
          <w:rFonts w:ascii="Times New Roman" w:hAnsi="Times New Roman"/>
          <w:sz w:val="28"/>
          <w:szCs w:val="28"/>
          <w:lang w:eastAsia="ru-RU"/>
        </w:rPr>
        <w:t>антинаркотических</w:t>
      </w:r>
      <w:proofErr w:type="spellEnd"/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мероприятий  на территории  Вознесенского 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>сельского поселения на 2022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года», от 18.10.2007 года № 1374 «О дополнительных мерах по противодействию незаконному обороту наркотических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 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дминистрация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   поселения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proofErr w:type="gramStart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>П</w:t>
      </w:r>
      <w:proofErr w:type="gramEnd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 xml:space="preserve"> О С Т А Н О В Л Я Е Т: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b/>
          <w:bCs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3C3C3C"/>
          <w:sz w:val="28"/>
          <w:szCs w:val="28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.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lang w:eastAsia="ru-RU"/>
        </w:rPr>
        <w:t> 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Утвердить план </w:t>
      </w:r>
      <w:proofErr w:type="spellStart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мероприятий на территории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 поселения  на 2022 год (Приложение).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       2. Контроль за исполнением настоящего постановления 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оставляю </w:t>
      </w:r>
      <w:proofErr w:type="gramStart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за</w:t>
      </w:r>
      <w:proofErr w:type="gramEnd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собой.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087D81" w:rsidP="008A680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Глава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Администрации </w:t>
      </w:r>
    </w:p>
    <w:p w:rsidR="00087D81" w:rsidRPr="00087D81" w:rsidRDefault="008A6807" w:rsidP="008A680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      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С.И. Чмира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8A6807" w:rsidRPr="00087D81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lastRenderedPageBreak/>
        <w:t>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   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Приложение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 к постановлению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дминистрации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сельского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поселения от 2</w:t>
      </w:r>
      <w:r w:rsidR="001115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8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.12.2021г. №  </w:t>
      </w:r>
      <w:r w:rsidR="001115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70</w:t>
      </w:r>
    </w:p>
    <w:p w:rsidR="00087D81" w:rsidRPr="00087D81" w:rsidRDefault="00087D81" w:rsidP="00087D81">
      <w:pPr>
        <w:shd w:val="clear" w:color="auto" w:fill="FFFFFF"/>
        <w:spacing w:before="100" w:beforeAutospacing="1" w:after="100" w:afterAutospacing="1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ПЛАН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proofErr w:type="spellStart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мероприятий на территории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ru-RU"/>
        </w:rPr>
        <w:br/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 </w:t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сельского поселения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на 2022 год</w:t>
      </w:r>
    </w:p>
    <w:p w:rsidR="008437E5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073"/>
        <w:gridCol w:w="2012"/>
        <w:gridCol w:w="2881"/>
      </w:tblGrid>
      <w:tr w:rsidR="008437E5" w:rsidRPr="00087D81" w:rsidTr="00EE7D52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</w:t>
            </w:r>
          </w:p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ЧЛЕНЫ  АНК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молодёжных мероприятий.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 ЧЛЕНЫ  АНК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пропаганде здорового образа жизни: лекции для подростков по профилактике наркомании, алкоголизма и правонарушений; разъяснение об ответственности за распространение и употребление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вещества среди несовершеннолетних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– Чмира С.И.,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«Вознесенский СДК»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>О выявлении детей и семей, находящихся в социально опасном положении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Вербочанская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Вознесенская ООШ филиал МБОУ СОШ №3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круглых столов, бесед, тематических вечеров по профилактике наркомании и алкоголизма среди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участием заведующих ФАП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мероприятий по выявлению и уничтожению 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дикорастущей конопли и незаконных посевов на территории Вознесенского сельского поселения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- 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по земельным и 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имущественным отношениям Рыбкин А.А.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листовок среди жителей населенных пунктов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С.И.,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ДНД (по согласованию)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 ТОС (по согласованию)</w:t>
            </w:r>
          </w:p>
        </w:tc>
      </w:tr>
      <w:tr w:rsidR="008437E5" w:rsidRPr="00D266A3" w:rsidTr="00EE7D52">
        <w:trPr>
          <w:trHeight w:val="3194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комиссии, 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ДНД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rPr>
          <w:trHeight w:val="1408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>Участие в акциях:</w:t>
            </w:r>
          </w:p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борьбы со </w:t>
            </w:r>
            <w:proofErr w:type="spellStart"/>
            <w:r w:rsidRPr="00FC291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FC29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борьбы с наркоманией и наркобизнесом</w:t>
            </w:r>
            <w: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», школы</w:t>
            </w:r>
          </w:p>
        </w:tc>
      </w:tr>
      <w:tr w:rsidR="008437E5" w:rsidRPr="00D266A3" w:rsidTr="00EE7D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информационном обеспечении деятельности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на официальном сайте Вознесенского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Вознесенского сельского поселения</w:t>
            </w:r>
          </w:p>
        </w:tc>
      </w:tr>
      <w:tr w:rsidR="008437E5" w:rsidRPr="00D266A3" w:rsidTr="00EE7D52"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О плане работы межведомственной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комиссии Вознесенского сельского поселения на 2023 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</w:t>
            </w:r>
          </w:p>
        </w:tc>
      </w:tr>
    </w:tbl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     </w:t>
      </w:r>
    </w:p>
    <w:sectPr w:rsidR="00087D81" w:rsidRPr="00087D81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087D81"/>
    <w:rsid w:val="00087D81"/>
    <w:rsid w:val="001115F3"/>
    <w:rsid w:val="0019256A"/>
    <w:rsid w:val="001A7EAB"/>
    <w:rsid w:val="001E5F54"/>
    <w:rsid w:val="0025048D"/>
    <w:rsid w:val="003C501D"/>
    <w:rsid w:val="00466A9D"/>
    <w:rsid w:val="007A3A0B"/>
    <w:rsid w:val="008437E5"/>
    <w:rsid w:val="008A6807"/>
    <w:rsid w:val="008F0FB4"/>
    <w:rsid w:val="009D0C8D"/>
    <w:rsid w:val="00D63C34"/>
    <w:rsid w:val="00F97048"/>
    <w:rsid w:val="00F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D81"/>
  </w:style>
  <w:style w:type="character" w:styleId="a4">
    <w:name w:val="Strong"/>
    <w:basedOn w:val="a0"/>
    <w:uiPriority w:val="22"/>
    <w:qFormat/>
    <w:rsid w:val="00087D81"/>
    <w:rPr>
      <w:b/>
      <w:bCs/>
    </w:rPr>
  </w:style>
  <w:style w:type="paragraph" w:styleId="a5">
    <w:name w:val="No Spacing"/>
    <w:uiPriority w:val="1"/>
    <w:qFormat/>
    <w:rsid w:val="00087D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Grey</cp:lastModifiedBy>
  <cp:revision>4</cp:revision>
  <cp:lastPrinted>2022-07-07T13:52:00Z</cp:lastPrinted>
  <dcterms:created xsi:type="dcterms:W3CDTF">2022-05-12T06:04:00Z</dcterms:created>
  <dcterms:modified xsi:type="dcterms:W3CDTF">2022-07-07T13:53:00Z</dcterms:modified>
</cp:coreProperties>
</file>