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F4787F" w:rsidRDefault="00F4787F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7F" w:rsidRPr="005F122D" w:rsidRDefault="00F4787F" w:rsidP="00664DD8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</w:t>
      </w:r>
      <w:r w:rsidRPr="005F12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F4787F" w:rsidRDefault="00F4787F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7F" w:rsidRDefault="00F4787F" w:rsidP="00664DD8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F34F5C">
        <w:rPr>
          <w:szCs w:val="28"/>
        </w:rPr>
        <w:t>14</w:t>
      </w:r>
      <w:r>
        <w:rPr>
          <w:szCs w:val="28"/>
        </w:rPr>
        <w:t xml:space="preserve">» </w:t>
      </w:r>
      <w:r w:rsidR="00F34F5C">
        <w:rPr>
          <w:szCs w:val="28"/>
        </w:rPr>
        <w:t xml:space="preserve">октября </w:t>
      </w:r>
      <w:r>
        <w:rPr>
          <w:szCs w:val="28"/>
        </w:rPr>
        <w:t>20</w:t>
      </w:r>
      <w:r w:rsidR="00F34F5C">
        <w:rPr>
          <w:szCs w:val="28"/>
        </w:rPr>
        <w:t>15</w:t>
      </w:r>
      <w:r>
        <w:rPr>
          <w:szCs w:val="28"/>
        </w:rPr>
        <w:t xml:space="preserve">г.                                                             </w:t>
      </w:r>
      <w:r w:rsidR="00386E7E">
        <w:rPr>
          <w:szCs w:val="28"/>
        </w:rPr>
        <w:t xml:space="preserve">           </w:t>
      </w:r>
      <w:r w:rsidR="00F34F5C">
        <w:rPr>
          <w:szCs w:val="28"/>
        </w:rPr>
        <w:t xml:space="preserve">                </w:t>
      </w:r>
      <w:r w:rsidR="00386E7E">
        <w:rPr>
          <w:szCs w:val="28"/>
        </w:rPr>
        <w:t xml:space="preserve"> </w:t>
      </w:r>
      <w:r>
        <w:rPr>
          <w:szCs w:val="28"/>
        </w:rPr>
        <w:t xml:space="preserve"> №</w:t>
      </w:r>
      <w:r w:rsidR="00F34F5C">
        <w:rPr>
          <w:szCs w:val="28"/>
        </w:rPr>
        <w:t xml:space="preserve"> 47</w:t>
      </w:r>
      <w:r>
        <w:rPr>
          <w:szCs w:val="28"/>
        </w:rPr>
        <w:t xml:space="preserve">                         </w:t>
      </w:r>
    </w:p>
    <w:p w:rsidR="00F4787F" w:rsidRDefault="00F4787F" w:rsidP="00664DD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ознесенский</w:t>
      </w:r>
    </w:p>
    <w:p w:rsidR="00B14A95" w:rsidRDefault="00B14A95" w:rsidP="00625D1A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625D1A" w:rsidRPr="002B559A" w:rsidRDefault="00625D1A" w:rsidP="00334E6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B559A">
        <w:rPr>
          <w:i/>
          <w:iCs/>
        </w:rPr>
        <w:t>Об утверждении механизма</w:t>
      </w:r>
    </w:p>
    <w:p w:rsidR="00625D1A" w:rsidRPr="002B559A" w:rsidRDefault="00625D1A" w:rsidP="00334E6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B559A">
        <w:rPr>
          <w:i/>
          <w:iCs/>
        </w:rPr>
        <w:t>оперативно-диспетчерского управления</w:t>
      </w:r>
    </w:p>
    <w:p w:rsidR="00625D1A" w:rsidRPr="002B559A" w:rsidRDefault="00625D1A" w:rsidP="00334E6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B559A">
        <w:rPr>
          <w:i/>
          <w:iCs/>
        </w:rPr>
        <w:t>в систем</w:t>
      </w:r>
      <w:r w:rsidR="00116C64" w:rsidRPr="002B559A">
        <w:rPr>
          <w:i/>
          <w:iCs/>
        </w:rPr>
        <w:t xml:space="preserve">е </w:t>
      </w:r>
      <w:r w:rsidRPr="002B559A">
        <w:rPr>
          <w:i/>
          <w:iCs/>
        </w:rPr>
        <w:t>теплоснабжения</w:t>
      </w:r>
    </w:p>
    <w:p w:rsidR="00625D1A" w:rsidRPr="002B559A" w:rsidRDefault="00334E63" w:rsidP="00334E6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B559A">
        <w:rPr>
          <w:i/>
          <w:iCs/>
        </w:rPr>
        <w:t xml:space="preserve">Вознесенского </w:t>
      </w:r>
      <w:r w:rsidR="00625D1A" w:rsidRPr="002B559A">
        <w:rPr>
          <w:i/>
          <w:iCs/>
        </w:rPr>
        <w:t>сельско</w:t>
      </w:r>
      <w:r w:rsidRPr="002B559A">
        <w:rPr>
          <w:i/>
          <w:iCs/>
        </w:rPr>
        <w:t xml:space="preserve">го </w:t>
      </w:r>
      <w:r w:rsidR="00625D1A" w:rsidRPr="002B559A">
        <w:rPr>
          <w:i/>
          <w:iCs/>
        </w:rPr>
        <w:t>поселени</w:t>
      </w:r>
      <w:r w:rsidRPr="002B559A">
        <w:rPr>
          <w:i/>
          <w:iCs/>
        </w:rPr>
        <w:t>я</w:t>
      </w:r>
    </w:p>
    <w:p w:rsidR="00B14A95" w:rsidRPr="00B14A95" w:rsidRDefault="00B14A95" w:rsidP="00334E63">
      <w:pPr>
        <w:autoSpaceDE w:val="0"/>
        <w:autoSpaceDN w:val="0"/>
        <w:adjustRightInd w:val="0"/>
        <w:spacing w:after="0" w:line="240" w:lineRule="auto"/>
        <w:ind w:left="-567"/>
        <w:rPr>
          <w:i/>
          <w:iCs/>
        </w:rPr>
      </w:pPr>
    </w:p>
    <w:p w:rsidR="00625D1A" w:rsidRDefault="00B14A95" w:rsidP="00334E63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Cs w:val="28"/>
        </w:rPr>
      </w:pPr>
      <w:r>
        <w:rPr>
          <w:szCs w:val="28"/>
        </w:rPr>
        <w:t xml:space="preserve">        </w:t>
      </w:r>
      <w:r w:rsidR="00625D1A" w:rsidRPr="00625D1A">
        <w:rPr>
          <w:szCs w:val="28"/>
        </w:rPr>
        <w:t>В соответствии с Федеральным законом от 06.10.2003г № 131-ФЗ «Об</w:t>
      </w:r>
      <w:r>
        <w:rPr>
          <w:szCs w:val="28"/>
        </w:rPr>
        <w:t xml:space="preserve"> </w:t>
      </w:r>
      <w:r w:rsidR="00625D1A" w:rsidRPr="00625D1A">
        <w:rPr>
          <w:szCs w:val="28"/>
        </w:rPr>
        <w:t>общих принципах организации местного самоуправления в Российской</w:t>
      </w:r>
      <w:r>
        <w:rPr>
          <w:szCs w:val="28"/>
        </w:rPr>
        <w:t xml:space="preserve"> </w:t>
      </w:r>
      <w:r w:rsidR="00625D1A" w:rsidRPr="00625D1A">
        <w:rPr>
          <w:szCs w:val="28"/>
        </w:rPr>
        <w:t>Федерации», Федеральным законом от 27.07.2010 № 190-ФЗ «О</w:t>
      </w:r>
      <w:r>
        <w:rPr>
          <w:szCs w:val="28"/>
        </w:rPr>
        <w:t xml:space="preserve"> </w:t>
      </w:r>
      <w:r w:rsidR="00625D1A" w:rsidRPr="00625D1A">
        <w:rPr>
          <w:szCs w:val="28"/>
        </w:rPr>
        <w:t>теплоснабжении», приказом Министерства энергетики Российской</w:t>
      </w:r>
      <w:r>
        <w:rPr>
          <w:szCs w:val="28"/>
        </w:rPr>
        <w:t xml:space="preserve"> </w:t>
      </w:r>
      <w:r w:rsidR="00625D1A" w:rsidRPr="00625D1A">
        <w:rPr>
          <w:szCs w:val="28"/>
        </w:rPr>
        <w:t>Федерации от 12.03.2013 №103 «Об утверждении правил оценки готовности к</w:t>
      </w:r>
      <w:r>
        <w:rPr>
          <w:szCs w:val="28"/>
        </w:rPr>
        <w:t xml:space="preserve"> </w:t>
      </w:r>
      <w:r w:rsidR="00625D1A" w:rsidRPr="00625D1A">
        <w:rPr>
          <w:szCs w:val="28"/>
        </w:rPr>
        <w:t>отопительному сезону», в целях обеспечения устойчивого теплоснабжения</w:t>
      </w:r>
      <w:r>
        <w:rPr>
          <w:szCs w:val="28"/>
        </w:rPr>
        <w:t xml:space="preserve"> объектов на территории Вознесенского сельского поселения</w:t>
      </w:r>
    </w:p>
    <w:p w:rsidR="00B14A95" w:rsidRPr="00625D1A" w:rsidRDefault="00B14A95" w:rsidP="00334E63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Cs w:val="28"/>
        </w:rPr>
      </w:pPr>
      <w:r>
        <w:rPr>
          <w:szCs w:val="28"/>
        </w:rPr>
        <w:t xml:space="preserve">                                                 ПОСТАНОВЛЯЮ: 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Cs w:val="28"/>
        </w:rPr>
      </w:pPr>
      <w:r w:rsidRPr="00625D1A">
        <w:rPr>
          <w:szCs w:val="28"/>
        </w:rPr>
        <w:t>1. Утвердить механизм оперативно-диспетчерского управления в системах</w:t>
      </w:r>
      <w:r w:rsidR="00B14A95">
        <w:rPr>
          <w:szCs w:val="28"/>
        </w:rPr>
        <w:t xml:space="preserve"> </w:t>
      </w:r>
      <w:r w:rsidRPr="00625D1A">
        <w:rPr>
          <w:szCs w:val="28"/>
        </w:rPr>
        <w:t xml:space="preserve">теплоснабжения </w:t>
      </w:r>
      <w:r w:rsidR="00B14A95">
        <w:rPr>
          <w:szCs w:val="28"/>
        </w:rPr>
        <w:t xml:space="preserve">объектов Вознесенского сельского поселения </w:t>
      </w:r>
      <w:proofErr w:type="gramStart"/>
      <w:r w:rsidRPr="00625D1A">
        <w:rPr>
          <w:szCs w:val="28"/>
        </w:rPr>
        <w:t>согласно</w:t>
      </w:r>
      <w:r w:rsidR="00B14A95">
        <w:rPr>
          <w:szCs w:val="28"/>
        </w:rPr>
        <w:t xml:space="preserve"> п</w:t>
      </w:r>
      <w:r w:rsidRPr="00625D1A">
        <w:rPr>
          <w:szCs w:val="28"/>
        </w:rPr>
        <w:t>риложения</w:t>
      </w:r>
      <w:proofErr w:type="gramEnd"/>
      <w:r w:rsidRPr="00625D1A">
        <w:rPr>
          <w:szCs w:val="28"/>
        </w:rPr>
        <w:t>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Cs w:val="28"/>
        </w:rPr>
      </w:pPr>
      <w:r w:rsidRPr="00625D1A">
        <w:rPr>
          <w:szCs w:val="28"/>
        </w:rPr>
        <w:t>2. Настоящее постановление вступает в силу со дня подписания</w:t>
      </w:r>
      <w:r w:rsidR="00B14A95">
        <w:rPr>
          <w:szCs w:val="28"/>
        </w:rPr>
        <w:t xml:space="preserve">, </w:t>
      </w:r>
      <w:r w:rsidRPr="00625D1A">
        <w:rPr>
          <w:szCs w:val="28"/>
        </w:rPr>
        <w:t>подлежит</w:t>
      </w:r>
      <w:r w:rsidR="00B14A95" w:rsidRPr="00B14A95">
        <w:rPr>
          <w:szCs w:val="28"/>
        </w:rPr>
        <w:t xml:space="preserve"> </w:t>
      </w:r>
      <w:r w:rsidR="00B14A95" w:rsidRPr="00625D1A">
        <w:rPr>
          <w:szCs w:val="28"/>
        </w:rPr>
        <w:t>размещению</w:t>
      </w:r>
      <w:r w:rsidR="00B14A95">
        <w:rPr>
          <w:szCs w:val="28"/>
        </w:rPr>
        <w:t xml:space="preserve"> </w:t>
      </w:r>
      <w:r w:rsidR="00B14A95" w:rsidRPr="00625D1A">
        <w:rPr>
          <w:szCs w:val="28"/>
        </w:rPr>
        <w:t>на официальном сайте</w:t>
      </w:r>
      <w:r w:rsidR="00B14A95">
        <w:rPr>
          <w:szCs w:val="28"/>
        </w:rPr>
        <w:t xml:space="preserve"> и опубликованию в Информационном бюллетене Вознесенского</w:t>
      </w:r>
      <w:r w:rsidRPr="00625D1A">
        <w:rPr>
          <w:szCs w:val="28"/>
        </w:rPr>
        <w:t xml:space="preserve"> сельско</w:t>
      </w:r>
      <w:r w:rsidR="00B14A95">
        <w:rPr>
          <w:szCs w:val="28"/>
        </w:rPr>
        <w:t xml:space="preserve">го </w:t>
      </w:r>
      <w:r w:rsidRPr="00625D1A">
        <w:rPr>
          <w:szCs w:val="28"/>
        </w:rPr>
        <w:t>поселени</w:t>
      </w:r>
      <w:r w:rsidR="00B14A95">
        <w:rPr>
          <w:szCs w:val="28"/>
        </w:rPr>
        <w:t>я</w:t>
      </w:r>
      <w:r w:rsidRPr="00625D1A">
        <w:rPr>
          <w:szCs w:val="28"/>
        </w:rPr>
        <w:t>.</w:t>
      </w:r>
    </w:p>
    <w:p w:rsidR="00625D1A" w:rsidRDefault="00625D1A" w:rsidP="00334E63">
      <w:pPr>
        <w:autoSpaceDE w:val="0"/>
        <w:autoSpaceDN w:val="0"/>
        <w:adjustRightInd w:val="0"/>
        <w:spacing w:after="0" w:line="360" w:lineRule="auto"/>
        <w:ind w:left="-567"/>
        <w:jc w:val="both"/>
        <w:rPr>
          <w:kern w:val="2"/>
          <w:szCs w:val="28"/>
        </w:rPr>
      </w:pPr>
      <w:r w:rsidRPr="00625D1A">
        <w:rPr>
          <w:szCs w:val="28"/>
        </w:rPr>
        <w:t xml:space="preserve">3. </w:t>
      </w:r>
      <w:proofErr w:type="gramStart"/>
      <w:r w:rsidRPr="00625D1A">
        <w:rPr>
          <w:szCs w:val="28"/>
        </w:rPr>
        <w:t>Контроль за</w:t>
      </w:r>
      <w:proofErr w:type="gramEnd"/>
      <w:r w:rsidRPr="00625D1A">
        <w:rPr>
          <w:szCs w:val="28"/>
        </w:rPr>
        <w:t xml:space="preserve"> исполнением настоящего постановления </w:t>
      </w:r>
      <w:r w:rsidR="00B14A95">
        <w:rPr>
          <w:szCs w:val="28"/>
        </w:rPr>
        <w:t xml:space="preserve">оставляю за собой. </w:t>
      </w:r>
    </w:p>
    <w:p w:rsidR="00625D1A" w:rsidRDefault="00625D1A" w:rsidP="00334E63">
      <w:pPr>
        <w:suppressAutoHyphens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kern w:val="2"/>
          <w:szCs w:val="28"/>
        </w:rPr>
      </w:pPr>
    </w:p>
    <w:p w:rsidR="00625D1A" w:rsidRDefault="00625D1A" w:rsidP="00334E63">
      <w:pPr>
        <w:spacing w:after="0" w:line="360" w:lineRule="auto"/>
        <w:ind w:left="-567"/>
        <w:rPr>
          <w:szCs w:val="20"/>
        </w:rPr>
      </w:pPr>
    </w:p>
    <w:p w:rsidR="00625D1A" w:rsidRDefault="00625D1A" w:rsidP="002B559A">
      <w:pPr>
        <w:spacing w:after="0" w:line="240" w:lineRule="auto"/>
        <w:ind w:left="-567"/>
        <w:rPr>
          <w:bCs/>
          <w:szCs w:val="28"/>
        </w:rPr>
      </w:pPr>
      <w:r>
        <w:t xml:space="preserve"> Глава </w:t>
      </w:r>
      <w:r>
        <w:rPr>
          <w:bCs/>
          <w:szCs w:val="28"/>
        </w:rPr>
        <w:t>Вознесенского</w:t>
      </w:r>
    </w:p>
    <w:p w:rsidR="00625D1A" w:rsidRDefault="00625D1A" w:rsidP="002B559A">
      <w:pPr>
        <w:spacing w:after="0" w:line="240" w:lineRule="auto"/>
        <w:ind w:left="-567"/>
      </w:pPr>
      <w:r>
        <w:rPr>
          <w:bCs/>
          <w:szCs w:val="28"/>
        </w:rPr>
        <w:t xml:space="preserve"> сельского</w:t>
      </w:r>
      <w:r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 Чмира</w:t>
      </w:r>
    </w:p>
    <w:p w:rsidR="00625D1A" w:rsidRPr="009B6ECB" w:rsidRDefault="00625D1A" w:rsidP="009B6ECB">
      <w:pPr>
        <w:suppressAutoHyphens/>
        <w:spacing w:after="0" w:line="240" w:lineRule="auto"/>
        <w:ind w:left="-567"/>
        <w:jc w:val="right"/>
        <w:rPr>
          <w:sz w:val="22"/>
        </w:rPr>
      </w:pPr>
      <w:r w:rsidRPr="009B6ECB">
        <w:rPr>
          <w:kern w:val="2"/>
          <w:sz w:val="22"/>
        </w:rPr>
        <w:lastRenderedPageBreak/>
        <w:t xml:space="preserve"> </w:t>
      </w:r>
      <w:r w:rsidR="00B63DD0" w:rsidRPr="009B6ECB">
        <w:rPr>
          <w:kern w:val="2"/>
          <w:sz w:val="22"/>
        </w:rPr>
        <w:t xml:space="preserve">                                                                                                       </w:t>
      </w:r>
      <w:r w:rsidRPr="009B6ECB">
        <w:rPr>
          <w:sz w:val="22"/>
        </w:rPr>
        <w:t>Приложение к постановлению</w:t>
      </w:r>
    </w:p>
    <w:p w:rsidR="00625D1A" w:rsidRPr="009B6ECB" w:rsidRDefault="00625D1A" w:rsidP="009B6ECB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sz w:val="22"/>
        </w:rPr>
      </w:pPr>
      <w:r w:rsidRPr="009B6ECB">
        <w:rPr>
          <w:sz w:val="22"/>
        </w:rPr>
        <w:t xml:space="preserve">Администрации  </w:t>
      </w:r>
      <w:r w:rsidRPr="009B6ECB">
        <w:rPr>
          <w:bCs/>
          <w:sz w:val="22"/>
        </w:rPr>
        <w:t xml:space="preserve">Вознесенского  </w:t>
      </w:r>
    </w:p>
    <w:p w:rsidR="00625D1A" w:rsidRPr="009B6ECB" w:rsidRDefault="00625D1A" w:rsidP="009B6ECB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sz w:val="22"/>
        </w:rPr>
      </w:pPr>
      <w:r w:rsidRPr="009B6ECB">
        <w:rPr>
          <w:bCs/>
          <w:sz w:val="22"/>
        </w:rPr>
        <w:t xml:space="preserve">сельского </w:t>
      </w:r>
      <w:r w:rsidRPr="009B6ECB">
        <w:rPr>
          <w:sz w:val="22"/>
        </w:rPr>
        <w:t>поселения</w:t>
      </w:r>
    </w:p>
    <w:p w:rsidR="00625D1A" w:rsidRPr="009B6ECB" w:rsidRDefault="00625D1A" w:rsidP="009B6ECB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sz w:val="22"/>
        </w:rPr>
      </w:pPr>
      <w:r w:rsidRPr="009B6ECB">
        <w:rPr>
          <w:sz w:val="22"/>
        </w:rPr>
        <w:t xml:space="preserve">от  </w:t>
      </w:r>
      <w:r w:rsidR="00F34F5C">
        <w:rPr>
          <w:sz w:val="22"/>
        </w:rPr>
        <w:t>14</w:t>
      </w:r>
      <w:r w:rsidRPr="009B6ECB">
        <w:rPr>
          <w:sz w:val="22"/>
        </w:rPr>
        <w:t>.</w:t>
      </w:r>
      <w:r w:rsidR="00F34F5C">
        <w:rPr>
          <w:sz w:val="22"/>
        </w:rPr>
        <w:t>10</w:t>
      </w:r>
      <w:r w:rsidRPr="009B6ECB">
        <w:rPr>
          <w:sz w:val="22"/>
        </w:rPr>
        <w:t>.20</w:t>
      </w:r>
      <w:r w:rsidR="009B6ECB">
        <w:rPr>
          <w:sz w:val="22"/>
        </w:rPr>
        <w:t>15</w:t>
      </w:r>
      <w:r w:rsidRPr="009B6ECB">
        <w:rPr>
          <w:sz w:val="22"/>
        </w:rPr>
        <w:t xml:space="preserve">  №</w:t>
      </w:r>
      <w:r w:rsidR="00F34F5C">
        <w:rPr>
          <w:sz w:val="22"/>
        </w:rPr>
        <w:t xml:space="preserve"> 47</w:t>
      </w:r>
    </w:p>
    <w:p w:rsid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rPr>
          <w:szCs w:val="28"/>
        </w:rPr>
      </w:pP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Cs w:val="28"/>
        </w:rPr>
      </w:pPr>
      <w:r w:rsidRPr="00625D1A">
        <w:rPr>
          <w:b/>
          <w:bCs/>
          <w:szCs w:val="28"/>
        </w:rPr>
        <w:t>Механизм оперативно-диспетчерского управления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Cs w:val="28"/>
        </w:rPr>
      </w:pPr>
      <w:r w:rsidRPr="00625D1A">
        <w:rPr>
          <w:b/>
          <w:bCs/>
          <w:szCs w:val="28"/>
        </w:rPr>
        <w:t>в системе теплоснабжения на территории</w:t>
      </w:r>
    </w:p>
    <w:p w:rsidR="00625D1A" w:rsidRPr="00625D1A" w:rsidRDefault="00B14A95" w:rsidP="00334E6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  <w:r w:rsidR="00625D1A" w:rsidRPr="00625D1A">
        <w:rPr>
          <w:b/>
          <w:bCs/>
          <w:szCs w:val="28"/>
        </w:rPr>
        <w:t>«</w:t>
      </w:r>
      <w:r>
        <w:rPr>
          <w:b/>
          <w:bCs/>
          <w:szCs w:val="28"/>
        </w:rPr>
        <w:t>Вознесенск</w:t>
      </w:r>
      <w:r w:rsidR="00625D1A" w:rsidRPr="00625D1A">
        <w:rPr>
          <w:b/>
          <w:bCs/>
          <w:szCs w:val="28"/>
        </w:rPr>
        <w:t>ое сельское поселение»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Cs w:val="28"/>
        </w:rPr>
      </w:pPr>
      <w:r w:rsidRPr="00625D1A">
        <w:rPr>
          <w:b/>
          <w:bCs/>
          <w:szCs w:val="28"/>
        </w:rPr>
        <w:t>1. Общие положения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1.1. Настоящий механизм оперативно-диспетчерского управления в</w:t>
      </w:r>
      <w:r w:rsidR="00D62F4F">
        <w:rPr>
          <w:szCs w:val="28"/>
        </w:rPr>
        <w:t xml:space="preserve"> </w:t>
      </w:r>
      <w:r w:rsidRPr="00625D1A">
        <w:rPr>
          <w:szCs w:val="28"/>
        </w:rPr>
        <w:t xml:space="preserve">системах теплоснабжения (далее механизм) на территории </w:t>
      </w:r>
      <w:r w:rsidR="00D62F4F">
        <w:rPr>
          <w:szCs w:val="28"/>
        </w:rPr>
        <w:t xml:space="preserve">муниципального образования </w:t>
      </w:r>
      <w:r w:rsidRPr="00625D1A">
        <w:rPr>
          <w:szCs w:val="28"/>
        </w:rPr>
        <w:t>«</w:t>
      </w:r>
      <w:r w:rsidR="00D62F4F">
        <w:rPr>
          <w:szCs w:val="28"/>
        </w:rPr>
        <w:t xml:space="preserve">Вознесенское </w:t>
      </w:r>
      <w:r w:rsidRPr="00625D1A">
        <w:rPr>
          <w:szCs w:val="28"/>
        </w:rPr>
        <w:t xml:space="preserve">сельское поселение» (далее </w:t>
      </w:r>
      <w:r w:rsidR="00116C64">
        <w:rPr>
          <w:szCs w:val="28"/>
        </w:rPr>
        <w:t>МО</w:t>
      </w:r>
      <w:r w:rsidRPr="00625D1A">
        <w:rPr>
          <w:szCs w:val="28"/>
        </w:rPr>
        <w:t>) определяет взаимодействие оперативно-диспетчерских служб теплоснабжающих организаций, управляющих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организаций и Потребителей тепловой энергии по вопросам теплоснабжения.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1.2. Основной задачей указанных организаций является обеспечение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устойчивой и бесперебойной работы тепловых сетей и систем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теплопотребления, поддержание заданных режимов теплоснабжения,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принятие оперативных мер по предупреждению, локализации и ликвидации</w:t>
      </w:r>
      <w:r w:rsidR="00D62F4F">
        <w:rPr>
          <w:szCs w:val="28"/>
        </w:rPr>
        <w:t xml:space="preserve"> </w:t>
      </w:r>
      <w:r w:rsidRPr="00625D1A">
        <w:rPr>
          <w:szCs w:val="28"/>
        </w:rPr>
        <w:t xml:space="preserve">аварий на </w:t>
      </w:r>
      <w:proofErr w:type="spellStart"/>
      <w:r w:rsidRPr="00625D1A">
        <w:rPr>
          <w:szCs w:val="28"/>
        </w:rPr>
        <w:t>теплоисточниках</w:t>
      </w:r>
      <w:proofErr w:type="spellEnd"/>
      <w:r w:rsidRPr="00625D1A">
        <w:rPr>
          <w:szCs w:val="28"/>
        </w:rPr>
        <w:t>, тепловых сетях и системах теплопотребления.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1.3. Все теплоснабжающие организации, управляющие организации,</w:t>
      </w:r>
      <w:r w:rsidR="00D62F4F">
        <w:rPr>
          <w:szCs w:val="28"/>
        </w:rPr>
        <w:t xml:space="preserve"> </w:t>
      </w:r>
      <w:r w:rsidRPr="00625D1A">
        <w:rPr>
          <w:szCs w:val="28"/>
        </w:rPr>
        <w:t xml:space="preserve"> обеспечивающие теплоснабжение Потребителей в границах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эксплуатационной ответственности, должны иметь круглосуточно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работающие оперативно-диспетчерские службы и аварийно-восстановительные бригады. В организациях, штатными расписаниями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которых такие службы не предусмотрены, обязанности оперативного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руководства возлагаются на лицо, определенное соответствующим приказом.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1.4. Общую координацию действий оперативно-диспетчерских служб по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эксплуатации локальной системы теплоснабжения осуществляет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теплоснабжающая организация, по локализации и ликвидации аварийной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ситуации - оперативно-диспетчерская служба той организации, в границах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эксплуатационной ответственности которой возникла аварийная ситуация.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1.5. Для проведения работ по локализации и ликвидации аварий каждая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организация должна располагать необходимыми инструментами,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механизмами, транспортом, передвижными сварочными установками,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аварийным восполняемым запасом запорной арматуры и материалов. Объем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аварийного запаса устанавливается в соответствии с действующими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нормативами, место хранения определяется руководителями соответствующих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организаций. Состав аварийно-восстановительных бригад, перечень машин и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механизмов, приспособлений и материалов утверждается главным инженером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организации.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1.6. В случае значительных объемов работ, вызывающих длительные</w:t>
      </w:r>
      <w:r w:rsidR="00D62F4F">
        <w:rPr>
          <w:szCs w:val="28"/>
        </w:rPr>
        <w:t xml:space="preserve"> </w:t>
      </w:r>
      <w:r w:rsidRPr="00625D1A">
        <w:rPr>
          <w:szCs w:val="28"/>
        </w:rPr>
        <w:t xml:space="preserve">перерывы в теплоснабжении, распоряжением </w:t>
      </w:r>
      <w:r w:rsidR="00D62F4F">
        <w:rPr>
          <w:szCs w:val="28"/>
        </w:rPr>
        <w:t>Г</w:t>
      </w:r>
      <w:r w:rsidRPr="00625D1A">
        <w:rPr>
          <w:szCs w:val="28"/>
        </w:rPr>
        <w:t xml:space="preserve">лавы </w:t>
      </w:r>
      <w:r w:rsidR="00B941F0">
        <w:rPr>
          <w:szCs w:val="28"/>
        </w:rPr>
        <w:t>МО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к</w:t>
      </w:r>
      <w:r w:rsidR="00D62F4F">
        <w:rPr>
          <w:szCs w:val="28"/>
        </w:rPr>
        <w:t xml:space="preserve"> </w:t>
      </w:r>
      <w:r w:rsidRPr="00625D1A">
        <w:rPr>
          <w:szCs w:val="28"/>
        </w:rPr>
        <w:t>восстановительным работам привлекаются специализированные строительно-монтажные и другие предприятия поселения.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Cs w:val="28"/>
        </w:rPr>
      </w:pPr>
      <w:r w:rsidRPr="00625D1A">
        <w:rPr>
          <w:b/>
          <w:bCs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</w:t>
      </w:r>
      <w:r w:rsidR="00D62F4F">
        <w:rPr>
          <w:b/>
          <w:bCs/>
          <w:szCs w:val="28"/>
        </w:rPr>
        <w:t xml:space="preserve"> </w:t>
      </w:r>
      <w:r w:rsidRPr="00625D1A">
        <w:rPr>
          <w:b/>
          <w:bCs/>
          <w:szCs w:val="28"/>
        </w:rPr>
        <w:t>источниках энергоснабжения, сетях и системах энергопотребления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lastRenderedPageBreak/>
        <w:t>2.1. При получении сообщения о возникновении аварии, отключении</w:t>
      </w:r>
      <w:r w:rsidR="00B63DD0">
        <w:rPr>
          <w:szCs w:val="28"/>
        </w:rPr>
        <w:t xml:space="preserve"> </w:t>
      </w:r>
      <w:r w:rsidRPr="00625D1A">
        <w:rPr>
          <w:szCs w:val="28"/>
        </w:rPr>
        <w:t>или ограничении энергоснабжения Потребителей диспетчер соответствующей</w:t>
      </w:r>
      <w:r w:rsidR="00B63DD0">
        <w:rPr>
          <w:szCs w:val="28"/>
        </w:rPr>
        <w:t xml:space="preserve"> </w:t>
      </w:r>
      <w:r w:rsidRPr="00625D1A">
        <w:rPr>
          <w:szCs w:val="28"/>
        </w:rPr>
        <w:t>организации принимает оперативные меры по обеспечению безопасности на</w:t>
      </w:r>
      <w:r w:rsidR="00B63DD0">
        <w:rPr>
          <w:szCs w:val="28"/>
        </w:rPr>
        <w:t xml:space="preserve"> </w:t>
      </w:r>
      <w:r w:rsidRPr="00625D1A">
        <w:rPr>
          <w:szCs w:val="28"/>
        </w:rPr>
        <w:t>месте аварии (ограждение, освещение, охрана и др.) и действует в</w:t>
      </w:r>
      <w:r w:rsidR="00B63DD0">
        <w:rPr>
          <w:szCs w:val="28"/>
        </w:rPr>
        <w:t xml:space="preserve"> </w:t>
      </w:r>
      <w:r w:rsidRPr="00625D1A">
        <w:rPr>
          <w:szCs w:val="28"/>
        </w:rPr>
        <w:t>соответствии с инструкцией по ликвидации аварийных ситуаций.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2.2. О возникновении аварийной ситуации, принятом решении по ее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локализации и ликвидации диспетчер немедленно сообщает по имеющимся у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него каналам связи руководству организации, диспетчерам организаций,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которым необходимо изменить или прекратить работу своего оборудования и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коммуникаций, диспетчерским службам Потребителей.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Также о возникновении аварийной ситуации и времени на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восстановление теплоснабжения Потребителей в обязательном порядке</w:t>
      </w:r>
      <w:r w:rsidR="00B941F0">
        <w:rPr>
          <w:szCs w:val="28"/>
        </w:rPr>
        <w:t xml:space="preserve"> </w:t>
      </w:r>
      <w:r w:rsidRPr="00625D1A">
        <w:rPr>
          <w:szCs w:val="28"/>
        </w:rPr>
        <w:t xml:space="preserve">информируется единая дежурно-диспетчерская служба </w:t>
      </w:r>
      <w:r w:rsidR="00116C64">
        <w:rPr>
          <w:szCs w:val="28"/>
        </w:rPr>
        <w:t xml:space="preserve">Морозовского </w:t>
      </w:r>
      <w:r w:rsidRPr="00625D1A">
        <w:rPr>
          <w:szCs w:val="28"/>
        </w:rPr>
        <w:t>района.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2.</w:t>
      </w:r>
      <w:r w:rsidR="00116C64">
        <w:rPr>
          <w:szCs w:val="28"/>
        </w:rPr>
        <w:t>3</w:t>
      </w:r>
      <w:r w:rsidRPr="00625D1A">
        <w:rPr>
          <w:szCs w:val="28"/>
        </w:rPr>
        <w:t>. Решение о введении режима ограничения или отключения тепловой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энергии Потребителям принимается руководством теплоснабжающих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организаций по согласованию с ЕДДС.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2.</w:t>
      </w:r>
      <w:r w:rsidR="00116C64">
        <w:rPr>
          <w:szCs w:val="28"/>
        </w:rPr>
        <w:t>4</w:t>
      </w:r>
      <w:r w:rsidRPr="00625D1A">
        <w:rPr>
          <w:szCs w:val="28"/>
        </w:rPr>
        <w:t xml:space="preserve">. </w:t>
      </w:r>
      <w:proofErr w:type="gramStart"/>
      <w:r w:rsidRPr="00625D1A">
        <w:rPr>
          <w:szCs w:val="28"/>
        </w:rPr>
        <w:t>В случае, когда в результате аварии создается угроза жизни людей,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разрушения оборудования, инженерных коммуникаций или строений,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диспетчеры теплоснабжающих организаций отдают распоряжение на вывод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из работы оборудования без согласования, но с обязательным немедленным</w:t>
      </w:r>
      <w:r w:rsidR="00B941F0">
        <w:rPr>
          <w:szCs w:val="28"/>
        </w:rPr>
        <w:t xml:space="preserve"> </w:t>
      </w:r>
      <w:r w:rsidRPr="00625D1A">
        <w:rPr>
          <w:szCs w:val="28"/>
        </w:rPr>
        <w:t xml:space="preserve">извещением ЕДДС </w:t>
      </w:r>
      <w:r w:rsidR="00116C64">
        <w:rPr>
          <w:szCs w:val="28"/>
        </w:rPr>
        <w:t>Морозовского</w:t>
      </w:r>
      <w:r w:rsidRPr="00625D1A">
        <w:rPr>
          <w:szCs w:val="28"/>
        </w:rPr>
        <w:t xml:space="preserve"> района и Потребителей (в случае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необходимости) перед отключением и после завершения работ по выводу из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работы аварийного тепломеханического оборудования или участков тепловых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сетей.</w:t>
      </w:r>
      <w:proofErr w:type="gramEnd"/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2.</w:t>
      </w:r>
      <w:r w:rsidR="00116C64">
        <w:rPr>
          <w:szCs w:val="28"/>
        </w:rPr>
        <w:t>5</w:t>
      </w:r>
      <w:r w:rsidRPr="00625D1A">
        <w:rPr>
          <w:szCs w:val="28"/>
        </w:rPr>
        <w:t>. Лицо, ответственное за ликвидацию аварии, обязано: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- вызвать при необходимости через диспетчерские службы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соответствующих представителей организаций и ведомств, имеющих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коммуникации сооружения в месте аварии, согласовать с ними проведение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земляных работ для ликвидации аварии;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- организовать выполнение работ на подземных коммуникациях и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обеспечивать безопасные условия производства работ;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- информировать по завершении аварийно-восстановительных работ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(или какого-либо этапа) соответствующие диспетчерские службы для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восстановления рабочей схемы, заданных параметров теплоснабжения и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подключения потребителей в соответствии с программой пуска.</w:t>
      </w:r>
    </w:p>
    <w:p w:rsidR="00625D1A" w:rsidRPr="00625D1A" w:rsidRDefault="00625D1A" w:rsidP="00334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2.</w:t>
      </w:r>
      <w:r w:rsidR="00116C64">
        <w:rPr>
          <w:szCs w:val="28"/>
        </w:rPr>
        <w:t>6</w:t>
      </w:r>
      <w:r w:rsidRPr="00625D1A">
        <w:rPr>
          <w:szCs w:val="28"/>
        </w:rPr>
        <w:t>. Организации и предприятия всех форм собственности, имеющие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свои коммуникации или сооружения в месте возникновения аварии, обязаны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направить своих представителей по вызову диспетчера теплоснабжающей</w:t>
      </w:r>
      <w:r w:rsidR="00B941F0">
        <w:rPr>
          <w:szCs w:val="28"/>
        </w:rPr>
        <w:t xml:space="preserve"> </w:t>
      </w:r>
      <w:r w:rsidRPr="00625D1A">
        <w:rPr>
          <w:szCs w:val="28"/>
        </w:rPr>
        <w:t xml:space="preserve">организации или ЕДДС </w:t>
      </w:r>
      <w:r w:rsidR="00116C64">
        <w:rPr>
          <w:szCs w:val="28"/>
        </w:rPr>
        <w:t>Морозовского</w:t>
      </w:r>
      <w:r w:rsidRPr="00625D1A">
        <w:rPr>
          <w:szCs w:val="28"/>
        </w:rPr>
        <w:t xml:space="preserve"> района для согласования условий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производства работ по ликвидации аварии в течение 2-х часов в любое время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суток.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Cs w:val="28"/>
        </w:rPr>
      </w:pPr>
      <w:r w:rsidRPr="00625D1A">
        <w:rPr>
          <w:b/>
          <w:bCs/>
          <w:szCs w:val="28"/>
        </w:rPr>
        <w:t>3. Взаимодействие оперативно-диспетчерских служб при эксплуатации</w:t>
      </w:r>
      <w:r w:rsidR="00116C64">
        <w:rPr>
          <w:b/>
          <w:bCs/>
          <w:szCs w:val="28"/>
        </w:rPr>
        <w:t xml:space="preserve"> </w:t>
      </w:r>
      <w:r w:rsidRPr="00625D1A">
        <w:rPr>
          <w:b/>
          <w:bCs/>
          <w:szCs w:val="28"/>
        </w:rPr>
        <w:t>систем энергоснабжения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3.</w:t>
      </w:r>
      <w:r w:rsidR="00116C64">
        <w:rPr>
          <w:szCs w:val="28"/>
        </w:rPr>
        <w:t>1</w:t>
      </w:r>
      <w:r w:rsidRPr="00625D1A">
        <w:rPr>
          <w:szCs w:val="28"/>
        </w:rPr>
        <w:t>. Для подтверждения планового отключения (изменения параметров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теплоносителя) Потребителей диспетчерские службы теплоснабжающих</w:t>
      </w:r>
      <w:r w:rsidR="00B941F0">
        <w:rPr>
          <w:szCs w:val="28"/>
        </w:rPr>
        <w:t xml:space="preserve"> </w:t>
      </w:r>
      <w:r w:rsidRPr="00625D1A">
        <w:rPr>
          <w:szCs w:val="28"/>
        </w:rPr>
        <w:t xml:space="preserve">организаций подают заявку в ЕДДС </w:t>
      </w:r>
      <w:r w:rsidR="00116C64">
        <w:rPr>
          <w:szCs w:val="28"/>
        </w:rPr>
        <w:t>Морозовского</w:t>
      </w:r>
      <w:r w:rsidRPr="00625D1A">
        <w:rPr>
          <w:szCs w:val="28"/>
        </w:rPr>
        <w:t xml:space="preserve"> района и информируют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Администрацию МО и Потребителей за 5 дней до намеченных работ.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lastRenderedPageBreak/>
        <w:t>3.</w:t>
      </w:r>
      <w:r w:rsidR="002B559A">
        <w:rPr>
          <w:szCs w:val="28"/>
        </w:rPr>
        <w:t>2</w:t>
      </w:r>
      <w:r w:rsidRPr="00625D1A">
        <w:rPr>
          <w:szCs w:val="28"/>
        </w:rPr>
        <w:t>. Планируемый вывод в ремонт оборудования, находящегося на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балансе Потребителей (юридических лиц), производится с обязательным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информированием за 5 дней до намеченных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работ, а в случае аварии - немедленно.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3.</w:t>
      </w:r>
      <w:r w:rsidR="002B559A">
        <w:rPr>
          <w:szCs w:val="28"/>
        </w:rPr>
        <w:t>3</w:t>
      </w:r>
      <w:r w:rsidRPr="00625D1A">
        <w:rPr>
          <w:szCs w:val="28"/>
        </w:rPr>
        <w:t>. В случаях понижения температуры наружного воздуха до значений,</w:t>
      </w:r>
      <w:r w:rsidR="00B941F0">
        <w:rPr>
          <w:szCs w:val="28"/>
        </w:rPr>
        <w:t xml:space="preserve"> </w:t>
      </w:r>
      <w:r w:rsidRPr="00625D1A">
        <w:rPr>
          <w:szCs w:val="28"/>
        </w:rPr>
        <w:t xml:space="preserve">при которых на </w:t>
      </w:r>
      <w:proofErr w:type="spellStart"/>
      <w:r w:rsidRPr="00625D1A">
        <w:rPr>
          <w:szCs w:val="28"/>
        </w:rPr>
        <w:t>теплоисточниках</w:t>
      </w:r>
      <w:proofErr w:type="spellEnd"/>
      <w:r w:rsidRPr="00625D1A">
        <w:rPr>
          <w:szCs w:val="28"/>
        </w:rPr>
        <w:t xml:space="preserve"> системы теплоснабжения не хватает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теплогенерирующих мощностей, диспетчер теплоснабжающей организации по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согласованию с администрацией района и администрацией МО вводит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ограничение отпуска тепловой энергии Потребителям, одновременно извещая</w:t>
      </w:r>
      <w:r w:rsidR="00B941F0">
        <w:rPr>
          <w:szCs w:val="28"/>
        </w:rPr>
        <w:t xml:space="preserve"> </w:t>
      </w:r>
      <w:r w:rsidRPr="00625D1A">
        <w:rPr>
          <w:szCs w:val="28"/>
        </w:rPr>
        <w:t xml:space="preserve">об этом ЕДДС </w:t>
      </w:r>
      <w:r w:rsidR="002B559A">
        <w:rPr>
          <w:szCs w:val="28"/>
        </w:rPr>
        <w:t>Морозовского</w:t>
      </w:r>
      <w:r w:rsidRPr="00625D1A">
        <w:rPr>
          <w:szCs w:val="28"/>
        </w:rPr>
        <w:t xml:space="preserve"> района.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Cs w:val="28"/>
        </w:rPr>
      </w:pPr>
      <w:r w:rsidRPr="00625D1A">
        <w:rPr>
          <w:b/>
          <w:bCs/>
          <w:szCs w:val="28"/>
        </w:rPr>
        <w:t>4. Техническая документация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4.1. Документами, определяющими взаимоотношения оперативно-диспетчерских служб теплоснабжающих организаций и Потребителей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тепловой энергии, являются: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- настоящий Механизм;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- действующая нормативно-техническая документация по технике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безопасности и эксплуатации теплогенерирующих установок, тепловых сетей</w:t>
      </w:r>
      <w:r w:rsidR="00B941F0">
        <w:rPr>
          <w:szCs w:val="28"/>
        </w:rPr>
        <w:t xml:space="preserve"> </w:t>
      </w:r>
      <w:r w:rsidRPr="00625D1A">
        <w:rPr>
          <w:szCs w:val="28"/>
        </w:rPr>
        <w:t xml:space="preserve">и </w:t>
      </w:r>
      <w:proofErr w:type="spellStart"/>
      <w:r w:rsidRPr="00625D1A">
        <w:rPr>
          <w:szCs w:val="28"/>
        </w:rPr>
        <w:t>теплопотребляющих</w:t>
      </w:r>
      <w:proofErr w:type="spellEnd"/>
      <w:r w:rsidRPr="00625D1A">
        <w:rPr>
          <w:szCs w:val="28"/>
        </w:rPr>
        <w:t xml:space="preserve"> установок;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- внутренние инструкции, касающиеся эксплуатации и техники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безопасности этого оборудования, разработанные с учетом действующей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нормативно-технической документации;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- утвержденные руководителями теплоснабжающих предприятий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Планы действий аварийно-ремонтных бригад по ликвидации аварийных и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чрезвычайных ситуаций на тепловых энергоустановках.</w:t>
      </w:r>
    </w:p>
    <w:p w:rsidR="00625D1A" w:rsidRPr="00625D1A" w:rsidRDefault="00625D1A" w:rsidP="00B941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  <w:r w:rsidRPr="00625D1A">
        <w:rPr>
          <w:szCs w:val="28"/>
        </w:rPr>
        <w:t>Внутренние инструкции должны включать детально разработанный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оперативный план действий при авариях, ограничениях и отключениях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Потребителей при временном недостатке тепловой энергии, электрической</w:t>
      </w:r>
      <w:r w:rsidR="00B941F0">
        <w:rPr>
          <w:szCs w:val="28"/>
        </w:rPr>
        <w:t xml:space="preserve"> </w:t>
      </w:r>
      <w:r w:rsidRPr="00625D1A">
        <w:rPr>
          <w:szCs w:val="28"/>
        </w:rPr>
        <w:t>мощности или топлива на источниках теплоснабжения.</w:t>
      </w:r>
    </w:p>
    <w:p w:rsidR="00116C64" w:rsidRDefault="00116C64" w:rsidP="00116C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</w:p>
    <w:p w:rsidR="00116C64" w:rsidRDefault="00116C64" w:rsidP="00116C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Cs w:val="28"/>
        </w:rPr>
      </w:pPr>
    </w:p>
    <w:sectPr w:rsidR="00116C64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3A72"/>
    <w:multiLevelType w:val="multilevel"/>
    <w:tmpl w:val="66B4A16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271C0ADC"/>
    <w:multiLevelType w:val="multilevel"/>
    <w:tmpl w:val="19DED45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89357D8"/>
    <w:multiLevelType w:val="multilevel"/>
    <w:tmpl w:val="66B4A1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13D4F"/>
    <w:multiLevelType w:val="multilevel"/>
    <w:tmpl w:val="50846FF0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isLgl/>
      <w:lvlText w:val="%1.%2."/>
      <w:lvlJc w:val="left"/>
      <w:pPr>
        <w:ind w:left="726" w:hanging="720"/>
      </w:pPr>
    </w:lvl>
    <w:lvl w:ilvl="2">
      <w:start w:val="1"/>
      <w:numFmt w:val="decimal"/>
      <w:isLgl/>
      <w:lvlText w:val="%1.%2.%3."/>
      <w:lvlJc w:val="left"/>
      <w:pPr>
        <w:ind w:left="726" w:hanging="720"/>
      </w:pPr>
    </w:lvl>
    <w:lvl w:ilvl="3">
      <w:start w:val="1"/>
      <w:numFmt w:val="decimal"/>
      <w:isLgl/>
      <w:lvlText w:val="%1.%2.%3.%4."/>
      <w:lvlJc w:val="left"/>
      <w:pPr>
        <w:ind w:left="1086" w:hanging="1080"/>
      </w:pPr>
    </w:lvl>
    <w:lvl w:ilvl="4">
      <w:start w:val="1"/>
      <w:numFmt w:val="decimal"/>
      <w:isLgl/>
      <w:lvlText w:val="%1.%2.%3.%4.%5."/>
      <w:lvlJc w:val="left"/>
      <w:pPr>
        <w:ind w:left="1086" w:hanging="1080"/>
      </w:pPr>
    </w:lvl>
    <w:lvl w:ilvl="5">
      <w:start w:val="1"/>
      <w:numFmt w:val="decimal"/>
      <w:isLgl/>
      <w:lvlText w:val="%1.%2.%3.%4.%5.%6."/>
      <w:lvlJc w:val="left"/>
      <w:pPr>
        <w:ind w:left="1446" w:hanging="1440"/>
      </w:pPr>
    </w:lvl>
    <w:lvl w:ilvl="6">
      <w:start w:val="1"/>
      <w:numFmt w:val="decimal"/>
      <w:isLgl/>
      <w:lvlText w:val="%1.%2.%3.%4.%5.%6.%7."/>
      <w:lvlJc w:val="left"/>
      <w:pPr>
        <w:ind w:left="1806" w:hanging="1800"/>
      </w:p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</w:lvl>
  </w:abstractNum>
  <w:abstractNum w:abstractNumId="5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61C1"/>
    <w:multiLevelType w:val="hybridMultilevel"/>
    <w:tmpl w:val="665A25DE"/>
    <w:lvl w:ilvl="0" w:tplc="4A7E46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732E8"/>
    <w:multiLevelType w:val="multilevel"/>
    <w:tmpl w:val="F1A01E9E"/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8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B10E8"/>
    <w:multiLevelType w:val="hybridMultilevel"/>
    <w:tmpl w:val="AEA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56408"/>
    <w:multiLevelType w:val="multilevel"/>
    <w:tmpl w:val="CD222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421D0"/>
    <w:rsid w:val="000A107A"/>
    <w:rsid w:val="000A13E4"/>
    <w:rsid w:val="000D2692"/>
    <w:rsid w:val="00113624"/>
    <w:rsid w:val="00116C64"/>
    <w:rsid w:val="00120FC4"/>
    <w:rsid w:val="001534D2"/>
    <w:rsid w:val="00193AF2"/>
    <w:rsid w:val="001946F4"/>
    <w:rsid w:val="001F5003"/>
    <w:rsid w:val="00282C9B"/>
    <w:rsid w:val="002B559A"/>
    <w:rsid w:val="002E711C"/>
    <w:rsid w:val="002F5581"/>
    <w:rsid w:val="00334E63"/>
    <w:rsid w:val="003668EC"/>
    <w:rsid w:val="00386E7E"/>
    <w:rsid w:val="003C5163"/>
    <w:rsid w:val="00421A11"/>
    <w:rsid w:val="004B7BA1"/>
    <w:rsid w:val="00535911"/>
    <w:rsid w:val="005C7695"/>
    <w:rsid w:val="005F122D"/>
    <w:rsid w:val="00625D1A"/>
    <w:rsid w:val="00664DD8"/>
    <w:rsid w:val="006957E4"/>
    <w:rsid w:val="00696E8B"/>
    <w:rsid w:val="006A202E"/>
    <w:rsid w:val="006C5731"/>
    <w:rsid w:val="006E4E1E"/>
    <w:rsid w:val="00732419"/>
    <w:rsid w:val="00750417"/>
    <w:rsid w:val="007B0445"/>
    <w:rsid w:val="007C0A4F"/>
    <w:rsid w:val="00807226"/>
    <w:rsid w:val="00807268"/>
    <w:rsid w:val="008307D5"/>
    <w:rsid w:val="00834759"/>
    <w:rsid w:val="00857E02"/>
    <w:rsid w:val="0088380F"/>
    <w:rsid w:val="008C7A10"/>
    <w:rsid w:val="008F7680"/>
    <w:rsid w:val="009345D4"/>
    <w:rsid w:val="009B6ECB"/>
    <w:rsid w:val="009D78E7"/>
    <w:rsid w:val="009E63EA"/>
    <w:rsid w:val="00A00CB6"/>
    <w:rsid w:val="00A22E1C"/>
    <w:rsid w:val="00A303AE"/>
    <w:rsid w:val="00A34619"/>
    <w:rsid w:val="00A735C9"/>
    <w:rsid w:val="00AD5094"/>
    <w:rsid w:val="00AE2564"/>
    <w:rsid w:val="00AE2F82"/>
    <w:rsid w:val="00B0397F"/>
    <w:rsid w:val="00B14A95"/>
    <w:rsid w:val="00B57409"/>
    <w:rsid w:val="00B63DD0"/>
    <w:rsid w:val="00B720B7"/>
    <w:rsid w:val="00B941F0"/>
    <w:rsid w:val="00BA0E1D"/>
    <w:rsid w:val="00BC385D"/>
    <w:rsid w:val="00BD6540"/>
    <w:rsid w:val="00C2532C"/>
    <w:rsid w:val="00CB7AE5"/>
    <w:rsid w:val="00CD6C62"/>
    <w:rsid w:val="00D3572B"/>
    <w:rsid w:val="00D62F4F"/>
    <w:rsid w:val="00DD483A"/>
    <w:rsid w:val="00DD6E94"/>
    <w:rsid w:val="00E039E6"/>
    <w:rsid w:val="00E22CE7"/>
    <w:rsid w:val="00E32AC6"/>
    <w:rsid w:val="00E96EB4"/>
    <w:rsid w:val="00EB32AA"/>
    <w:rsid w:val="00F02D55"/>
    <w:rsid w:val="00F34F5C"/>
    <w:rsid w:val="00F4787F"/>
    <w:rsid w:val="00F8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paragraph" w:styleId="1">
    <w:name w:val="heading 1"/>
    <w:basedOn w:val="a"/>
    <w:next w:val="a"/>
    <w:link w:val="10"/>
    <w:qFormat/>
    <w:rsid w:val="00664DD8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4DD8"/>
    <w:pPr>
      <w:keepNext/>
      <w:spacing w:after="0" w:line="240" w:lineRule="auto"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64DD8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rsid w:val="00664DD8"/>
    <w:rPr>
      <w:rFonts w:ascii="AG Souvenir" w:eastAsia="Times New Roman" w:hAnsi="AG Souvenir"/>
      <w:b/>
      <w:spacing w:val="38"/>
      <w:szCs w:val="20"/>
    </w:rPr>
  </w:style>
  <w:style w:type="character" w:customStyle="1" w:styleId="20">
    <w:name w:val="Заголовок 2 Знак"/>
    <w:basedOn w:val="a0"/>
    <w:link w:val="2"/>
    <w:semiHidden/>
    <w:rsid w:val="00664DD8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4DD8"/>
    <w:rPr>
      <w:rFonts w:eastAsia="Times New Roman"/>
      <w:b/>
      <w:bCs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664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64DD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664DD8"/>
    <w:pPr>
      <w:suppressAutoHyphens/>
      <w:spacing w:before="100" w:after="100" w:line="240" w:lineRule="auto"/>
    </w:pPr>
    <w:rPr>
      <w:rFonts w:eastAsia="Times New Roman"/>
      <w:sz w:val="18"/>
      <w:szCs w:val="20"/>
      <w:lang w:eastAsia="ar-SA"/>
    </w:rPr>
  </w:style>
  <w:style w:type="character" w:customStyle="1" w:styleId="a9">
    <w:name w:val="Текст сноски Знак"/>
    <w:aliases w:val="Знак Знак1"/>
    <w:basedOn w:val="a0"/>
    <w:link w:val="aa"/>
    <w:semiHidden/>
    <w:locked/>
    <w:rsid w:val="00664DD8"/>
    <w:rPr>
      <w:rFonts w:eastAsia="Times New Roman"/>
    </w:rPr>
  </w:style>
  <w:style w:type="paragraph" w:styleId="aa">
    <w:name w:val="footnote text"/>
    <w:aliases w:val="Знак"/>
    <w:basedOn w:val="a"/>
    <w:link w:val="a9"/>
    <w:semiHidden/>
    <w:unhideWhenUsed/>
    <w:rsid w:val="00664DD8"/>
    <w:pPr>
      <w:spacing w:after="0" w:line="240" w:lineRule="auto"/>
    </w:pPr>
    <w:rPr>
      <w:rFonts w:eastAsia="Times New Roman"/>
    </w:rPr>
  </w:style>
  <w:style w:type="character" w:customStyle="1" w:styleId="11">
    <w:name w:val="Текст сноски Знак1"/>
    <w:aliases w:val="Знак Знак"/>
    <w:basedOn w:val="a0"/>
    <w:link w:val="aa"/>
    <w:semiHidden/>
    <w:rsid w:val="00664DD8"/>
    <w:rPr>
      <w:sz w:val="20"/>
      <w:szCs w:val="20"/>
    </w:rPr>
  </w:style>
  <w:style w:type="paragraph" w:styleId="ab">
    <w:name w:val="header"/>
    <w:basedOn w:val="a"/>
    <w:link w:val="ac"/>
    <w:semiHidden/>
    <w:unhideWhenUsed/>
    <w:rsid w:val="00664DD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664DD8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semiHidden/>
    <w:unhideWhenUsed/>
    <w:rsid w:val="00664DD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664DD8"/>
    <w:rPr>
      <w:rFonts w:eastAsia="Times New Roman"/>
      <w:sz w:val="20"/>
      <w:szCs w:val="20"/>
      <w:lang w:eastAsia="ru-RU"/>
    </w:rPr>
  </w:style>
  <w:style w:type="paragraph" w:styleId="af">
    <w:name w:val="endnote text"/>
    <w:basedOn w:val="a"/>
    <w:link w:val="af0"/>
    <w:semiHidden/>
    <w:unhideWhenUsed/>
    <w:rsid w:val="00664D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664DD8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64DD8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664DD8"/>
    <w:rPr>
      <w:rFonts w:eastAsia="Times New Roman"/>
      <w:b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664DD8"/>
    <w:pPr>
      <w:spacing w:after="0" w:line="240" w:lineRule="auto"/>
    </w:pPr>
    <w:rPr>
      <w:rFonts w:eastAsia="Times New Roman"/>
      <w:sz w:val="24"/>
      <w:szCs w:val="20"/>
      <w:lang w:val="en-US"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664DD8"/>
    <w:rPr>
      <w:rFonts w:eastAsia="Times New Roman"/>
      <w:sz w:val="24"/>
      <w:szCs w:val="20"/>
      <w:lang w:val="en-US" w:eastAsia="ru-RU"/>
    </w:rPr>
  </w:style>
  <w:style w:type="paragraph" w:styleId="af5">
    <w:name w:val="Subtitle"/>
    <w:basedOn w:val="a"/>
    <w:link w:val="af6"/>
    <w:qFormat/>
    <w:rsid w:val="00664D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Cs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664DD8"/>
    <w:rPr>
      <w:rFonts w:eastAsia="Times New Roman"/>
      <w:bCs/>
      <w:sz w:val="24"/>
      <w:szCs w:val="20"/>
      <w:lang w:eastAsia="ru-RU"/>
    </w:rPr>
  </w:style>
  <w:style w:type="paragraph" w:styleId="af7">
    <w:name w:val="Plain Text"/>
    <w:basedOn w:val="a"/>
    <w:link w:val="af8"/>
    <w:semiHidden/>
    <w:unhideWhenUsed/>
    <w:rsid w:val="00664DD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semiHidden/>
    <w:rsid w:val="00664DD8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2">
    <w:name w:val="Знак1"/>
    <w:basedOn w:val="a"/>
    <w:rsid w:val="00664DD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664D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6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64DD8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6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semiHidden/>
    <w:unhideWhenUsed/>
    <w:rsid w:val="00664DD8"/>
    <w:rPr>
      <w:vertAlign w:val="superscript"/>
    </w:rPr>
  </w:style>
  <w:style w:type="character" w:styleId="afa">
    <w:name w:val="endnote reference"/>
    <w:basedOn w:val="a0"/>
    <w:semiHidden/>
    <w:unhideWhenUsed/>
    <w:rsid w:val="00664DD8"/>
    <w:rPr>
      <w:vertAlign w:val="superscript"/>
    </w:rPr>
  </w:style>
  <w:style w:type="character" w:customStyle="1" w:styleId="FontStyle22">
    <w:name w:val="Font Style22"/>
    <w:basedOn w:val="a0"/>
    <w:rsid w:val="00664DD8"/>
    <w:rPr>
      <w:rFonts w:ascii="Times New Roman" w:hAnsi="Times New Roman" w:cs="Times New Roman" w:hint="default"/>
      <w:sz w:val="26"/>
      <w:szCs w:val="26"/>
    </w:rPr>
  </w:style>
  <w:style w:type="table" w:styleId="afb">
    <w:name w:val="Table Grid"/>
    <w:basedOn w:val="a1"/>
    <w:rsid w:val="00664DD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664D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2015-10-28T11:18:00Z</cp:lastPrinted>
  <dcterms:created xsi:type="dcterms:W3CDTF">2015-10-27T08:26:00Z</dcterms:created>
  <dcterms:modified xsi:type="dcterms:W3CDTF">2015-10-28T11:18:00Z</dcterms:modified>
</cp:coreProperties>
</file>