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692BA6">
      <w:pPr>
        <w:rPr>
          <w:szCs w:val="28"/>
        </w:rPr>
      </w:pPr>
      <w:r>
        <w:rPr>
          <w:szCs w:val="28"/>
        </w:rPr>
        <w:t>1</w:t>
      </w:r>
      <w:r w:rsidR="008C0AE0">
        <w:rPr>
          <w:szCs w:val="28"/>
        </w:rPr>
        <w:t>4</w:t>
      </w:r>
      <w:r>
        <w:rPr>
          <w:szCs w:val="28"/>
        </w:rPr>
        <w:t xml:space="preserve"> </w:t>
      </w:r>
      <w:r w:rsidR="008C0AE0">
        <w:rPr>
          <w:szCs w:val="28"/>
        </w:rPr>
        <w:t xml:space="preserve">апреля </w:t>
      </w:r>
      <w:r>
        <w:rPr>
          <w:szCs w:val="28"/>
        </w:rPr>
        <w:t>201</w:t>
      </w:r>
      <w:r w:rsidR="008C0AE0">
        <w:rPr>
          <w:szCs w:val="28"/>
        </w:rPr>
        <w:t>4</w:t>
      </w:r>
      <w:r>
        <w:rPr>
          <w:szCs w:val="28"/>
        </w:rPr>
        <w:t xml:space="preserve"> г.                                                                                       №</w:t>
      </w:r>
      <w:r w:rsidR="008C0AE0">
        <w:rPr>
          <w:szCs w:val="28"/>
        </w:rPr>
        <w:t>22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8C0AE0" w:rsidRDefault="008C0AE0" w:rsidP="008C0AE0">
      <w:pPr>
        <w:spacing w:after="0" w:line="240" w:lineRule="auto"/>
      </w:pPr>
      <w:r>
        <w:t>Об основных квалификационных требованиях</w:t>
      </w:r>
    </w:p>
    <w:p w:rsidR="008C0AE0" w:rsidRDefault="008C0AE0" w:rsidP="008C0AE0">
      <w:pPr>
        <w:spacing w:after="0" w:line="240" w:lineRule="auto"/>
      </w:pPr>
      <w:r>
        <w:t>для замещения должностей муниципальной службы</w:t>
      </w:r>
    </w:p>
    <w:p w:rsidR="008C0AE0" w:rsidRDefault="008C0AE0" w:rsidP="008C0AE0">
      <w:pPr>
        <w:spacing w:after="0" w:line="240" w:lineRule="auto"/>
      </w:pPr>
      <w:r>
        <w:t>в Администрации Вознесенского сельского поселения</w:t>
      </w:r>
    </w:p>
    <w:p w:rsidR="008C0AE0" w:rsidRDefault="008C0AE0" w:rsidP="008C0AE0"/>
    <w:p w:rsidR="008C0AE0" w:rsidRDefault="008C0AE0" w:rsidP="008C0AE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Руководствуясь статьей 9 Федерального закона от 02.03.2007 №25-ФЗ «О муниципальной службе в Российской Федерации», статьей 5 Областного закона от 09.10.2007 №786-ЗС «О муниципальной службе в Ростовской области», </w:t>
      </w:r>
    </w:p>
    <w:p w:rsidR="008C0AE0" w:rsidRDefault="008C0AE0" w:rsidP="008C0AE0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8C0AE0" w:rsidRDefault="008C0AE0" w:rsidP="008C0AE0">
      <w:pPr>
        <w:spacing w:after="0" w:line="360" w:lineRule="auto"/>
        <w:jc w:val="both"/>
      </w:pPr>
      <w:r>
        <w:t>1. Определить «Основные квалификационные требования для замещения должностей муниципальной службы в Администрации Вознесенского сельского поселения» (приложение).</w:t>
      </w:r>
    </w:p>
    <w:p w:rsidR="008C0AE0" w:rsidRDefault="008C0AE0" w:rsidP="008C0AE0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 вступает в силу с момента подписания и подлежит обнародованию.</w:t>
      </w:r>
    </w:p>
    <w:p w:rsidR="008C0AE0" w:rsidRDefault="008C0AE0" w:rsidP="008C0AE0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0AE0" w:rsidRDefault="008C0AE0" w:rsidP="008C0AE0">
      <w:pPr>
        <w:ind w:left="1080" w:hanging="371"/>
        <w:jc w:val="both"/>
        <w:rPr>
          <w:szCs w:val="28"/>
        </w:rPr>
      </w:pPr>
    </w:p>
    <w:p w:rsidR="008C0AE0" w:rsidRDefault="008C0AE0" w:rsidP="008C0AE0">
      <w:pPr>
        <w:autoSpaceDE w:val="0"/>
        <w:autoSpaceDN w:val="0"/>
        <w:adjustRightInd w:val="0"/>
        <w:jc w:val="both"/>
        <w:outlineLvl w:val="0"/>
      </w:pPr>
    </w:p>
    <w:p w:rsidR="008C0AE0" w:rsidRDefault="008C0AE0" w:rsidP="008C0AE0">
      <w:pPr>
        <w:spacing w:after="0" w:line="240" w:lineRule="auto"/>
      </w:pPr>
      <w:r>
        <w:tab/>
        <w:t xml:space="preserve">Глава Вознесенского </w:t>
      </w:r>
    </w:p>
    <w:p w:rsidR="008C0AE0" w:rsidRDefault="008C0AE0" w:rsidP="008C0AE0">
      <w:pPr>
        <w:spacing w:after="0" w:line="240" w:lineRule="auto"/>
        <w:ind w:left="720"/>
      </w:pPr>
      <w:r>
        <w:t xml:space="preserve">сельского поселения                                                </w:t>
      </w:r>
      <w:proofErr w:type="spellStart"/>
      <w:r>
        <w:t>С.И.Чмира</w:t>
      </w:r>
      <w:proofErr w:type="spellEnd"/>
      <w:r>
        <w:t xml:space="preserve">                                         </w:t>
      </w:r>
    </w:p>
    <w:p w:rsidR="008C0AE0" w:rsidRDefault="008C0AE0" w:rsidP="008C0AE0"/>
    <w:p w:rsidR="008C0AE0" w:rsidRDefault="008C0AE0" w:rsidP="008C0AE0"/>
    <w:p w:rsidR="008C0AE0" w:rsidRDefault="008C0AE0" w:rsidP="008C0AE0"/>
    <w:p w:rsidR="008C0AE0" w:rsidRDefault="008C0AE0" w:rsidP="008C0AE0"/>
    <w:p w:rsidR="008C0AE0" w:rsidRDefault="008C0AE0" w:rsidP="008C0AE0">
      <w:pPr>
        <w:spacing w:after="0" w:line="240" w:lineRule="auto"/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Вознесенского сельского поселения  </w:t>
      </w:r>
    </w:p>
    <w:p w:rsidR="008C0AE0" w:rsidRDefault="008C0AE0" w:rsidP="008C0AE0">
      <w:pPr>
        <w:spacing w:after="0" w:line="240" w:lineRule="auto"/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от 14.04.2014г.  № 22</w:t>
      </w:r>
    </w:p>
    <w:p w:rsidR="008C0AE0" w:rsidRDefault="008C0AE0" w:rsidP="008C0AE0">
      <w:pPr>
        <w:spacing w:after="0" w:line="240" w:lineRule="auto"/>
        <w:ind w:left="5940"/>
        <w:jc w:val="right"/>
        <w:rPr>
          <w:sz w:val="24"/>
          <w:szCs w:val="24"/>
        </w:rPr>
      </w:pPr>
    </w:p>
    <w:p w:rsidR="008C0AE0" w:rsidRDefault="008C0AE0" w:rsidP="008C0AE0">
      <w:pPr>
        <w:spacing w:after="0" w:line="240" w:lineRule="auto"/>
        <w:jc w:val="center"/>
        <w:rPr>
          <w:b/>
        </w:rPr>
      </w:pPr>
      <w:r>
        <w:rPr>
          <w:b/>
        </w:rPr>
        <w:t xml:space="preserve">Основные квалификационные требования  </w:t>
      </w:r>
    </w:p>
    <w:p w:rsidR="008C0AE0" w:rsidRDefault="008C0AE0" w:rsidP="008C0AE0">
      <w:pPr>
        <w:spacing w:after="0" w:line="240" w:lineRule="auto"/>
        <w:jc w:val="center"/>
        <w:rPr>
          <w:b/>
        </w:rPr>
      </w:pPr>
      <w:r>
        <w:rPr>
          <w:b/>
        </w:rPr>
        <w:t xml:space="preserve">для замещения должностей муниципальной службы </w:t>
      </w:r>
    </w:p>
    <w:p w:rsidR="008C0AE0" w:rsidRDefault="008C0AE0" w:rsidP="008C0AE0">
      <w:pPr>
        <w:spacing w:after="0" w:line="240" w:lineRule="auto"/>
        <w:jc w:val="center"/>
        <w:rPr>
          <w:b/>
        </w:rPr>
      </w:pPr>
      <w:r>
        <w:rPr>
          <w:b/>
        </w:rPr>
        <w:t>в Администрации Вознесенского сельского поселения</w:t>
      </w:r>
    </w:p>
    <w:p w:rsidR="008C0AE0" w:rsidRDefault="008C0AE0" w:rsidP="008C0AE0">
      <w:pPr>
        <w:spacing w:after="0" w:line="240" w:lineRule="auto"/>
      </w:pP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2.Квалификационные требования для замещения должностей муниципальной службы: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1) для замещения высших должностей муниципальной службы: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а) высшее образование;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б</w:t>
      </w:r>
      <w:proofErr w:type="gramStart"/>
      <w:r>
        <w:t>)с</w:t>
      </w:r>
      <w:proofErr w:type="gramEnd"/>
      <w:r>
        <w:t>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proofErr w:type="gramStart"/>
      <w:r>
        <w:t>в) знание Конституции Российской Федерации, устава Ростовской области, устава муниципального образования «Вознесенское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</w:t>
      </w:r>
      <w:proofErr w:type="gramEnd"/>
      <w:r>
        <w:t xml:space="preserve"> трудового распорядка, порядка работы с информацией, составляющей государственную и служебную тайну;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proofErr w:type="gramStart"/>
      <w: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lastRenderedPageBreak/>
        <w:t>2) для замещения главных должностей муниципальной службы: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а) высшее образование;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б</w:t>
      </w:r>
      <w:proofErr w:type="gramStart"/>
      <w:r>
        <w:t>)с</w:t>
      </w:r>
      <w:proofErr w:type="gramEnd"/>
      <w:r>
        <w:t>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proofErr w:type="gramStart"/>
      <w:r>
        <w:t>в) знание Конституции Российской Федерации, устава Ростовской области, устава муниципального образования «Вознесенское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</w:t>
      </w:r>
      <w:proofErr w:type="gramEnd"/>
      <w:r>
        <w:t>, основ делопроизводства;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г</w:t>
      </w:r>
      <w:proofErr w:type="gramStart"/>
      <w:r>
        <w:t>)п</w:t>
      </w:r>
      <w:proofErr w:type="gramEnd"/>
      <w:r>
        <w:t>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3) для замещения ведущих должностей муниципальной службы: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а) высшее образование;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б</w:t>
      </w:r>
      <w:proofErr w:type="gramStart"/>
      <w:r>
        <w:t>)с</w:t>
      </w:r>
      <w:proofErr w:type="gramEnd"/>
      <w:r>
        <w:t>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proofErr w:type="gramStart"/>
      <w:r>
        <w:t>в) знание Конституции Рос</w:t>
      </w:r>
      <w:r>
        <w:rPr>
          <w:szCs w:val="28"/>
        </w:rPr>
        <w:t>сийской Федерации, устава Ростовской области, устава муниципального образования «Вознесенское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proofErr w:type="gramStart"/>
      <w:r>
        <w:rPr>
          <w:szCs w:val="28"/>
        </w:rPr>
        <w:t xml:space="preserve">г) </w:t>
      </w:r>
      <w: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lastRenderedPageBreak/>
        <w:t>4) для замещения старших должностей муниципальной службы: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а</w:t>
      </w:r>
      <w:proofErr w:type="gramStart"/>
      <w:r>
        <w:t>)в</w:t>
      </w:r>
      <w:proofErr w:type="gramEnd"/>
      <w:r>
        <w:t>ысшее образование или среднее профессиональное образование;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proofErr w:type="gramStart"/>
      <w:r>
        <w:t xml:space="preserve">б) </w:t>
      </w:r>
      <w:r>
        <w:rPr>
          <w:szCs w:val="28"/>
        </w:rPr>
        <w:t>знание Конституции Российской Федерации, устава Ростовской области, устава муниципального образования «Вознесенское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rPr>
          <w:szCs w:val="28"/>
        </w:rPr>
        <w:t>в)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szCs w:val="28"/>
        </w:rPr>
        <w:t xml:space="preserve">5) </w:t>
      </w:r>
      <w:r>
        <w:t>для замещения младших должностей муниципальной службы: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а) высшее образование или среднее профессиональное образование;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>
        <w:t>б) з</w:t>
      </w:r>
      <w:r>
        <w:rPr>
          <w:szCs w:val="28"/>
        </w:rPr>
        <w:t>нание Конституции Российской Федерации, устава Ростовской области, устава муниципального образования «Вознесенское сельское поселение»,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8C0AE0" w:rsidRDefault="008C0AE0" w:rsidP="008C0AE0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szCs w:val="28"/>
        </w:rPr>
        <w:t>в</w:t>
      </w:r>
      <w:proofErr w:type="gramStart"/>
      <w:r>
        <w:rPr>
          <w:szCs w:val="28"/>
        </w:rPr>
        <w:t>)</w:t>
      </w:r>
      <w:r>
        <w:t>п</w:t>
      </w:r>
      <w:proofErr w:type="gramEnd"/>
      <w:r>
        <w:t>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8C0AE0" w:rsidRDefault="008C0AE0" w:rsidP="008C0AE0"/>
    <w:sectPr w:rsidR="008C0AE0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A13E4"/>
    <w:rsid w:val="000D1E19"/>
    <w:rsid w:val="000D2692"/>
    <w:rsid w:val="000D4893"/>
    <w:rsid w:val="00113624"/>
    <w:rsid w:val="00120FC4"/>
    <w:rsid w:val="001534D2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C16D0"/>
    <w:rsid w:val="003C5163"/>
    <w:rsid w:val="003E3693"/>
    <w:rsid w:val="00421A11"/>
    <w:rsid w:val="004B7BA1"/>
    <w:rsid w:val="004C155B"/>
    <w:rsid w:val="004D750D"/>
    <w:rsid w:val="00535911"/>
    <w:rsid w:val="005C7695"/>
    <w:rsid w:val="006479F1"/>
    <w:rsid w:val="006815A8"/>
    <w:rsid w:val="00692BA6"/>
    <w:rsid w:val="006957E4"/>
    <w:rsid w:val="00696E8B"/>
    <w:rsid w:val="006A202E"/>
    <w:rsid w:val="006E0DB7"/>
    <w:rsid w:val="006E4E1E"/>
    <w:rsid w:val="007026FB"/>
    <w:rsid w:val="00715D25"/>
    <w:rsid w:val="007320F1"/>
    <w:rsid w:val="00750417"/>
    <w:rsid w:val="00793754"/>
    <w:rsid w:val="00807226"/>
    <w:rsid w:val="008307D5"/>
    <w:rsid w:val="00834759"/>
    <w:rsid w:val="008478CE"/>
    <w:rsid w:val="00857E02"/>
    <w:rsid w:val="0088380F"/>
    <w:rsid w:val="008940ED"/>
    <w:rsid w:val="008B4398"/>
    <w:rsid w:val="008C0AE0"/>
    <w:rsid w:val="008C7A10"/>
    <w:rsid w:val="008F7680"/>
    <w:rsid w:val="00900C02"/>
    <w:rsid w:val="009763D2"/>
    <w:rsid w:val="00991C3F"/>
    <w:rsid w:val="009927E2"/>
    <w:rsid w:val="009B1D0E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3572B"/>
    <w:rsid w:val="00D442A2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F02D55"/>
    <w:rsid w:val="00F4787F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0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AB62-28DB-40EC-9D85-F170576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2013-01-17T05:19:00Z</cp:lastPrinted>
  <dcterms:created xsi:type="dcterms:W3CDTF">2014-04-14T04:43:00Z</dcterms:created>
  <dcterms:modified xsi:type="dcterms:W3CDTF">2014-04-14T04:43:00Z</dcterms:modified>
</cp:coreProperties>
</file>