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1811"/>
      </w:tblGrid>
      <w:tr w:rsidR="009A39D4" w:rsidTr="00481BBF">
        <w:trPr>
          <w:trHeight w:val="2225"/>
        </w:trPr>
        <w:tc>
          <w:tcPr>
            <w:tcW w:w="2480" w:type="dxa"/>
          </w:tcPr>
          <w:p w:rsidR="009A39D4" w:rsidRDefault="009A39D4">
            <w:bookmarkStart w:id="0" w:name="_GoBack"/>
            <w:bookmarkEnd w:id="0"/>
          </w:p>
        </w:tc>
        <w:tc>
          <w:tcPr>
            <w:tcW w:w="5227" w:type="dxa"/>
          </w:tcPr>
          <w:p w:rsidR="005429CF" w:rsidRPr="00800F3D" w:rsidRDefault="005429CF" w:rsidP="005429CF">
            <w:pPr>
              <w:jc w:val="center"/>
              <w:rPr>
                <w:b/>
                <w:u w:val="single"/>
              </w:rPr>
            </w:pPr>
          </w:p>
          <w:p w:rsidR="005429CF" w:rsidRPr="004C1EFB" w:rsidRDefault="005429CF" w:rsidP="005429CF">
            <w:pPr>
              <w:tabs>
                <w:tab w:val="center" w:pos="4871"/>
                <w:tab w:val="left" w:pos="8220"/>
                <w:tab w:val="left" w:pos="837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5429CF" w:rsidRDefault="005429CF" w:rsidP="00542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5429CF" w:rsidRDefault="005429CF" w:rsidP="00542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Морозовский район</w:t>
            </w:r>
          </w:p>
          <w:p w:rsidR="005429CF" w:rsidRDefault="005429CF" w:rsidP="005429CF">
            <w:pPr>
              <w:jc w:val="center"/>
              <w:rPr>
                <w:sz w:val="28"/>
                <w:szCs w:val="28"/>
              </w:rPr>
            </w:pPr>
          </w:p>
          <w:p w:rsidR="005429CF" w:rsidRDefault="005429CF" w:rsidP="00542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429CF" w:rsidRDefault="005429CF" w:rsidP="005429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Вознесенского сельского поселения</w:t>
            </w:r>
          </w:p>
          <w:p w:rsidR="005429CF" w:rsidRPr="00FE3934" w:rsidRDefault="005429CF" w:rsidP="005429CF">
            <w:pPr>
              <w:pStyle w:val="af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5429CF" w:rsidRPr="00FE3934" w:rsidRDefault="005429CF" w:rsidP="005429CF">
            <w:pPr>
              <w:pStyle w:val="af2"/>
              <w:jc w:val="center"/>
              <w:rPr>
                <w:rFonts w:ascii="Times New Roman" w:eastAsiaTheme="minorHAnsi" w:hAnsi="Times New Roman"/>
                <w:sz w:val="28"/>
                <w:szCs w:val="28"/>
                <w:u w:val="single"/>
              </w:rPr>
            </w:pPr>
            <w:r w:rsidRPr="00FE393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ПОСТАНОВЛЕНИЕ                         </w:t>
            </w:r>
            <w:r w:rsidRPr="00FE3934">
              <w:rPr>
                <w:rFonts w:ascii="Times New Roman" w:eastAsiaTheme="minorHAnsi" w:hAnsi="Times New Roman"/>
                <w:sz w:val="28"/>
                <w:szCs w:val="28"/>
                <w:u w:val="single"/>
              </w:rPr>
              <w:t xml:space="preserve">     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9A39D4" w:rsidRDefault="009A39D4"/>
        </w:tc>
        <w:tc>
          <w:tcPr>
            <w:tcW w:w="1811" w:type="dxa"/>
          </w:tcPr>
          <w:p w:rsidR="009A39D4" w:rsidRDefault="009A39D4">
            <w:pPr>
              <w:rPr>
                <w:sz w:val="28"/>
                <w:szCs w:val="28"/>
              </w:rPr>
            </w:pPr>
          </w:p>
        </w:tc>
      </w:tr>
      <w:tr w:rsidR="009A39D4" w:rsidTr="00481BBF">
        <w:tc>
          <w:tcPr>
            <w:tcW w:w="7707" w:type="dxa"/>
            <w:gridSpan w:val="2"/>
          </w:tcPr>
          <w:p w:rsidR="009A39D4" w:rsidRPr="005429CF" w:rsidRDefault="005429CF" w:rsidP="0055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января </w:t>
            </w:r>
            <w:r w:rsidR="009A39D4" w:rsidRPr="005429CF">
              <w:rPr>
                <w:sz w:val="28"/>
                <w:szCs w:val="28"/>
              </w:rPr>
              <w:t>201</w:t>
            </w:r>
            <w:r w:rsidR="0055642B">
              <w:rPr>
                <w:sz w:val="28"/>
                <w:szCs w:val="28"/>
              </w:rPr>
              <w:t>6</w:t>
            </w:r>
            <w:r w:rsidR="009A39D4" w:rsidRPr="005429CF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gridSpan w:val="2"/>
          </w:tcPr>
          <w:p w:rsidR="009A39D4" w:rsidRDefault="009A39D4" w:rsidP="005429CF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="005429CF">
              <w:rPr>
                <w:sz w:val="28"/>
                <w:szCs w:val="28"/>
              </w:rPr>
              <w:t>№1</w:t>
            </w:r>
          </w:p>
        </w:tc>
      </w:tr>
    </w:tbl>
    <w:p w:rsidR="009A39D4" w:rsidRDefault="005429CF" w:rsidP="005429CF">
      <w:pPr>
        <w:jc w:val="center"/>
        <w:rPr>
          <w:sz w:val="28"/>
          <w:szCs w:val="28"/>
        </w:rPr>
      </w:pPr>
      <w:r w:rsidRPr="0071175A">
        <w:rPr>
          <w:sz w:val="28"/>
          <w:szCs w:val="28"/>
        </w:rPr>
        <w:t>х. Вознесенский</w:t>
      </w:r>
    </w:p>
    <w:p w:rsidR="005429CF" w:rsidRDefault="005429CF" w:rsidP="005429CF">
      <w:pPr>
        <w:jc w:val="center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9A39D4">
        <w:trPr>
          <w:trHeight w:val="273"/>
        </w:trPr>
        <w:tc>
          <w:tcPr>
            <w:tcW w:w="5173" w:type="dxa"/>
          </w:tcPr>
          <w:p w:rsidR="009A39D4" w:rsidRPr="006C791E" w:rsidRDefault="009A39D4" w:rsidP="00BC054C">
            <w:pPr>
              <w:suppressAutoHyphens/>
              <w:jc w:val="both"/>
              <w:rPr>
                <w:sz w:val="28"/>
                <w:szCs w:val="28"/>
              </w:rPr>
            </w:pP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</w:p>
        </w:tc>
        <w:tc>
          <w:tcPr>
            <w:tcW w:w="4820" w:type="dxa"/>
          </w:tcPr>
          <w:p w:rsidR="009A39D4" w:rsidRDefault="009A39D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A39D4" w:rsidRDefault="009A39D4" w:rsidP="005429CF">
      <w:pPr>
        <w:pStyle w:val="ac"/>
        <w:tabs>
          <w:tab w:val="left" w:pos="7088"/>
        </w:tabs>
        <w:suppressAutoHyphens/>
        <w:ind w:left="0"/>
      </w:pPr>
    </w:p>
    <w:p w:rsidR="009A39D4" w:rsidRPr="00B56BA9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B56BA9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5429CF">
        <w:rPr>
          <w:rFonts w:ascii="Times New Roman" w:hAnsi="Times New Roman" w:cs="Times New Roman"/>
          <w:sz w:val="28"/>
          <w:szCs w:val="28"/>
        </w:rPr>
        <w:t>», Администрация Вознесенского сельского поселения</w:t>
      </w:r>
    </w:p>
    <w:p w:rsidR="009A39D4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5429C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9D4" w:rsidRDefault="009A39D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9A39D4" w:rsidRDefault="009A39D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5429CF"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Pr="00AA57C1">
        <w:rPr>
          <w:rFonts w:ascii="Times New Roman" w:hAnsi="Times New Roman" w:cs="Times New Roman"/>
          <w:sz w:val="28"/>
          <w:szCs w:val="28"/>
        </w:rPr>
        <w:t xml:space="preserve">01.01.2016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DB7B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FC24F1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39D4" w:rsidRPr="00AA57C1" w:rsidRDefault="009A39D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9D4" w:rsidRDefault="009A39D4" w:rsidP="0036406B">
      <w:pPr>
        <w:rPr>
          <w:sz w:val="28"/>
          <w:szCs w:val="28"/>
        </w:rPr>
      </w:pPr>
    </w:p>
    <w:p w:rsidR="009A39D4" w:rsidRPr="009056D8" w:rsidRDefault="009A39D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9A39D4" w:rsidRPr="00C028EE">
        <w:trPr>
          <w:trHeight w:val="294"/>
        </w:trPr>
        <w:tc>
          <w:tcPr>
            <w:tcW w:w="7197" w:type="dxa"/>
          </w:tcPr>
          <w:p w:rsidR="009A39D4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C24F1">
              <w:rPr>
                <w:sz w:val="28"/>
                <w:szCs w:val="28"/>
              </w:rPr>
              <w:t xml:space="preserve">Вознесенского </w:t>
            </w:r>
          </w:p>
          <w:p w:rsidR="009A39D4" w:rsidRPr="00C2385D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9A39D4" w:rsidRDefault="009A39D4" w:rsidP="00A54CE4">
            <w:pPr>
              <w:rPr>
                <w:sz w:val="28"/>
                <w:szCs w:val="28"/>
              </w:rPr>
            </w:pPr>
          </w:p>
          <w:p w:rsidR="009A39D4" w:rsidRPr="00C2385D" w:rsidRDefault="009A39D4" w:rsidP="00FC2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4F1">
              <w:rPr>
                <w:sz w:val="28"/>
                <w:szCs w:val="28"/>
              </w:rPr>
              <w:t>И. Чмира</w:t>
            </w:r>
          </w:p>
        </w:tc>
      </w:tr>
    </w:tbl>
    <w:p w:rsidR="005429CF" w:rsidRDefault="005429CF" w:rsidP="00B43229">
      <w:pPr>
        <w:jc w:val="right"/>
        <w:rPr>
          <w:sz w:val="24"/>
          <w:szCs w:val="24"/>
        </w:rPr>
      </w:pPr>
    </w:p>
    <w:p w:rsidR="009A39D4" w:rsidRDefault="005429CF" w:rsidP="00B4322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A39D4" w:rsidRPr="00B43229">
        <w:rPr>
          <w:sz w:val="24"/>
          <w:szCs w:val="24"/>
        </w:rPr>
        <w:t xml:space="preserve"> к постановлению </w:t>
      </w:r>
    </w:p>
    <w:p w:rsidR="00FC24F1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</w:t>
      </w:r>
      <w:r w:rsidR="00FC24F1">
        <w:rPr>
          <w:sz w:val="24"/>
          <w:szCs w:val="24"/>
        </w:rPr>
        <w:t>Вознесенского</w:t>
      </w:r>
      <w:r w:rsidR="008362B6">
        <w:rPr>
          <w:sz w:val="24"/>
          <w:szCs w:val="24"/>
        </w:rPr>
        <w:t xml:space="preserve"> </w:t>
      </w:r>
      <w:r w:rsidRPr="00B43229">
        <w:rPr>
          <w:sz w:val="24"/>
          <w:szCs w:val="24"/>
        </w:rPr>
        <w:t>сельского</w:t>
      </w:r>
    </w:p>
    <w:p w:rsidR="009A39D4" w:rsidRDefault="009A39D4" w:rsidP="005429CF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 поселения №</w:t>
      </w:r>
      <w:r w:rsidR="005429CF">
        <w:rPr>
          <w:sz w:val="24"/>
          <w:szCs w:val="24"/>
        </w:rPr>
        <w:t>1 от 12.01.2016</w:t>
      </w:r>
      <w:r w:rsidRPr="00B43229">
        <w:rPr>
          <w:sz w:val="24"/>
          <w:szCs w:val="24"/>
        </w:rPr>
        <w:t>г.</w:t>
      </w: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Pr="00B43229" w:rsidRDefault="009A39D4" w:rsidP="00B43229">
      <w:pPr>
        <w:jc w:val="right"/>
        <w:rPr>
          <w:sz w:val="24"/>
          <w:szCs w:val="24"/>
        </w:rPr>
      </w:pPr>
    </w:p>
    <w:p w:rsidR="009A39D4" w:rsidRPr="00C134A7" w:rsidRDefault="009A39D4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9A39D4" w:rsidRPr="00C134A7" w:rsidRDefault="009A39D4" w:rsidP="00C134A7">
      <w:pPr>
        <w:ind w:firstLine="709"/>
        <w:rPr>
          <w:sz w:val="28"/>
          <w:szCs w:val="28"/>
        </w:rPr>
      </w:pPr>
    </w:p>
    <w:p w:rsidR="009A39D4" w:rsidRPr="00C6751E" w:rsidRDefault="009A39D4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поселения, утверждающей:</w:t>
      </w:r>
    </w:p>
    <w:p w:rsidR="009A39D4" w:rsidRPr="00C134A7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 xml:space="preserve">чение функций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поселения, в том числе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бюджетными учреждениями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закупаемым Администрацией </w:t>
      </w:r>
      <w:r w:rsidR="00A37BE8">
        <w:rPr>
          <w:sz w:val="28"/>
          <w:szCs w:val="28"/>
        </w:rPr>
        <w:t>Во</w:t>
      </w:r>
      <w:r w:rsidR="00A37BE8">
        <w:rPr>
          <w:sz w:val="28"/>
          <w:szCs w:val="28"/>
        </w:rPr>
        <w:t>з</w:t>
      </w:r>
      <w:r w:rsidR="00A37BE8">
        <w:rPr>
          <w:sz w:val="28"/>
          <w:szCs w:val="28"/>
        </w:rPr>
        <w:t>несенского с</w:t>
      </w:r>
      <w:r>
        <w:rPr>
          <w:sz w:val="28"/>
          <w:szCs w:val="28"/>
        </w:rPr>
        <w:t xml:space="preserve">ельского поселения, ее подведомственными муниципальными бюджетными учреждениями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и ее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 xml:space="preserve">аты на обеспечение функций Администрации </w:t>
      </w:r>
      <w:r w:rsidR="00A37BE8">
        <w:rPr>
          <w:sz w:val="28"/>
          <w:szCs w:val="28"/>
        </w:rPr>
        <w:t>Вознесенского</w:t>
      </w:r>
      <w:r w:rsidR="00DB7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Pr="00CE1E36">
        <w:rPr>
          <w:sz w:val="28"/>
          <w:szCs w:val="28"/>
        </w:rPr>
        <w:t>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муниципальными бюджетными учреждениями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 xml:space="preserve">ным видам товаров, работ, услуг </w:t>
      </w:r>
      <w:r w:rsidRPr="00CE1E36">
        <w:rPr>
          <w:sz w:val="28"/>
          <w:szCs w:val="28"/>
        </w:rPr>
        <w:t>(в том числе пр</w:t>
      </w:r>
      <w:r w:rsidRPr="00CE1E36">
        <w:rPr>
          <w:sz w:val="28"/>
          <w:szCs w:val="28"/>
        </w:rPr>
        <w:t>е</w:t>
      </w:r>
      <w:r w:rsidRPr="00CE1E36">
        <w:rPr>
          <w:sz w:val="28"/>
          <w:szCs w:val="28"/>
        </w:rPr>
        <w:t>дельные цены товаров, работ, услуг)</w:t>
      </w:r>
      <w:r>
        <w:rPr>
          <w:sz w:val="28"/>
          <w:szCs w:val="28"/>
        </w:rPr>
        <w:t>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батывается сектором экономики и финансов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в форме проекта постановления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батывается Администрацией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в форме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постановления Администрации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1 пункта 1 настоящих Требований: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пункте;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</w:t>
      </w:r>
      <w:r w:rsidR="00A37BE8">
        <w:rPr>
          <w:sz w:val="28"/>
          <w:szCs w:val="28"/>
        </w:rPr>
        <w:t xml:space="preserve"> Вознесе</w:t>
      </w:r>
      <w:r w:rsidR="00A37BE8">
        <w:rPr>
          <w:sz w:val="28"/>
          <w:szCs w:val="28"/>
        </w:rPr>
        <w:t>н</w:t>
      </w:r>
      <w:r w:rsidR="00A37BE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и ее подведомственными учреждениями </w:t>
      </w:r>
      <w:r w:rsidRPr="007B657A">
        <w:rPr>
          <w:sz w:val="28"/>
          <w:szCs w:val="28"/>
        </w:rPr>
        <w:t>утверждать нормативы количества и (или) нормативы цены товара, работ, услуг;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 xml:space="preserve">инистрацией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9A39D4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9A39D4" w:rsidRPr="007B657A" w:rsidRDefault="009A39D4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 xml:space="preserve">инистрация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 сельского поселения и ее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учреждения</w:t>
      </w:r>
      <w:r w:rsidRPr="007B657A">
        <w:rPr>
          <w:sz w:val="28"/>
          <w:szCs w:val="28"/>
        </w:rPr>
        <w:t xml:space="preserve">, разработавшие и разместившие на своих официальных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подлежат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советов при А</w:t>
      </w:r>
      <w:r>
        <w:rPr>
          <w:sz w:val="28"/>
          <w:szCs w:val="28"/>
        </w:rPr>
        <w:t xml:space="preserve">дминистрации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положениями о таких общественных советах.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 xml:space="preserve">инистрации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нормативных затрат, для которых порядок расчета нормативных затрат не определен Админ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>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колич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  <w:proofErr w:type="gramEnd"/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</w:t>
      </w:r>
      <w:r w:rsidR="00A37BE8">
        <w:rPr>
          <w:sz w:val="28"/>
          <w:szCs w:val="28"/>
        </w:rPr>
        <w:t>Возн</w:t>
      </w:r>
      <w:r w:rsidR="00A37BE8">
        <w:rPr>
          <w:sz w:val="28"/>
          <w:szCs w:val="28"/>
        </w:rPr>
        <w:t>е</w:t>
      </w:r>
      <w:r w:rsidR="00A37BE8">
        <w:rPr>
          <w:sz w:val="28"/>
          <w:szCs w:val="28"/>
        </w:rPr>
        <w:t xml:space="preserve">сенского </w:t>
      </w:r>
      <w:r>
        <w:rPr>
          <w:sz w:val="28"/>
          <w:szCs w:val="28"/>
        </w:rPr>
        <w:t xml:space="preserve">сельского поселения и </w:t>
      </w:r>
      <w:r w:rsidRPr="007B657A">
        <w:rPr>
          <w:sz w:val="28"/>
          <w:szCs w:val="28"/>
        </w:rPr>
        <w:t>муниципальными бюджетными учреждениями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 xml:space="preserve">  (далее – ведомственный перечень).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lastRenderedPageBreak/>
        <w:t xml:space="preserve">9. </w:t>
      </w:r>
      <w:proofErr w:type="gramStart"/>
      <w:r w:rsidRPr="007B657A">
        <w:rPr>
          <w:sz w:val="28"/>
          <w:szCs w:val="28"/>
        </w:rPr>
        <w:t>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и ее подведомственных учреждений</w:t>
      </w:r>
      <w:r w:rsidRPr="007B657A">
        <w:rPr>
          <w:sz w:val="28"/>
          <w:szCs w:val="28"/>
        </w:rPr>
        <w:t>, утверждающих требования к закупаемым ими и подведомственными им муниц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пальными бюджетными учреждениями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 xml:space="preserve"> 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дельным видам товаров, работ, услуг (в том числе предельные цены товаров, работ, услуг) и или) нормативные затраты на обеспечение функций указанных органов и</w:t>
      </w:r>
      <w:proofErr w:type="gramEnd"/>
      <w:r w:rsidRPr="007B657A">
        <w:rPr>
          <w:sz w:val="28"/>
          <w:szCs w:val="28"/>
        </w:rPr>
        <w:t xml:space="preserve"> подведомственных им муницип</w:t>
      </w:r>
      <w:r>
        <w:rPr>
          <w:sz w:val="28"/>
          <w:szCs w:val="28"/>
        </w:rPr>
        <w:t xml:space="preserve">альных бюджетных </w:t>
      </w:r>
      <w:r w:rsidRPr="007B657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поселения.</w:t>
      </w:r>
    </w:p>
    <w:p w:rsidR="009A39D4" w:rsidRPr="00B56BA9" w:rsidRDefault="009A39D4" w:rsidP="002E24EC">
      <w:pPr>
        <w:jc w:val="both"/>
        <w:rPr>
          <w:sz w:val="28"/>
          <w:szCs w:val="28"/>
        </w:rPr>
      </w:pPr>
    </w:p>
    <w:sectPr w:rsidR="009A39D4" w:rsidRPr="00B56BA9" w:rsidSect="00B43229">
      <w:footerReference w:type="even" r:id="rId7"/>
      <w:pgSz w:w="11906" w:h="16838" w:code="9"/>
      <w:pgMar w:top="964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34" w:rsidRDefault="00FE3934" w:rsidP="0036406B">
      <w:r>
        <w:separator/>
      </w:r>
    </w:p>
  </w:endnote>
  <w:endnote w:type="continuationSeparator" w:id="0">
    <w:p w:rsidR="00FE3934" w:rsidRDefault="00FE3934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D4" w:rsidRDefault="0005023D">
    <w:pPr>
      <w:pStyle w:val="a5"/>
      <w:jc w:val="right"/>
    </w:pPr>
    <w:fldSimple w:instr="PAGE   \* MERGEFORMAT">
      <w:r w:rsidR="0055642B">
        <w:rPr>
          <w:noProof/>
        </w:rPr>
        <w:t>2</w:t>
      </w:r>
    </w:fldSimple>
  </w:p>
  <w:p w:rsidR="009A39D4" w:rsidRDefault="009A3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34" w:rsidRDefault="00FE3934" w:rsidP="0036406B">
      <w:r>
        <w:separator/>
      </w:r>
    </w:p>
  </w:footnote>
  <w:footnote w:type="continuationSeparator" w:id="0">
    <w:p w:rsidR="00FE3934" w:rsidRDefault="00FE3934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023D"/>
    <w:rsid w:val="00053670"/>
    <w:rsid w:val="00053FC4"/>
    <w:rsid w:val="00070007"/>
    <w:rsid w:val="00070C8F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66F29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1C5"/>
    <w:rsid w:val="0027360A"/>
    <w:rsid w:val="00275746"/>
    <w:rsid w:val="00276CF5"/>
    <w:rsid w:val="0028165B"/>
    <w:rsid w:val="002823F1"/>
    <w:rsid w:val="002826FB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397"/>
    <w:rsid w:val="0036253B"/>
    <w:rsid w:val="00363B37"/>
    <w:rsid w:val="00363C0F"/>
    <w:rsid w:val="0036406B"/>
    <w:rsid w:val="00372544"/>
    <w:rsid w:val="00377191"/>
    <w:rsid w:val="003A3D1C"/>
    <w:rsid w:val="003B0D84"/>
    <w:rsid w:val="003B5F60"/>
    <w:rsid w:val="003C3591"/>
    <w:rsid w:val="003C6E69"/>
    <w:rsid w:val="003C7FE7"/>
    <w:rsid w:val="003D0A0B"/>
    <w:rsid w:val="003D32C5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C78E0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29CF"/>
    <w:rsid w:val="005445D8"/>
    <w:rsid w:val="005477C3"/>
    <w:rsid w:val="0055642B"/>
    <w:rsid w:val="00564037"/>
    <w:rsid w:val="00565D2E"/>
    <w:rsid w:val="005678AA"/>
    <w:rsid w:val="005C1343"/>
    <w:rsid w:val="005C6D49"/>
    <w:rsid w:val="005C77E3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22BBD"/>
    <w:rsid w:val="0083573B"/>
    <w:rsid w:val="008362B6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1FC7"/>
    <w:rsid w:val="00901994"/>
    <w:rsid w:val="009056D8"/>
    <w:rsid w:val="009059FB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83325"/>
    <w:rsid w:val="0099166D"/>
    <w:rsid w:val="009932D9"/>
    <w:rsid w:val="009A39D4"/>
    <w:rsid w:val="009A43EA"/>
    <w:rsid w:val="009B40DC"/>
    <w:rsid w:val="009B780F"/>
    <w:rsid w:val="009C115A"/>
    <w:rsid w:val="009C3A67"/>
    <w:rsid w:val="009C47AB"/>
    <w:rsid w:val="009E49E0"/>
    <w:rsid w:val="009E785E"/>
    <w:rsid w:val="009F1E07"/>
    <w:rsid w:val="009F3FED"/>
    <w:rsid w:val="00A25B95"/>
    <w:rsid w:val="00A37BE8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568B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B7B93"/>
    <w:rsid w:val="00DC02B0"/>
    <w:rsid w:val="00DD2277"/>
    <w:rsid w:val="00DF6BCA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24F1"/>
    <w:rsid w:val="00FC7DC6"/>
    <w:rsid w:val="00FD0793"/>
    <w:rsid w:val="00FD080A"/>
    <w:rsid w:val="00FD34CA"/>
    <w:rsid w:val="00FD479A"/>
    <w:rsid w:val="00FE3934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32DA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5429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user</cp:lastModifiedBy>
  <cp:revision>4</cp:revision>
  <cp:lastPrinted>2016-01-20T12:36:00Z</cp:lastPrinted>
  <dcterms:created xsi:type="dcterms:W3CDTF">2016-01-20T12:36:00Z</dcterms:created>
  <dcterms:modified xsi:type="dcterms:W3CDTF">2016-01-20T12:36:00Z</dcterms:modified>
</cp:coreProperties>
</file>