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24" w:rsidRPr="00EE376B" w:rsidRDefault="008B2DD4" w:rsidP="00061313">
      <w:pPr>
        <w:pStyle w:val="a3"/>
        <w:tabs>
          <w:tab w:val="center" w:pos="4677"/>
          <w:tab w:val="left" w:pos="8070"/>
          <w:tab w:val="left" w:pos="8115"/>
        </w:tabs>
        <w:jc w:val="left"/>
        <w:rPr>
          <w:u w:val="single"/>
        </w:rPr>
      </w:pPr>
      <w:r>
        <w:rPr>
          <w:b/>
        </w:rPr>
        <w:tab/>
      </w:r>
      <w:r w:rsidR="00BC2D24" w:rsidRPr="00351FFF">
        <w:rPr>
          <w:b/>
        </w:rPr>
        <w:t>РОССИЙСКАЯ ФЕДЕРАЦИЯ</w:t>
      </w:r>
      <w:r w:rsidR="00BC2D24">
        <w:rPr>
          <w:b/>
        </w:rPr>
        <w:tab/>
      </w:r>
    </w:p>
    <w:p w:rsidR="00BC2D24" w:rsidRPr="00351FFF" w:rsidRDefault="00BC2D24" w:rsidP="00BC2D24">
      <w:pPr>
        <w:jc w:val="center"/>
        <w:rPr>
          <w:b/>
          <w:sz w:val="28"/>
        </w:rPr>
      </w:pPr>
      <w:r w:rsidRPr="00351FFF">
        <w:rPr>
          <w:b/>
          <w:sz w:val="28"/>
        </w:rPr>
        <w:t>РОСТОВСКАЯ ОБЛАСТЬ</w:t>
      </w:r>
    </w:p>
    <w:p w:rsidR="00EE376B" w:rsidRDefault="00EE376B" w:rsidP="00EE376B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891340">
        <w:rPr>
          <w:b/>
          <w:sz w:val="28"/>
        </w:rPr>
        <w:t xml:space="preserve">   </w:t>
      </w:r>
      <w:r w:rsidR="00BC2D24" w:rsidRPr="00351FFF">
        <w:rPr>
          <w:b/>
          <w:sz w:val="28"/>
        </w:rPr>
        <w:t>МОРОЗОВСКИЙ РАЙОН</w:t>
      </w:r>
      <w:r w:rsidR="00891340">
        <w:rPr>
          <w:b/>
          <w:sz w:val="28"/>
        </w:rPr>
        <w:t xml:space="preserve">  </w:t>
      </w:r>
    </w:p>
    <w:p w:rsidR="00BC2D24" w:rsidRDefault="00EE376B" w:rsidP="00BC2D2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EE376B" w:rsidRDefault="00EE376B" w:rsidP="00311BB9">
      <w:pPr>
        <w:jc w:val="center"/>
        <w:rPr>
          <w:b/>
          <w:sz w:val="28"/>
        </w:rPr>
      </w:pPr>
      <w:r>
        <w:rPr>
          <w:b/>
          <w:sz w:val="28"/>
        </w:rPr>
        <w:t>«ВОЗНЕСЕНСКОЕ СЕЛЬСКОЕ ПОСЕЛЕНИЕ»</w:t>
      </w:r>
    </w:p>
    <w:p w:rsidR="00BC2D24" w:rsidRDefault="00BC2D24" w:rsidP="00BC2D24">
      <w:pPr>
        <w:jc w:val="center"/>
        <w:rPr>
          <w:b/>
          <w:sz w:val="28"/>
        </w:rPr>
      </w:pPr>
      <w:r w:rsidRPr="00351FFF">
        <w:rPr>
          <w:b/>
          <w:sz w:val="28"/>
        </w:rPr>
        <w:t xml:space="preserve">СОБРАНИЕ ДЕПУТАТОВ </w:t>
      </w:r>
      <w:r w:rsidR="00EE376B">
        <w:rPr>
          <w:b/>
          <w:sz w:val="28"/>
        </w:rPr>
        <w:t xml:space="preserve">           </w:t>
      </w:r>
    </w:p>
    <w:p w:rsidR="00BC2D24" w:rsidRPr="00351FFF" w:rsidRDefault="00BC2D24" w:rsidP="00BC2D24">
      <w:pPr>
        <w:jc w:val="center"/>
        <w:rPr>
          <w:b/>
          <w:sz w:val="28"/>
        </w:rPr>
      </w:pPr>
      <w:r>
        <w:rPr>
          <w:b/>
          <w:sz w:val="28"/>
        </w:rPr>
        <w:t>ВОЗНЕСЕНСКОГО</w:t>
      </w:r>
      <w:r w:rsidRPr="00351FFF">
        <w:rPr>
          <w:b/>
          <w:sz w:val="28"/>
        </w:rPr>
        <w:t xml:space="preserve"> СЕЛЬСКОГО ПОСЕЛЕНИЯ</w:t>
      </w:r>
    </w:p>
    <w:p w:rsidR="00BC2D24" w:rsidRDefault="00BC2D24" w:rsidP="00BC2D24">
      <w:pPr>
        <w:jc w:val="center"/>
        <w:rPr>
          <w:sz w:val="28"/>
        </w:rPr>
      </w:pPr>
    </w:p>
    <w:p w:rsidR="006519F0" w:rsidRDefault="006519F0" w:rsidP="00651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19F0" w:rsidRDefault="00311BB9" w:rsidP="006519F0">
      <w:pPr>
        <w:spacing w:before="75"/>
        <w:ind w:left="-142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 признании утратившим силу решения Собрания депутатов Вознесенского сельского поселения от 08.04.2013 №19 «</w:t>
      </w:r>
      <w:r w:rsidR="006519F0">
        <w:rPr>
          <w:b/>
          <w:kern w:val="36"/>
          <w:sz w:val="28"/>
          <w:szCs w:val="28"/>
        </w:rPr>
        <w:t>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«Вознесенское сельское поселение»</w:t>
      </w:r>
      <w:r>
        <w:rPr>
          <w:b/>
          <w:kern w:val="36"/>
          <w:sz w:val="28"/>
          <w:szCs w:val="28"/>
        </w:rPr>
        <w:t>»</w:t>
      </w:r>
    </w:p>
    <w:p w:rsidR="006519F0" w:rsidRDefault="006519F0" w:rsidP="006519F0">
      <w:pPr>
        <w:jc w:val="center"/>
        <w:rPr>
          <w:b/>
          <w:sz w:val="28"/>
          <w:szCs w:val="28"/>
        </w:rPr>
      </w:pPr>
    </w:p>
    <w:p w:rsidR="006519F0" w:rsidRDefault="006519F0" w:rsidP="006519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Принято                </w:t>
      </w:r>
    </w:p>
    <w:p w:rsidR="006519F0" w:rsidRDefault="006519F0" w:rsidP="006519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</w:t>
      </w:r>
      <w:r w:rsidR="00311BB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311BB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11BB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11B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</w:t>
      </w:r>
    </w:p>
    <w:p w:rsidR="000763F7" w:rsidRPr="00311BB9" w:rsidRDefault="000763F7" w:rsidP="006519F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63F7" w:rsidRPr="00311BB9" w:rsidRDefault="000763F7" w:rsidP="000763F7">
      <w:pPr>
        <w:spacing w:before="75"/>
        <w:ind w:left="-426"/>
        <w:jc w:val="both"/>
        <w:outlineLvl w:val="0"/>
        <w:rPr>
          <w:sz w:val="28"/>
          <w:szCs w:val="28"/>
        </w:rPr>
      </w:pPr>
      <w:r w:rsidRPr="00311BB9">
        <w:rPr>
          <w:kern w:val="36"/>
          <w:sz w:val="28"/>
          <w:szCs w:val="28"/>
        </w:rPr>
        <w:t xml:space="preserve">       </w:t>
      </w:r>
      <w:proofErr w:type="gramStart"/>
      <w:r w:rsidRPr="00311BB9">
        <w:rPr>
          <w:sz w:val="28"/>
          <w:szCs w:val="28"/>
        </w:rPr>
        <w:t xml:space="preserve">В </w:t>
      </w:r>
      <w:r w:rsidR="00311BB9" w:rsidRPr="00311BB9">
        <w:rPr>
          <w:sz w:val="28"/>
          <w:szCs w:val="28"/>
        </w:rPr>
        <w:t xml:space="preserve">целях приведения нормативно-правовых актов в соответствие с действующим законодательством, руководствуясь Федеральным законом от 03.07.2016 №261-ФЗ </w:t>
      </w:r>
      <w:r w:rsidR="00311BB9" w:rsidRPr="00311BB9">
        <w:rPr>
          <w:sz w:val="28"/>
          <w:szCs w:val="28"/>
          <w:shd w:val="clear" w:color="auto" w:fill="FFFFFF"/>
        </w:rPr>
        <w:t>"О внесении изменений в</w:t>
      </w:r>
      <w:r w:rsidR="00311BB9">
        <w:rPr>
          <w:sz w:val="28"/>
          <w:szCs w:val="28"/>
          <w:shd w:val="clear" w:color="auto" w:fill="FFFFFF"/>
        </w:rPr>
        <w:t xml:space="preserve"> </w:t>
      </w:r>
      <w:r w:rsidR="00311BB9" w:rsidRPr="00311BB9">
        <w:rPr>
          <w:bCs/>
          <w:sz w:val="28"/>
          <w:szCs w:val="28"/>
          <w:shd w:val="clear" w:color="auto" w:fill="FFFFFF"/>
        </w:rPr>
        <w:t>Федеральный</w:t>
      </w:r>
      <w:r w:rsidR="00311BB9" w:rsidRPr="00311BB9">
        <w:rPr>
          <w:rStyle w:val="apple-converted-space"/>
          <w:sz w:val="28"/>
          <w:szCs w:val="28"/>
          <w:shd w:val="clear" w:color="auto" w:fill="FFFFFF"/>
        </w:rPr>
        <w:t> </w:t>
      </w:r>
      <w:r w:rsidR="00311BB9" w:rsidRPr="00311BB9">
        <w:rPr>
          <w:bCs/>
          <w:sz w:val="28"/>
          <w:szCs w:val="28"/>
          <w:shd w:val="clear" w:color="auto" w:fill="FFFFFF"/>
        </w:rPr>
        <w:t>закон</w:t>
      </w:r>
      <w:r w:rsidR="00311BB9" w:rsidRPr="00311BB9">
        <w:rPr>
          <w:rStyle w:val="apple-converted-space"/>
          <w:sz w:val="28"/>
          <w:szCs w:val="28"/>
          <w:shd w:val="clear" w:color="auto" w:fill="FFFFFF"/>
        </w:rPr>
        <w:t> </w:t>
      </w:r>
      <w:r w:rsidR="00311BB9" w:rsidRPr="00311BB9">
        <w:rPr>
          <w:sz w:val="28"/>
          <w:szCs w:val="28"/>
          <w:shd w:val="clear" w:color="auto" w:fill="FFFFFF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</w:t>
      </w:r>
      <w:r w:rsidR="00311BB9">
        <w:rPr>
          <w:sz w:val="28"/>
          <w:szCs w:val="28"/>
          <w:shd w:val="clear" w:color="auto" w:fill="FFFFFF"/>
        </w:rPr>
        <w:t xml:space="preserve"> </w:t>
      </w:r>
      <w:r w:rsidR="00311BB9" w:rsidRPr="00311BB9">
        <w:rPr>
          <w:bCs/>
          <w:sz w:val="28"/>
          <w:szCs w:val="28"/>
          <w:shd w:val="clear" w:color="auto" w:fill="FFFFFF"/>
        </w:rPr>
        <w:t>от</w:t>
      </w:r>
      <w:r w:rsidR="00311BB9" w:rsidRPr="00311BB9">
        <w:rPr>
          <w:rStyle w:val="apple-converted-space"/>
          <w:sz w:val="28"/>
          <w:szCs w:val="28"/>
          <w:shd w:val="clear" w:color="auto" w:fill="FFFFFF"/>
        </w:rPr>
        <w:t> </w:t>
      </w:r>
      <w:r w:rsidR="00311BB9" w:rsidRPr="00311BB9">
        <w:rPr>
          <w:bCs/>
          <w:sz w:val="28"/>
          <w:szCs w:val="28"/>
          <w:shd w:val="clear" w:color="auto" w:fill="FFFFFF"/>
        </w:rPr>
        <w:t>03</w:t>
      </w:r>
      <w:r w:rsidR="00311BB9" w:rsidRPr="00311BB9">
        <w:rPr>
          <w:sz w:val="28"/>
          <w:szCs w:val="28"/>
          <w:shd w:val="clear" w:color="auto" w:fill="FFFFFF"/>
        </w:rPr>
        <w:t>.</w:t>
      </w:r>
      <w:r w:rsidR="00311BB9" w:rsidRPr="00311BB9">
        <w:rPr>
          <w:bCs/>
          <w:sz w:val="28"/>
          <w:szCs w:val="28"/>
          <w:shd w:val="clear" w:color="auto" w:fill="FFFFFF"/>
        </w:rPr>
        <w:t>07</w:t>
      </w:r>
      <w:r w:rsidR="00311BB9" w:rsidRPr="00311BB9">
        <w:rPr>
          <w:sz w:val="28"/>
          <w:szCs w:val="28"/>
          <w:shd w:val="clear" w:color="auto" w:fill="FFFFFF"/>
        </w:rPr>
        <w:t>.</w:t>
      </w:r>
      <w:r w:rsidR="00311BB9" w:rsidRPr="00311BB9">
        <w:rPr>
          <w:bCs/>
          <w:sz w:val="28"/>
          <w:szCs w:val="28"/>
          <w:shd w:val="clear" w:color="auto" w:fill="FFFFFF"/>
        </w:rPr>
        <w:t>2016</w:t>
      </w:r>
      <w:r w:rsidR="00311BB9" w:rsidRPr="00311BB9">
        <w:rPr>
          <w:rStyle w:val="apple-converted-space"/>
          <w:sz w:val="28"/>
          <w:szCs w:val="28"/>
          <w:shd w:val="clear" w:color="auto" w:fill="FFFFFF"/>
        </w:rPr>
        <w:t> </w:t>
      </w:r>
      <w:r w:rsidR="00311BB9" w:rsidRPr="00311BB9">
        <w:rPr>
          <w:sz w:val="28"/>
          <w:szCs w:val="28"/>
          <w:shd w:val="clear" w:color="auto" w:fill="FFFFFF"/>
        </w:rPr>
        <w:t>N</w:t>
      </w:r>
      <w:r w:rsidR="00311BB9" w:rsidRPr="00311BB9">
        <w:rPr>
          <w:rStyle w:val="apple-converted-space"/>
          <w:sz w:val="28"/>
          <w:szCs w:val="28"/>
          <w:shd w:val="clear" w:color="auto" w:fill="FFFFFF"/>
        </w:rPr>
        <w:t> </w:t>
      </w:r>
      <w:r w:rsidR="00311BB9" w:rsidRPr="00311BB9">
        <w:rPr>
          <w:bCs/>
          <w:sz w:val="28"/>
          <w:szCs w:val="28"/>
          <w:shd w:val="clear" w:color="auto" w:fill="FFFFFF"/>
        </w:rPr>
        <w:t>261</w:t>
      </w:r>
      <w:r w:rsidR="00311BB9" w:rsidRPr="00311BB9">
        <w:rPr>
          <w:sz w:val="28"/>
          <w:szCs w:val="28"/>
          <w:shd w:val="clear" w:color="auto" w:fill="FFFFFF"/>
        </w:rPr>
        <w:t>-</w:t>
      </w:r>
      <w:r w:rsidR="00311BB9" w:rsidRPr="00311BB9">
        <w:rPr>
          <w:bCs/>
          <w:sz w:val="28"/>
          <w:szCs w:val="28"/>
          <w:shd w:val="clear" w:color="auto" w:fill="FFFFFF"/>
        </w:rPr>
        <w:t>ФЗ</w:t>
      </w:r>
      <w:r w:rsidRPr="00311BB9">
        <w:rPr>
          <w:sz w:val="28"/>
          <w:szCs w:val="28"/>
        </w:rPr>
        <w:t xml:space="preserve">, Собрание депутатов Вознесенского сельского поселения  </w:t>
      </w:r>
      <w:proofErr w:type="gramEnd"/>
    </w:p>
    <w:p w:rsidR="000763F7" w:rsidRPr="00311BB9" w:rsidRDefault="000763F7" w:rsidP="000763F7">
      <w:pPr>
        <w:spacing w:before="75"/>
        <w:ind w:left="-426"/>
        <w:jc w:val="both"/>
        <w:outlineLvl w:val="0"/>
        <w:rPr>
          <w:color w:val="222222"/>
          <w:sz w:val="16"/>
          <w:szCs w:val="16"/>
        </w:rPr>
      </w:pPr>
    </w:p>
    <w:p w:rsidR="000763F7" w:rsidRDefault="000763F7" w:rsidP="000763F7">
      <w:pPr>
        <w:ind w:left="-42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РЕШИЛО:</w:t>
      </w:r>
    </w:p>
    <w:p w:rsidR="000763F7" w:rsidRPr="00311BB9" w:rsidRDefault="000763F7" w:rsidP="000763F7">
      <w:pPr>
        <w:ind w:left="-426" w:firstLine="708"/>
        <w:rPr>
          <w:b/>
          <w:sz w:val="16"/>
          <w:szCs w:val="16"/>
        </w:rPr>
      </w:pPr>
    </w:p>
    <w:p w:rsidR="00311BB9" w:rsidRDefault="000763F7" w:rsidP="00311BB9">
      <w:pPr>
        <w:spacing w:line="276" w:lineRule="auto"/>
        <w:ind w:left="-426" w:firstLine="568"/>
        <w:jc w:val="both"/>
        <w:rPr>
          <w:sz w:val="28"/>
          <w:szCs w:val="28"/>
        </w:rPr>
      </w:pPr>
      <w:r w:rsidRPr="00311BB9">
        <w:rPr>
          <w:sz w:val="28"/>
          <w:szCs w:val="28"/>
        </w:rPr>
        <w:t xml:space="preserve">1. </w:t>
      </w:r>
      <w:r w:rsidR="00311BB9" w:rsidRPr="00311BB9">
        <w:rPr>
          <w:sz w:val="28"/>
          <w:szCs w:val="28"/>
        </w:rPr>
        <w:t>Признать утратившим силу</w:t>
      </w:r>
      <w:r w:rsidR="00311BB9" w:rsidRPr="00311BB9">
        <w:rPr>
          <w:kern w:val="36"/>
          <w:sz w:val="28"/>
          <w:szCs w:val="28"/>
        </w:rPr>
        <w:t xml:space="preserve"> решение Собрания депутатов Вознесенского сельского поселения от 08.04.2013 №19 «Об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«Вознесенское сельское поселение»»</w:t>
      </w:r>
      <w:r w:rsidRPr="00311BB9">
        <w:rPr>
          <w:sz w:val="28"/>
          <w:szCs w:val="28"/>
        </w:rPr>
        <w:t>.</w:t>
      </w:r>
    </w:p>
    <w:p w:rsidR="00311BB9" w:rsidRDefault="00311BB9" w:rsidP="00311BB9">
      <w:pPr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3F7">
        <w:rPr>
          <w:sz w:val="28"/>
          <w:szCs w:val="28"/>
        </w:rPr>
        <w:t xml:space="preserve">. Настоящее Решение вступает в силу со дня его официального опубликования (обнародования). </w:t>
      </w:r>
    </w:p>
    <w:p w:rsidR="00467148" w:rsidRDefault="00311BB9" w:rsidP="00311BB9">
      <w:pPr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3F7">
        <w:rPr>
          <w:sz w:val="28"/>
          <w:szCs w:val="28"/>
        </w:rPr>
        <w:t xml:space="preserve">. </w:t>
      </w:r>
      <w:proofErr w:type="gramStart"/>
      <w:r w:rsidR="000763F7">
        <w:rPr>
          <w:sz w:val="28"/>
          <w:szCs w:val="28"/>
        </w:rPr>
        <w:t>Контроль за</w:t>
      </w:r>
      <w:proofErr w:type="gramEnd"/>
      <w:r w:rsidR="000763F7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</w:t>
      </w:r>
      <w:r w:rsidR="000763F7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Администрации </w:t>
      </w:r>
      <w:r w:rsidR="000763F7">
        <w:rPr>
          <w:sz w:val="28"/>
          <w:szCs w:val="28"/>
        </w:rPr>
        <w:t xml:space="preserve">Вознесенского сельского поселения. </w:t>
      </w:r>
    </w:p>
    <w:p w:rsidR="00467148" w:rsidRPr="00722180" w:rsidRDefault="00467148" w:rsidP="00B7615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1BB9" w:rsidRDefault="00311BB9" w:rsidP="0046714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67148" w:rsidRDefault="00311BB9" w:rsidP="004671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7148">
        <w:rPr>
          <w:sz w:val="28"/>
          <w:szCs w:val="28"/>
        </w:rPr>
        <w:t xml:space="preserve">лава Вознесенского сельского поселения    </w:t>
      </w:r>
      <w:r>
        <w:rPr>
          <w:sz w:val="28"/>
          <w:szCs w:val="28"/>
        </w:rPr>
        <w:t xml:space="preserve">                  </w:t>
      </w:r>
      <w:r w:rsidR="007221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В.С. Скребец</w:t>
      </w:r>
    </w:p>
    <w:p w:rsidR="00467148" w:rsidRPr="00722180" w:rsidRDefault="00467148" w:rsidP="00467148">
      <w:pPr>
        <w:jc w:val="both"/>
        <w:rPr>
          <w:sz w:val="16"/>
          <w:szCs w:val="16"/>
        </w:rPr>
      </w:pPr>
    </w:p>
    <w:p w:rsidR="00467148" w:rsidRDefault="00467148" w:rsidP="00467148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Вознесенский</w:t>
      </w:r>
    </w:p>
    <w:p w:rsidR="00467148" w:rsidRDefault="00722180" w:rsidP="00467148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519F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519F0">
        <w:rPr>
          <w:sz w:val="28"/>
          <w:szCs w:val="28"/>
        </w:rPr>
        <w:t xml:space="preserve"> </w:t>
      </w:r>
      <w:r w:rsidR="0071110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519F0">
        <w:rPr>
          <w:sz w:val="28"/>
          <w:szCs w:val="28"/>
        </w:rPr>
        <w:t xml:space="preserve"> </w:t>
      </w:r>
      <w:r w:rsidR="00467148">
        <w:rPr>
          <w:sz w:val="28"/>
          <w:szCs w:val="28"/>
        </w:rPr>
        <w:t>года</w:t>
      </w:r>
    </w:p>
    <w:p w:rsidR="00467148" w:rsidRDefault="00467148" w:rsidP="00467148">
      <w:pPr>
        <w:jc w:val="both"/>
        <w:rPr>
          <w:sz w:val="28"/>
          <w:szCs w:val="28"/>
        </w:rPr>
      </w:pPr>
    </w:p>
    <w:p w:rsidR="00A96F69" w:rsidRDefault="00467148" w:rsidP="0072218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11103">
        <w:rPr>
          <w:sz w:val="28"/>
          <w:szCs w:val="28"/>
        </w:rPr>
        <w:t xml:space="preserve"> </w:t>
      </w:r>
      <w:r w:rsidR="006519F0">
        <w:rPr>
          <w:sz w:val="28"/>
          <w:szCs w:val="28"/>
        </w:rPr>
        <w:t>1</w:t>
      </w:r>
      <w:r w:rsidR="0072218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sectPr w:rsidR="00A96F69" w:rsidSect="007221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2D24"/>
    <w:rsid w:val="000372B0"/>
    <w:rsid w:val="00061313"/>
    <w:rsid w:val="000763F7"/>
    <w:rsid w:val="000E50B8"/>
    <w:rsid w:val="000F0282"/>
    <w:rsid w:val="00152CBC"/>
    <w:rsid w:val="002725E2"/>
    <w:rsid w:val="002E38EF"/>
    <w:rsid w:val="002F0AB8"/>
    <w:rsid w:val="00303720"/>
    <w:rsid w:val="00311BB9"/>
    <w:rsid w:val="00366E4B"/>
    <w:rsid w:val="0040311E"/>
    <w:rsid w:val="00467148"/>
    <w:rsid w:val="00493004"/>
    <w:rsid w:val="004B002A"/>
    <w:rsid w:val="004C56A9"/>
    <w:rsid w:val="00557E61"/>
    <w:rsid w:val="005E19A2"/>
    <w:rsid w:val="005F60C3"/>
    <w:rsid w:val="00613C7B"/>
    <w:rsid w:val="00614DC8"/>
    <w:rsid w:val="0064687E"/>
    <w:rsid w:val="006519F0"/>
    <w:rsid w:val="00651FE3"/>
    <w:rsid w:val="0067563E"/>
    <w:rsid w:val="0069245B"/>
    <w:rsid w:val="00706C19"/>
    <w:rsid w:val="00711103"/>
    <w:rsid w:val="00722180"/>
    <w:rsid w:val="007A0678"/>
    <w:rsid w:val="007A0F09"/>
    <w:rsid w:val="007A5F56"/>
    <w:rsid w:val="007B160B"/>
    <w:rsid w:val="007E32BE"/>
    <w:rsid w:val="007E5199"/>
    <w:rsid w:val="007F1832"/>
    <w:rsid w:val="0085063D"/>
    <w:rsid w:val="00891340"/>
    <w:rsid w:val="008B2DD4"/>
    <w:rsid w:val="00915FDE"/>
    <w:rsid w:val="00924C14"/>
    <w:rsid w:val="009E63EA"/>
    <w:rsid w:val="00A0285D"/>
    <w:rsid w:val="00A31E77"/>
    <w:rsid w:val="00A40F28"/>
    <w:rsid w:val="00A57B6E"/>
    <w:rsid w:val="00A64E67"/>
    <w:rsid w:val="00A8695D"/>
    <w:rsid w:val="00A96F69"/>
    <w:rsid w:val="00AC0AE4"/>
    <w:rsid w:val="00B10711"/>
    <w:rsid w:val="00B7615D"/>
    <w:rsid w:val="00B80630"/>
    <w:rsid w:val="00BC2D24"/>
    <w:rsid w:val="00CA7EA4"/>
    <w:rsid w:val="00CC5FA6"/>
    <w:rsid w:val="00D3560D"/>
    <w:rsid w:val="00D37CE8"/>
    <w:rsid w:val="00D52BA7"/>
    <w:rsid w:val="00E23E2C"/>
    <w:rsid w:val="00E625F3"/>
    <w:rsid w:val="00E8355B"/>
    <w:rsid w:val="00E86278"/>
    <w:rsid w:val="00EE376B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C2D24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BC2D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D24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rsid w:val="00BC2D24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C2D24"/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372B0"/>
    <w:pPr>
      <w:ind w:left="720"/>
      <w:contextualSpacing/>
    </w:pPr>
  </w:style>
  <w:style w:type="table" w:styleId="a6">
    <w:name w:val="Table Grid"/>
    <w:basedOn w:val="a1"/>
    <w:uiPriority w:val="59"/>
    <w:rsid w:val="00A6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6F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1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2020-11-30T11:57:00Z</cp:lastPrinted>
  <dcterms:created xsi:type="dcterms:W3CDTF">2020-11-30T11:58:00Z</dcterms:created>
  <dcterms:modified xsi:type="dcterms:W3CDTF">2020-11-30T11:58:00Z</dcterms:modified>
</cp:coreProperties>
</file>