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4F" w:rsidRDefault="0075234F" w:rsidP="0075234F">
      <w:pPr>
        <w:pStyle w:val="aff9"/>
        <w:tabs>
          <w:tab w:val="center" w:pos="4677"/>
          <w:tab w:val="center" w:pos="4960"/>
          <w:tab w:val="center" w:pos="5103"/>
          <w:tab w:val="left" w:pos="7997"/>
          <w:tab w:val="left" w:pos="8640"/>
          <w:tab w:val="left" w:pos="8805"/>
        </w:tabs>
        <w:jc w:val="left"/>
      </w:pPr>
      <w:r>
        <w:rPr>
          <w:b/>
          <w:szCs w:val="28"/>
        </w:rPr>
        <w:tab/>
        <w:t xml:space="preserve">             РОССИЙСКАЯ ФЕДЕРАЦИЯ</w:t>
      </w:r>
      <w:r>
        <w:rPr>
          <w:b/>
          <w:szCs w:val="28"/>
        </w:rPr>
        <w:tab/>
      </w:r>
      <w:r>
        <w:rPr>
          <w:b/>
          <w:szCs w:val="28"/>
        </w:rPr>
        <w:tab/>
      </w:r>
      <w:r>
        <w:rPr>
          <w:b/>
          <w:szCs w:val="28"/>
        </w:rPr>
        <w:tab/>
        <w:t>проект</w:t>
      </w:r>
    </w:p>
    <w:p w:rsidR="0075234F" w:rsidRDefault="0075234F" w:rsidP="0075234F">
      <w:pPr>
        <w:pStyle w:val="aff9"/>
        <w:jc w:val="center"/>
        <w:rPr>
          <w:b/>
          <w:szCs w:val="28"/>
        </w:rPr>
      </w:pPr>
      <w:r>
        <w:rPr>
          <w:b/>
          <w:szCs w:val="28"/>
        </w:rPr>
        <w:t>РОСТОВСКАЯ ОБЛАСТЬ</w:t>
      </w:r>
    </w:p>
    <w:p w:rsidR="0075234F" w:rsidRDefault="0075234F" w:rsidP="0075234F">
      <w:pPr>
        <w:pStyle w:val="aff9"/>
        <w:jc w:val="center"/>
        <w:rPr>
          <w:b/>
          <w:szCs w:val="28"/>
        </w:rPr>
      </w:pPr>
      <w:r>
        <w:rPr>
          <w:b/>
          <w:szCs w:val="28"/>
        </w:rPr>
        <w:t>МОРОЗОВСКИЙ РАЙОН</w:t>
      </w:r>
    </w:p>
    <w:p w:rsidR="0075234F" w:rsidRDefault="0075234F" w:rsidP="0075234F">
      <w:pPr>
        <w:pStyle w:val="aff9"/>
        <w:jc w:val="center"/>
        <w:rPr>
          <w:b/>
          <w:szCs w:val="28"/>
        </w:rPr>
      </w:pPr>
    </w:p>
    <w:p w:rsidR="0075234F" w:rsidRDefault="0075234F" w:rsidP="0075234F">
      <w:pPr>
        <w:pStyle w:val="aff9"/>
        <w:jc w:val="center"/>
        <w:rPr>
          <w:b/>
          <w:szCs w:val="28"/>
        </w:rPr>
      </w:pPr>
      <w:r>
        <w:rPr>
          <w:b/>
          <w:szCs w:val="28"/>
        </w:rPr>
        <w:t>АДМИНИСТРАЦИЯ</w:t>
      </w:r>
    </w:p>
    <w:p w:rsidR="0075234F" w:rsidRDefault="0075234F" w:rsidP="0075234F">
      <w:pPr>
        <w:pStyle w:val="aff9"/>
        <w:jc w:val="center"/>
        <w:rPr>
          <w:b/>
          <w:szCs w:val="28"/>
        </w:rPr>
      </w:pPr>
      <w:r>
        <w:rPr>
          <w:b/>
          <w:szCs w:val="28"/>
        </w:rPr>
        <w:t>ВОЗНЕСЕНСКОГО СЕЛЬСКОГО ПОСЕЛЕНИЯ</w:t>
      </w:r>
    </w:p>
    <w:p w:rsidR="0075234F" w:rsidRDefault="0075234F" w:rsidP="0075234F">
      <w:pPr>
        <w:pStyle w:val="aff9"/>
        <w:jc w:val="center"/>
        <w:rPr>
          <w:b/>
          <w:szCs w:val="28"/>
        </w:rPr>
      </w:pPr>
    </w:p>
    <w:p w:rsidR="0075234F" w:rsidRDefault="0075234F" w:rsidP="0075234F">
      <w:pPr>
        <w:pStyle w:val="aff9"/>
        <w:jc w:val="center"/>
        <w:rPr>
          <w:b/>
          <w:szCs w:val="28"/>
        </w:rPr>
      </w:pPr>
      <w:r>
        <w:rPr>
          <w:b/>
          <w:szCs w:val="28"/>
        </w:rPr>
        <w:t>ПОСТАНОВЛЕНИЕ</w:t>
      </w:r>
    </w:p>
    <w:p w:rsidR="0075234F" w:rsidRDefault="0075234F" w:rsidP="0075234F">
      <w:pPr>
        <w:jc w:val="center"/>
        <w:rPr>
          <w:b/>
          <w:bCs/>
          <w:sz w:val="28"/>
          <w:szCs w:val="28"/>
        </w:rPr>
      </w:pPr>
    </w:p>
    <w:p w:rsidR="0075234F" w:rsidRDefault="0075234F" w:rsidP="0075234F">
      <w:pPr>
        <w:jc w:val="center"/>
        <w:rPr>
          <w:sz w:val="28"/>
          <w:szCs w:val="28"/>
        </w:rPr>
      </w:pPr>
    </w:p>
    <w:p w:rsidR="0075234F" w:rsidRDefault="0075234F" w:rsidP="0075234F">
      <w:pPr>
        <w:rPr>
          <w:sz w:val="28"/>
          <w:szCs w:val="28"/>
        </w:rPr>
      </w:pPr>
      <w:r>
        <w:rPr>
          <w:sz w:val="28"/>
          <w:szCs w:val="28"/>
        </w:rPr>
        <w:t xml:space="preserve">_________ 2024 г.                                                                                                 №                             </w:t>
      </w:r>
    </w:p>
    <w:p w:rsidR="0075234F" w:rsidRDefault="0075234F" w:rsidP="0075234F">
      <w:pPr>
        <w:pStyle w:val="aff9"/>
        <w:jc w:val="center"/>
      </w:pPr>
      <w:r>
        <w:rPr>
          <w:szCs w:val="28"/>
        </w:rPr>
        <w:t>х. Вознесенский</w:t>
      </w:r>
    </w:p>
    <w:p w:rsidR="0075234F" w:rsidRDefault="0075234F" w:rsidP="0075234F">
      <w:pPr>
        <w:rPr>
          <w:b/>
          <w:sz w:val="28"/>
          <w:szCs w:val="28"/>
        </w:rPr>
      </w:pPr>
      <w:r>
        <w:rPr>
          <w:b/>
          <w:sz w:val="28"/>
          <w:szCs w:val="28"/>
        </w:rPr>
        <w:t xml:space="preserve"> </w:t>
      </w:r>
    </w:p>
    <w:p w:rsidR="0075234F" w:rsidRPr="00C16B8F" w:rsidRDefault="0075234F" w:rsidP="0075234F">
      <w:pPr>
        <w:autoSpaceDE w:val="0"/>
        <w:autoSpaceDN w:val="0"/>
        <w:adjustRightInd w:val="0"/>
        <w:rPr>
          <w:sz w:val="28"/>
          <w:szCs w:val="28"/>
        </w:rPr>
      </w:pPr>
      <w:r w:rsidRPr="00C16B8F">
        <w:rPr>
          <w:sz w:val="28"/>
          <w:szCs w:val="28"/>
        </w:rPr>
        <w:t xml:space="preserve">О внесении изменений в постановление </w:t>
      </w:r>
    </w:p>
    <w:p w:rsidR="0033163A" w:rsidRDefault="0033163A" w:rsidP="0075234F">
      <w:pPr>
        <w:spacing w:line="276" w:lineRule="auto"/>
        <w:rPr>
          <w:sz w:val="28"/>
          <w:szCs w:val="28"/>
        </w:rPr>
      </w:pPr>
      <w:r>
        <w:rPr>
          <w:sz w:val="28"/>
          <w:szCs w:val="28"/>
        </w:rPr>
        <w:t>Администрации Вознесенского сельского поселения</w:t>
      </w:r>
    </w:p>
    <w:p w:rsidR="00781935" w:rsidRDefault="0075234F" w:rsidP="0075234F">
      <w:pPr>
        <w:spacing w:line="276" w:lineRule="auto"/>
        <w:rPr>
          <w:sz w:val="28"/>
          <w:szCs w:val="28"/>
        </w:rPr>
      </w:pPr>
      <w:r w:rsidRPr="00C16B8F">
        <w:rPr>
          <w:sz w:val="28"/>
          <w:szCs w:val="28"/>
        </w:rPr>
        <w:t xml:space="preserve">от </w:t>
      </w:r>
      <w:r>
        <w:rPr>
          <w:sz w:val="28"/>
          <w:szCs w:val="28"/>
        </w:rPr>
        <w:t>26</w:t>
      </w:r>
      <w:r w:rsidRPr="00C16B8F">
        <w:rPr>
          <w:sz w:val="28"/>
          <w:szCs w:val="28"/>
        </w:rPr>
        <w:t>.12.2018 г. №</w:t>
      </w:r>
      <w:r>
        <w:rPr>
          <w:sz w:val="28"/>
          <w:szCs w:val="28"/>
        </w:rPr>
        <w:t>55 «</w:t>
      </w:r>
      <w:r w:rsidRPr="00596A27">
        <w:rPr>
          <w:sz w:val="28"/>
          <w:szCs w:val="28"/>
        </w:rPr>
        <w:t xml:space="preserve">Об утверждении </w:t>
      </w:r>
      <w:proofErr w:type="gramStart"/>
      <w:r w:rsidRPr="00596A27">
        <w:rPr>
          <w:sz w:val="28"/>
          <w:szCs w:val="28"/>
        </w:rPr>
        <w:t>муниципальной</w:t>
      </w:r>
      <w:proofErr w:type="gramEnd"/>
      <w:r w:rsidRPr="00596A27">
        <w:rPr>
          <w:sz w:val="28"/>
          <w:szCs w:val="28"/>
        </w:rPr>
        <w:t xml:space="preserve"> </w:t>
      </w:r>
    </w:p>
    <w:p w:rsidR="0075234F" w:rsidRPr="00596A27" w:rsidRDefault="0075234F" w:rsidP="0075234F">
      <w:pPr>
        <w:spacing w:line="276" w:lineRule="auto"/>
        <w:rPr>
          <w:sz w:val="28"/>
          <w:szCs w:val="28"/>
        </w:rPr>
      </w:pPr>
      <w:r w:rsidRPr="00596A27">
        <w:rPr>
          <w:sz w:val="28"/>
          <w:szCs w:val="28"/>
        </w:rPr>
        <w:t xml:space="preserve">программы </w:t>
      </w:r>
      <w:r>
        <w:rPr>
          <w:sz w:val="28"/>
          <w:szCs w:val="28"/>
        </w:rPr>
        <w:t xml:space="preserve">Вознесенского </w:t>
      </w:r>
      <w:r w:rsidRPr="00596A27">
        <w:rPr>
          <w:sz w:val="28"/>
          <w:szCs w:val="28"/>
        </w:rPr>
        <w:t>сельского поселения</w:t>
      </w:r>
    </w:p>
    <w:p w:rsidR="0075234F" w:rsidRDefault="0075234F" w:rsidP="0075234F">
      <w:pPr>
        <w:spacing w:line="276" w:lineRule="auto"/>
        <w:rPr>
          <w:sz w:val="28"/>
          <w:szCs w:val="28"/>
        </w:rPr>
      </w:pPr>
      <w:r w:rsidRPr="00596A27">
        <w:rPr>
          <w:sz w:val="28"/>
          <w:szCs w:val="28"/>
        </w:rPr>
        <w:t>«</w:t>
      </w:r>
      <w:r>
        <w:rPr>
          <w:sz w:val="28"/>
          <w:szCs w:val="28"/>
        </w:rPr>
        <w:t>Пожарная безопасность</w:t>
      </w:r>
      <w:r w:rsidRPr="00596A27">
        <w:rPr>
          <w:sz w:val="28"/>
          <w:szCs w:val="28"/>
        </w:rPr>
        <w:t>»</w:t>
      </w:r>
      <w:r w:rsidR="00781935">
        <w:rPr>
          <w:sz w:val="28"/>
          <w:szCs w:val="28"/>
        </w:rPr>
        <w:t>»</w:t>
      </w:r>
    </w:p>
    <w:p w:rsidR="0053183F" w:rsidRDefault="00781935">
      <w:pPr>
        <w:spacing w:line="216" w:lineRule="auto"/>
        <w:ind w:right="141"/>
        <w:rPr>
          <w:sz w:val="28"/>
        </w:rPr>
      </w:pPr>
      <w:r>
        <w:rPr>
          <w:sz w:val="28"/>
          <w:szCs w:val="28"/>
        </w:rPr>
        <w:t xml:space="preserve"> </w:t>
      </w:r>
    </w:p>
    <w:p w:rsidR="001A2CCF" w:rsidRPr="006545C8" w:rsidRDefault="002C6C49" w:rsidP="001A2CCF">
      <w:pPr>
        <w:widowControl w:val="0"/>
        <w:jc w:val="both"/>
        <w:rPr>
          <w:sz w:val="28"/>
        </w:rPr>
      </w:pPr>
      <w:r>
        <w:rPr>
          <w:sz w:val="28"/>
        </w:rPr>
        <w:t xml:space="preserve">       </w:t>
      </w:r>
      <w:r w:rsidR="001A2CCF" w:rsidRPr="00E17128">
        <w:rPr>
          <w:bCs/>
          <w:sz w:val="28"/>
          <w:szCs w:val="28"/>
        </w:rPr>
        <w:t xml:space="preserve">В соответствии с постановлением Администрации </w:t>
      </w:r>
      <w:r w:rsidR="00781935">
        <w:rPr>
          <w:bCs/>
          <w:sz w:val="28"/>
          <w:szCs w:val="28"/>
        </w:rPr>
        <w:t>Вознесенского</w:t>
      </w:r>
      <w:r w:rsidR="001A2CCF" w:rsidRPr="00E17128">
        <w:rPr>
          <w:bCs/>
          <w:sz w:val="28"/>
          <w:szCs w:val="28"/>
        </w:rPr>
        <w:t xml:space="preserve"> сельского поселения от </w:t>
      </w:r>
      <w:r w:rsidR="00781935">
        <w:rPr>
          <w:bCs/>
          <w:sz w:val="28"/>
          <w:szCs w:val="28"/>
        </w:rPr>
        <w:t>14</w:t>
      </w:r>
      <w:r w:rsidR="001A2CCF" w:rsidRPr="00E17128">
        <w:rPr>
          <w:bCs/>
          <w:sz w:val="28"/>
          <w:szCs w:val="28"/>
        </w:rPr>
        <w:t>.1</w:t>
      </w:r>
      <w:r w:rsidR="001A2CCF">
        <w:rPr>
          <w:bCs/>
          <w:sz w:val="28"/>
          <w:szCs w:val="28"/>
        </w:rPr>
        <w:t>0</w:t>
      </w:r>
      <w:r w:rsidR="001A2CCF" w:rsidRPr="00E17128">
        <w:rPr>
          <w:bCs/>
          <w:sz w:val="28"/>
          <w:szCs w:val="28"/>
        </w:rPr>
        <w:t>.20</w:t>
      </w:r>
      <w:r w:rsidR="001A2CCF">
        <w:rPr>
          <w:bCs/>
          <w:sz w:val="28"/>
          <w:szCs w:val="28"/>
        </w:rPr>
        <w:t xml:space="preserve">24 </w:t>
      </w:r>
      <w:r w:rsidR="001A2CCF" w:rsidRPr="00E17128">
        <w:rPr>
          <w:bCs/>
          <w:sz w:val="28"/>
          <w:szCs w:val="28"/>
        </w:rPr>
        <w:t xml:space="preserve">г. № </w:t>
      </w:r>
      <w:r w:rsidR="00781935">
        <w:rPr>
          <w:bCs/>
          <w:sz w:val="28"/>
          <w:szCs w:val="28"/>
        </w:rPr>
        <w:t>41</w:t>
      </w:r>
      <w:r w:rsidR="001A2CCF" w:rsidRPr="00E17128">
        <w:rPr>
          <w:bCs/>
          <w:sz w:val="28"/>
          <w:szCs w:val="28"/>
        </w:rPr>
        <w:t xml:space="preserve"> «</w:t>
      </w:r>
      <w:r w:rsidR="001A2CCF" w:rsidRPr="0045392D">
        <w:rPr>
          <w:sz w:val="28"/>
        </w:rPr>
        <w:t>Об утверждении Порядка</w:t>
      </w:r>
      <w:r w:rsidR="001A2CCF">
        <w:rPr>
          <w:sz w:val="28"/>
        </w:rPr>
        <w:t xml:space="preserve"> </w:t>
      </w:r>
      <w:r w:rsidR="001A2CCF" w:rsidRPr="0045392D">
        <w:rPr>
          <w:sz w:val="28"/>
        </w:rPr>
        <w:t>разработки, реализации и оценки эффективности</w:t>
      </w:r>
      <w:r w:rsidR="001A2CCF">
        <w:rPr>
          <w:sz w:val="28"/>
        </w:rPr>
        <w:t xml:space="preserve"> </w:t>
      </w:r>
      <w:r w:rsidR="001A2CCF" w:rsidRPr="0045392D">
        <w:rPr>
          <w:sz w:val="28"/>
        </w:rPr>
        <w:t xml:space="preserve">муниципальных программ </w:t>
      </w:r>
      <w:r w:rsidR="00781935">
        <w:rPr>
          <w:sz w:val="28"/>
        </w:rPr>
        <w:t>Вознесенского</w:t>
      </w:r>
      <w:r w:rsidR="001A2CCF" w:rsidRPr="0045392D">
        <w:rPr>
          <w:sz w:val="28"/>
        </w:rPr>
        <w:t xml:space="preserve"> сельского поселения</w:t>
      </w:r>
      <w:r w:rsidR="001A2CCF" w:rsidRPr="00E17128">
        <w:rPr>
          <w:bCs/>
          <w:sz w:val="28"/>
          <w:szCs w:val="28"/>
        </w:rPr>
        <w:t>»</w:t>
      </w:r>
      <w:r w:rsidR="00781935">
        <w:rPr>
          <w:bCs/>
          <w:sz w:val="28"/>
          <w:szCs w:val="28"/>
        </w:rPr>
        <w:t>, Администрация Вознесенского сельского поселения</w:t>
      </w:r>
      <w:r w:rsidR="001A2CCF">
        <w:rPr>
          <w:bCs/>
          <w:sz w:val="28"/>
          <w:szCs w:val="28"/>
        </w:rPr>
        <w:t xml:space="preserve"> </w:t>
      </w:r>
      <w:r w:rsidR="001A2CCF" w:rsidRPr="00745F26">
        <w:rPr>
          <w:rFonts w:eastAsia="Droid Sans Fallback" w:cs="FreeSans"/>
          <w:b/>
          <w:spacing w:val="20"/>
          <w:kern w:val="28"/>
          <w:sz w:val="28"/>
          <w:szCs w:val="28"/>
          <w:lang w:eastAsia="zh-CN" w:bidi="hi-IN"/>
        </w:rPr>
        <w:t>постановляет</w:t>
      </w:r>
      <w:r w:rsidR="001A2CCF" w:rsidRPr="00745F26">
        <w:rPr>
          <w:rFonts w:eastAsia="Droid Sans Fallback" w:cs="FreeSans"/>
          <w:b/>
          <w:kern w:val="1"/>
          <w:sz w:val="28"/>
          <w:szCs w:val="28"/>
          <w:lang w:eastAsia="zh-CN" w:bidi="hi-IN"/>
        </w:rPr>
        <w:t>:</w:t>
      </w:r>
    </w:p>
    <w:p w:rsidR="001A2CCF" w:rsidRDefault="001A2CCF" w:rsidP="001A2CCF">
      <w:pPr>
        <w:widowControl w:val="0"/>
        <w:tabs>
          <w:tab w:val="left" w:pos="847"/>
          <w:tab w:val="left" w:pos="4928"/>
        </w:tabs>
        <w:suppressAutoHyphens/>
        <w:spacing w:line="228" w:lineRule="auto"/>
        <w:jc w:val="both"/>
        <w:rPr>
          <w:sz w:val="28"/>
          <w:szCs w:val="28"/>
        </w:rPr>
      </w:pPr>
      <w:r>
        <w:rPr>
          <w:sz w:val="28"/>
          <w:szCs w:val="28"/>
        </w:rPr>
        <w:t xml:space="preserve">                                                            </w:t>
      </w:r>
    </w:p>
    <w:p w:rsidR="001A2CCF" w:rsidRPr="00781935" w:rsidRDefault="00781935" w:rsidP="00781935">
      <w:pPr>
        <w:spacing w:line="276" w:lineRule="auto"/>
        <w:jc w:val="both"/>
        <w:rPr>
          <w:sz w:val="28"/>
          <w:szCs w:val="28"/>
        </w:rPr>
      </w:pPr>
      <w:r>
        <w:rPr>
          <w:rFonts w:eastAsia="Droid Sans Fallback"/>
          <w:kern w:val="1"/>
          <w:sz w:val="28"/>
          <w:szCs w:val="28"/>
          <w:lang w:bidi="hi-IN"/>
        </w:rPr>
        <w:t xml:space="preserve">           1. </w:t>
      </w:r>
      <w:r w:rsidR="001A2CCF" w:rsidRPr="001A2CCF">
        <w:rPr>
          <w:rFonts w:eastAsia="Droid Sans Fallback"/>
          <w:kern w:val="1"/>
          <w:sz w:val="28"/>
          <w:szCs w:val="28"/>
          <w:lang w:bidi="hi-IN"/>
        </w:rPr>
        <w:t xml:space="preserve">Внести в постановление Администрации </w:t>
      </w:r>
      <w:r>
        <w:rPr>
          <w:rFonts w:eastAsia="Droid Sans Fallback"/>
          <w:kern w:val="1"/>
          <w:sz w:val="28"/>
          <w:szCs w:val="28"/>
          <w:lang w:bidi="hi-IN"/>
        </w:rPr>
        <w:t>Вознесенского</w:t>
      </w:r>
      <w:r w:rsidR="001A2CCF" w:rsidRPr="001A2CCF">
        <w:rPr>
          <w:rFonts w:eastAsia="Droid Sans Fallback"/>
          <w:kern w:val="1"/>
          <w:sz w:val="28"/>
          <w:szCs w:val="28"/>
          <w:lang w:bidi="hi-IN"/>
        </w:rPr>
        <w:t xml:space="preserve"> сельского поселения от </w:t>
      </w:r>
      <w:r>
        <w:rPr>
          <w:rFonts w:eastAsia="Droid Sans Fallback"/>
          <w:kern w:val="1"/>
          <w:sz w:val="28"/>
          <w:szCs w:val="28"/>
          <w:lang w:bidi="hi-IN"/>
        </w:rPr>
        <w:t>26</w:t>
      </w:r>
      <w:r w:rsidR="001A2CCF" w:rsidRPr="001A2CCF">
        <w:rPr>
          <w:rFonts w:eastAsia="Droid Sans Fallback"/>
          <w:kern w:val="1"/>
          <w:sz w:val="28"/>
          <w:szCs w:val="28"/>
          <w:lang w:bidi="hi-IN"/>
        </w:rPr>
        <w:t xml:space="preserve">.12.2018 № </w:t>
      </w:r>
      <w:r>
        <w:rPr>
          <w:rFonts w:eastAsia="Droid Sans Fallback"/>
          <w:kern w:val="1"/>
          <w:sz w:val="28"/>
          <w:szCs w:val="28"/>
          <w:lang w:bidi="hi-IN"/>
        </w:rPr>
        <w:t>55</w:t>
      </w:r>
      <w:r w:rsidR="001A2CCF" w:rsidRPr="001A2CCF">
        <w:rPr>
          <w:rFonts w:eastAsia="Droid Sans Fallback"/>
          <w:kern w:val="1"/>
          <w:sz w:val="28"/>
          <w:szCs w:val="28"/>
          <w:lang w:bidi="hi-IN"/>
        </w:rPr>
        <w:t xml:space="preserve"> «</w:t>
      </w:r>
      <w:r w:rsidR="001A2CCF" w:rsidRPr="001A2CCF">
        <w:rPr>
          <w:sz w:val="28"/>
          <w:szCs w:val="28"/>
        </w:rPr>
        <w:t xml:space="preserve">Об утверждении муниципальной программы </w:t>
      </w:r>
      <w:r>
        <w:rPr>
          <w:sz w:val="28"/>
          <w:szCs w:val="28"/>
        </w:rPr>
        <w:t>Вознесенского</w:t>
      </w:r>
      <w:r w:rsidR="001A2CCF" w:rsidRPr="001A2CCF">
        <w:rPr>
          <w:sz w:val="28"/>
          <w:szCs w:val="28"/>
        </w:rPr>
        <w:t xml:space="preserve"> сельского поселения </w:t>
      </w:r>
      <w:r w:rsidRPr="00596A27">
        <w:rPr>
          <w:sz w:val="28"/>
          <w:szCs w:val="28"/>
        </w:rPr>
        <w:t>«</w:t>
      </w:r>
      <w:r>
        <w:rPr>
          <w:sz w:val="28"/>
          <w:szCs w:val="28"/>
        </w:rPr>
        <w:t>Пожарная безопасность</w:t>
      </w:r>
      <w:r w:rsidRPr="00596A27">
        <w:rPr>
          <w:sz w:val="28"/>
          <w:szCs w:val="28"/>
        </w:rPr>
        <w:t>»</w:t>
      </w:r>
      <w:r>
        <w:rPr>
          <w:sz w:val="28"/>
          <w:szCs w:val="28"/>
        </w:rPr>
        <w:t xml:space="preserve">» </w:t>
      </w:r>
      <w:r w:rsidR="001A2CCF" w:rsidRPr="00781935">
        <w:rPr>
          <w:rFonts w:eastAsia="Droid Sans Fallback"/>
          <w:kern w:val="1"/>
          <w:sz w:val="28"/>
          <w:szCs w:val="28"/>
          <w:lang w:bidi="hi-IN"/>
        </w:rPr>
        <w:t xml:space="preserve"> изменения согласно приложению к настоящему постановлению.</w:t>
      </w:r>
    </w:p>
    <w:p w:rsidR="001A2CCF" w:rsidRPr="00781935" w:rsidRDefault="00781935" w:rsidP="00781935">
      <w:pPr>
        <w:autoSpaceDE w:val="0"/>
        <w:autoSpaceDN w:val="0"/>
        <w:adjustRightInd w:val="0"/>
        <w:ind w:left="420"/>
        <w:jc w:val="both"/>
        <w:rPr>
          <w:sz w:val="28"/>
          <w:szCs w:val="28"/>
        </w:rPr>
      </w:pPr>
      <w:r>
        <w:rPr>
          <w:rFonts w:eastAsia="Droid Sans Fallback"/>
          <w:kern w:val="1"/>
          <w:sz w:val="28"/>
          <w:szCs w:val="28"/>
          <w:lang w:bidi="hi-IN"/>
        </w:rPr>
        <w:t xml:space="preserve">    2. </w:t>
      </w:r>
      <w:r w:rsidR="001A2CCF" w:rsidRPr="00781935">
        <w:rPr>
          <w:rFonts w:eastAsia="Droid Sans Fallback"/>
          <w:kern w:val="1"/>
          <w:sz w:val="28"/>
          <w:szCs w:val="28"/>
          <w:lang w:bidi="hi-IN"/>
        </w:rPr>
        <w:t xml:space="preserve">Настоящее постановление вступает в силу с 01.01.2025, подлежит размещению на официальном сайте </w:t>
      </w:r>
      <w:r>
        <w:rPr>
          <w:rFonts w:eastAsia="Droid Sans Fallback"/>
          <w:kern w:val="1"/>
          <w:sz w:val="28"/>
          <w:szCs w:val="28"/>
          <w:lang w:bidi="hi-IN"/>
        </w:rPr>
        <w:t>Вознесенского</w:t>
      </w:r>
      <w:r w:rsidR="001A2CCF" w:rsidRPr="00781935">
        <w:rPr>
          <w:rFonts w:eastAsia="Droid Sans Fallback"/>
          <w:kern w:val="1"/>
          <w:sz w:val="28"/>
          <w:szCs w:val="28"/>
          <w:lang w:bidi="hi-IN"/>
        </w:rPr>
        <w:t xml:space="preserve"> сельского поселения, и распространяется на правоотношения, возникающие начиная с составления проекта бюджета </w:t>
      </w:r>
      <w:r>
        <w:rPr>
          <w:rFonts w:eastAsia="Droid Sans Fallback"/>
          <w:kern w:val="1"/>
          <w:sz w:val="28"/>
          <w:szCs w:val="28"/>
          <w:lang w:bidi="hi-IN"/>
        </w:rPr>
        <w:t>Вознесенского</w:t>
      </w:r>
      <w:r w:rsidR="001A2CCF" w:rsidRPr="00781935">
        <w:rPr>
          <w:rFonts w:eastAsia="Droid Sans Fallback"/>
          <w:kern w:val="1"/>
          <w:sz w:val="28"/>
          <w:szCs w:val="28"/>
          <w:lang w:bidi="hi-IN"/>
        </w:rPr>
        <w:t xml:space="preserve"> сельского поселения на 2025 год и плановый период 2026 и 2027 годов.</w:t>
      </w:r>
    </w:p>
    <w:p w:rsidR="001A2CCF" w:rsidRPr="00E80164" w:rsidRDefault="001A2CCF" w:rsidP="001A2CCF">
      <w:pPr>
        <w:widowControl w:val="0"/>
        <w:tabs>
          <w:tab w:val="left" w:pos="993"/>
        </w:tabs>
        <w:suppressAutoHyphens/>
        <w:spacing w:line="228" w:lineRule="auto"/>
        <w:contextualSpacing/>
        <w:jc w:val="both"/>
        <w:rPr>
          <w:rFonts w:eastAsia="Droid Sans Fallback"/>
          <w:kern w:val="1"/>
          <w:sz w:val="28"/>
          <w:szCs w:val="28"/>
          <w:lang w:bidi="hi-IN"/>
        </w:rPr>
      </w:pPr>
    </w:p>
    <w:p w:rsidR="001A2CCF" w:rsidRPr="00781935" w:rsidRDefault="00781935" w:rsidP="00781935">
      <w:pPr>
        <w:autoSpaceDE w:val="0"/>
        <w:autoSpaceDN w:val="0"/>
        <w:adjustRightInd w:val="0"/>
        <w:ind w:left="420"/>
        <w:jc w:val="both"/>
        <w:rPr>
          <w:sz w:val="28"/>
          <w:szCs w:val="28"/>
        </w:rPr>
      </w:pPr>
      <w:r>
        <w:rPr>
          <w:sz w:val="28"/>
          <w:szCs w:val="28"/>
        </w:rPr>
        <w:t xml:space="preserve">  3.</w:t>
      </w:r>
      <w:proofErr w:type="gramStart"/>
      <w:r w:rsidR="001A2CCF" w:rsidRPr="00781935">
        <w:rPr>
          <w:sz w:val="28"/>
          <w:szCs w:val="28"/>
        </w:rPr>
        <w:t>Контроль за</w:t>
      </w:r>
      <w:proofErr w:type="gramEnd"/>
      <w:r w:rsidR="001A2CCF" w:rsidRPr="00781935">
        <w:rPr>
          <w:sz w:val="28"/>
          <w:szCs w:val="28"/>
        </w:rPr>
        <w:t xml:space="preserve"> выполнением настоящего постановления оставляю за собой.</w:t>
      </w:r>
    </w:p>
    <w:p w:rsidR="001A2CCF" w:rsidRDefault="001A2CCF" w:rsidP="001A2CCF">
      <w:pPr>
        <w:spacing w:line="240" w:lineRule="atLeast"/>
        <w:jc w:val="both"/>
        <w:rPr>
          <w:color w:val="FFFFFF"/>
          <w:sz w:val="28"/>
          <w:szCs w:val="28"/>
        </w:rPr>
      </w:pPr>
      <w:r w:rsidRPr="00E80164">
        <w:rPr>
          <w:color w:val="FFFFFF"/>
          <w:sz w:val="28"/>
          <w:szCs w:val="28"/>
        </w:rPr>
        <w:t>на</w:t>
      </w:r>
      <w:r w:rsidRPr="00E80164">
        <w:rPr>
          <w:color w:val="FFFFFF"/>
          <w:sz w:val="28"/>
          <w:szCs w:val="28"/>
        </w:rPr>
        <w:tab/>
      </w:r>
      <w:r w:rsidRPr="00E80164">
        <w:rPr>
          <w:color w:val="FFFFFF"/>
          <w:sz w:val="28"/>
          <w:szCs w:val="28"/>
        </w:rPr>
        <w:tab/>
      </w:r>
    </w:p>
    <w:p w:rsidR="001A2CCF" w:rsidRDefault="001A2CCF" w:rsidP="001A2CCF">
      <w:pPr>
        <w:spacing w:line="240" w:lineRule="atLeast"/>
        <w:jc w:val="both"/>
        <w:rPr>
          <w:color w:val="FFFFFF"/>
          <w:sz w:val="28"/>
          <w:szCs w:val="28"/>
        </w:rPr>
      </w:pPr>
    </w:p>
    <w:p w:rsidR="001A2CCF" w:rsidRPr="00E64467" w:rsidRDefault="001A2CCF" w:rsidP="001A2CCF">
      <w:pPr>
        <w:spacing w:line="240" w:lineRule="atLeast"/>
        <w:jc w:val="both"/>
        <w:rPr>
          <w:color w:val="FFFFFF"/>
          <w:sz w:val="28"/>
          <w:szCs w:val="28"/>
        </w:rPr>
      </w:pPr>
      <w:r w:rsidRPr="00E64467">
        <w:rPr>
          <w:color w:val="FFFFFF"/>
          <w:sz w:val="28"/>
          <w:szCs w:val="28"/>
        </w:rPr>
        <w:t xml:space="preserve">             О.А. Мельникова</w:t>
      </w:r>
    </w:p>
    <w:p w:rsidR="001A2CCF" w:rsidRDefault="001A2CCF" w:rsidP="001A2CCF">
      <w:pPr>
        <w:pStyle w:val="2"/>
        <w:spacing w:line="228" w:lineRule="auto"/>
        <w:ind w:left="0"/>
      </w:pPr>
      <w:r>
        <w:t xml:space="preserve">И. о. </w:t>
      </w:r>
      <w:r w:rsidR="00781935">
        <w:t>г</w:t>
      </w:r>
      <w:r w:rsidRPr="00A84976">
        <w:t>лав</w:t>
      </w:r>
      <w:r>
        <w:t>ы Администрации</w:t>
      </w:r>
    </w:p>
    <w:p w:rsidR="001A2CCF" w:rsidRPr="00987565" w:rsidRDefault="00781935" w:rsidP="001A2CCF">
      <w:pPr>
        <w:tabs>
          <w:tab w:val="left" w:pos="7272"/>
        </w:tabs>
        <w:rPr>
          <w:sz w:val="28"/>
          <w:szCs w:val="28"/>
        </w:rPr>
      </w:pPr>
      <w:r>
        <w:rPr>
          <w:sz w:val="28"/>
          <w:szCs w:val="28"/>
        </w:rPr>
        <w:t>Вознесенского</w:t>
      </w:r>
      <w:r w:rsidR="001A2CCF" w:rsidRPr="00987565">
        <w:rPr>
          <w:sz w:val="28"/>
          <w:szCs w:val="28"/>
        </w:rPr>
        <w:t xml:space="preserve"> сельского поселения</w:t>
      </w:r>
      <w:r w:rsidR="001A2CCF">
        <w:rPr>
          <w:sz w:val="28"/>
          <w:szCs w:val="28"/>
        </w:rPr>
        <w:tab/>
      </w:r>
      <w:r>
        <w:rPr>
          <w:sz w:val="28"/>
          <w:szCs w:val="28"/>
        </w:rPr>
        <w:t xml:space="preserve">И.С. </w:t>
      </w:r>
      <w:proofErr w:type="spellStart"/>
      <w:r>
        <w:rPr>
          <w:sz w:val="28"/>
          <w:szCs w:val="28"/>
        </w:rPr>
        <w:t>Сантоцкая</w:t>
      </w:r>
      <w:proofErr w:type="spellEnd"/>
    </w:p>
    <w:p w:rsidR="001A2CCF" w:rsidRPr="00987565" w:rsidRDefault="001A2CCF" w:rsidP="001A2CCF">
      <w:pPr>
        <w:rPr>
          <w:sz w:val="28"/>
          <w:szCs w:val="28"/>
        </w:rPr>
      </w:pPr>
    </w:p>
    <w:p w:rsidR="0053183F" w:rsidRDefault="0053183F">
      <w:pPr>
        <w:widowControl w:val="0"/>
        <w:ind w:left="6237"/>
        <w:jc w:val="center"/>
        <w:rPr>
          <w:sz w:val="28"/>
        </w:rPr>
      </w:pPr>
    </w:p>
    <w:p w:rsidR="00781935" w:rsidRDefault="00781935">
      <w:pPr>
        <w:tabs>
          <w:tab w:val="left" w:pos="7655"/>
          <w:tab w:val="left" w:pos="8455"/>
        </w:tabs>
        <w:ind w:left="4678"/>
        <w:jc w:val="center"/>
        <w:rPr>
          <w:sz w:val="28"/>
        </w:rPr>
      </w:pPr>
    </w:p>
    <w:p w:rsidR="00781935" w:rsidRDefault="00781935">
      <w:pPr>
        <w:tabs>
          <w:tab w:val="left" w:pos="7655"/>
          <w:tab w:val="left" w:pos="8455"/>
        </w:tabs>
        <w:ind w:left="4678"/>
        <w:jc w:val="center"/>
        <w:rPr>
          <w:sz w:val="28"/>
        </w:rPr>
      </w:pPr>
    </w:p>
    <w:p w:rsidR="0053183F" w:rsidRDefault="002C6C49">
      <w:pPr>
        <w:tabs>
          <w:tab w:val="left" w:pos="7655"/>
          <w:tab w:val="left" w:pos="8455"/>
        </w:tabs>
        <w:ind w:left="4678"/>
        <w:jc w:val="center"/>
        <w:rPr>
          <w:sz w:val="28"/>
        </w:rPr>
      </w:pPr>
      <w:r>
        <w:rPr>
          <w:sz w:val="28"/>
        </w:rPr>
        <w:lastRenderedPageBreak/>
        <w:t xml:space="preserve">Приложение  </w:t>
      </w:r>
    </w:p>
    <w:p w:rsidR="001A2CCF" w:rsidRDefault="002C6C49">
      <w:pPr>
        <w:ind w:left="4678"/>
        <w:jc w:val="center"/>
        <w:rPr>
          <w:sz w:val="28"/>
        </w:rPr>
      </w:pPr>
      <w:r>
        <w:rPr>
          <w:sz w:val="28"/>
        </w:rPr>
        <w:t xml:space="preserve">к постановлению Администрации </w:t>
      </w:r>
      <w:r w:rsidR="00781935">
        <w:rPr>
          <w:sz w:val="28"/>
        </w:rPr>
        <w:t>Вознесенского</w:t>
      </w:r>
      <w:r>
        <w:rPr>
          <w:sz w:val="28"/>
        </w:rPr>
        <w:t xml:space="preserve"> сельского поселения </w:t>
      </w:r>
    </w:p>
    <w:p w:rsidR="0053183F" w:rsidRDefault="002C6C49">
      <w:pPr>
        <w:ind w:left="4678"/>
        <w:jc w:val="center"/>
        <w:rPr>
          <w:sz w:val="28"/>
          <w:shd w:val="clear" w:color="auto" w:fill="FFD821"/>
        </w:rPr>
      </w:pPr>
      <w:r>
        <w:rPr>
          <w:sz w:val="28"/>
        </w:rPr>
        <w:t xml:space="preserve">от </w:t>
      </w:r>
      <w:r w:rsidR="001A2CCF">
        <w:rPr>
          <w:sz w:val="28"/>
        </w:rPr>
        <w:t>__________ №______</w:t>
      </w:r>
    </w:p>
    <w:p w:rsidR="0053183F" w:rsidRDefault="0053183F">
      <w:pPr>
        <w:ind w:left="4820"/>
        <w:jc w:val="center"/>
        <w:rPr>
          <w:sz w:val="28"/>
          <w:shd w:val="clear" w:color="auto" w:fill="FFD821"/>
        </w:rPr>
      </w:pPr>
    </w:p>
    <w:p w:rsidR="0053183F" w:rsidRDefault="002C6C49">
      <w:pPr>
        <w:ind w:left="4820"/>
        <w:jc w:val="center"/>
        <w:rPr>
          <w:sz w:val="28"/>
        </w:rPr>
      </w:pPr>
      <w:r>
        <w:rPr>
          <w:sz w:val="28"/>
        </w:rPr>
        <w:t xml:space="preserve"> «Приложение № 1</w:t>
      </w:r>
    </w:p>
    <w:p w:rsidR="0053183F" w:rsidRDefault="002C6C49">
      <w:pPr>
        <w:ind w:left="4820"/>
        <w:jc w:val="center"/>
        <w:rPr>
          <w:sz w:val="28"/>
        </w:rPr>
      </w:pPr>
      <w:r>
        <w:rPr>
          <w:sz w:val="28"/>
        </w:rPr>
        <w:t>к постановлению</w:t>
      </w:r>
    </w:p>
    <w:p w:rsidR="0053183F" w:rsidRDefault="002C6C49" w:rsidP="00781935">
      <w:pPr>
        <w:ind w:left="4820"/>
        <w:jc w:val="center"/>
        <w:rPr>
          <w:sz w:val="28"/>
        </w:rPr>
      </w:pPr>
      <w:r>
        <w:rPr>
          <w:sz w:val="28"/>
        </w:rPr>
        <w:t xml:space="preserve">Администрации </w:t>
      </w:r>
      <w:r w:rsidR="00781935">
        <w:rPr>
          <w:sz w:val="28"/>
        </w:rPr>
        <w:t>Вознесенского</w:t>
      </w:r>
      <w:r>
        <w:rPr>
          <w:sz w:val="28"/>
        </w:rPr>
        <w:t xml:space="preserve"> сельского поселения</w:t>
      </w:r>
      <w:r w:rsidR="00781935">
        <w:rPr>
          <w:sz w:val="28"/>
        </w:rPr>
        <w:t xml:space="preserve"> </w:t>
      </w:r>
      <w:r>
        <w:rPr>
          <w:sz w:val="28"/>
        </w:rPr>
        <w:t xml:space="preserve">от </w:t>
      </w:r>
      <w:r w:rsidR="00781935">
        <w:rPr>
          <w:sz w:val="28"/>
        </w:rPr>
        <w:t>26</w:t>
      </w:r>
      <w:r>
        <w:rPr>
          <w:sz w:val="28"/>
        </w:rPr>
        <w:t xml:space="preserve">.12.2018 № </w:t>
      </w:r>
      <w:r w:rsidR="00781935">
        <w:rPr>
          <w:sz w:val="28"/>
        </w:rPr>
        <w:t>55</w:t>
      </w:r>
    </w:p>
    <w:p w:rsidR="0053183F" w:rsidRDefault="0053183F">
      <w:pPr>
        <w:widowControl w:val="0"/>
        <w:jc w:val="center"/>
        <w:rPr>
          <w:sz w:val="28"/>
        </w:rPr>
      </w:pPr>
    </w:p>
    <w:p w:rsidR="00781935" w:rsidRDefault="00781935">
      <w:pPr>
        <w:widowControl w:val="0"/>
        <w:jc w:val="center"/>
        <w:rPr>
          <w:sz w:val="28"/>
          <w:szCs w:val="28"/>
        </w:rPr>
      </w:pPr>
      <w:r>
        <w:rPr>
          <w:sz w:val="28"/>
        </w:rPr>
        <w:t xml:space="preserve">Муниципальная программа </w:t>
      </w:r>
      <w:r w:rsidRPr="00596A27">
        <w:rPr>
          <w:sz w:val="28"/>
          <w:szCs w:val="28"/>
        </w:rPr>
        <w:t>«</w:t>
      </w:r>
      <w:r>
        <w:rPr>
          <w:sz w:val="28"/>
          <w:szCs w:val="28"/>
        </w:rPr>
        <w:t>Пожарная безопасность</w:t>
      </w:r>
      <w:r w:rsidRPr="00596A27">
        <w:rPr>
          <w:sz w:val="28"/>
          <w:szCs w:val="28"/>
        </w:rPr>
        <w:t>»</w:t>
      </w:r>
    </w:p>
    <w:p w:rsidR="0053183F" w:rsidRDefault="00781935">
      <w:pPr>
        <w:widowControl w:val="0"/>
        <w:jc w:val="center"/>
        <w:rPr>
          <w:sz w:val="28"/>
        </w:rPr>
      </w:pPr>
      <w:r>
        <w:rPr>
          <w:sz w:val="28"/>
        </w:rPr>
        <w:t xml:space="preserve"> </w:t>
      </w:r>
    </w:p>
    <w:p w:rsidR="0053183F" w:rsidRDefault="002C6C49">
      <w:pPr>
        <w:widowControl w:val="0"/>
        <w:spacing w:line="228" w:lineRule="auto"/>
        <w:jc w:val="center"/>
        <w:rPr>
          <w:sz w:val="28"/>
        </w:rPr>
      </w:pPr>
      <w:r>
        <w:rPr>
          <w:sz w:val="28"/>
        </w:rPr>
        <w:t>I. Стратегические приоритеты</w:t>
      </w:r>
    </w:p>
    <w:p w:rsidR="0053183F" w:rsidRDefault="002C6C49" w:rsidP="00781935">
      <w:pPr>
        <w:autoSpaceDE w:val="0"/>
        <w:autoSpaceDN w:val="0"/>
        <w:adjustRightInd w:val="0"/>
        <w:jc w:val="center"/>
        <w:rPr>
          <w:sz w:val="28"/>
          <w:szCs w:val="28"/>
        </w:rPr>
      </w:pPr>
      <w:r>
        <w:rPr>
          <w:sz w:val="28"/>
        </w:rPr>
        <w:t xml:space="preserve">муниципальной программы </w:t>
      </w:r>
      <w:r w:rsidR="00781935" w:rsidRPr="00596A27">
        <w:rPr>
          <w:sz w:val="28"/>
          <w:szCs w:val="28"/>
        </w:rPr>
        <w:t>«</w:t>
      </w:r>
      <w:r w:rsidR="00781935">
        <w:rPr>
          <w:sz w:val="28"/>
          <w:szCs w:val="28"/>
        </w:rPr>
        <w:t>Пожарная безопасность</w:t>
      </w:r>
      <w:r w:rsidR="00781935" w:rsidRPr="00596A27">
        <w:rPr>
          <w:sz w:val="28"/>
          <w:szCs w:val="28"/>
        </w:rPr>
        <w:t>»</w:t>
      </w:r>
    </w:p>
    <w:p w:rsidR="00781935" w:rsidRDefault="00781935" w:rsidP="00781935">
      <w:pPr>
        <w:autoSpaceDE w:val="0"/>
        <w:autoSpaceDN w:val="0"/>
        <w:adjustRightInd w:val="0"/>
        <w:jc w:val="center"/>
        <w:rPr>
          <w:sz w:val="28"/>
        </w:rPr>
      </w:pPr>
    </w:p>
    <w:p w:rsidR="0053183F" w:rsidRDefault="002C6C49">
      <w:pPr>
        <w:widowControl w:val="0"/>
        <w:spacing w:line="228" w:lineRule="auto"/>
        <w:jc w:val="center"/>
        <w:rPr>
          <w:sz w:val="28"/>
        </w:rPr>
      </w:pPr>
      <w:r>
        <w:rPr>
          <w:sz w:val="28"/>
        </w:rPr>
        <w:t xml:space="preserve">1. Оценка текущего состояния сферы реализации </w:t>
      </w:r>
    </w:p>
    <w:p w:rsidR="0053183F" w:rsidRDefault="002C6C49" w:rsidP="00781935">
      <w:pPr>
        <w:autoSpaceDE w:val="0"/>
        <w:autoSpaceDN w:val="0"/>
        <w:adjustRightInd w:val="0"/>
        <w:jc w:val="center"/>
        <w:rPr>
          <w:sz w:val="28"/>
          <w:szCs w:val="28"/>
        </w:rPr>
      </w:pPr>
      <w:r>
        <w:rPr>
          <w:sz w:val="28"/>
        </w:rPr>
        <w:t>муниципальной программы «</w:t>
      </w:r>
      <w:r w:rsidR="00781935">
        <w:rPr>
          <w:sz w:val="28"/>
          <w:szCs w:val="28"/>
        </w:rPr>
        <w:t>Пожарная безопасность</w:t>
      </w:r>
      <w:r w:rsidR="00781935" w:rsidRPr="00596A27">
        <w:rPr>
          <w:sz w:val="28"/>
          <w:szCs w:val="28"/>
        </w:rPr>
        <w:t>»</w:t>
      </w:r>
    </w:p>
    <w:p w:rsidR="00781935" w:rsidRDefault="00781935" w:rsidP="00781935">
      <w:pPr>
        <w:autoSpaceDE w:val="0"/>
        <w:autoSpaceDN w:val="0"/>
        <w:adjustRightInd w:val="0"/>
        <w:jc w:val="center"/>
        <w:rPr>
          <w:sz w:val="28"/>
        </w:rPr>
      </w:pPr>
    </w:p>
    <w:p w:rsidR="0053183F" w:rsidRDefault="002C6C49">
      <w:pPr>
        <w:widowControl w:val="0"/>
        <w:spacing w:line="228" w:lineRule="auto"/>
        <w:ind w:firstLine="709"/>
        <w:jc w:val="both"/>
        <w:rPr>
          <w:sz w:val="28"/>
        </w:rPr>
      </w:pPr>
      <w:r>
        <w:rPr>
          <w:sz w:val="28"/>
        </w:rPr>
        <w:t xml:space="preserve">Муниципальная программа </w:t>
      </w:r>
      <w:r w:rsidR="00781935" w:rsidRPr="00596A27">
        <w:rPr>
          <w:sz w:val="28"/>
          <w:szCs w:val="28"/>
        </w:rPr>
        <w:t>«</w:t>
      </w:r>
      <w:r w:rsidR="00781935">
        <w:rPr>
          <w:sz w:val="28"/>
          <w:szCs w:val="28"/>
        </w:rPr>
        <w:t>Пожарная безопасность</w:t>
      </w:r>
      <w:r w:rsidR="00781935" w:rsidRPr="00596A27">
        <w:rPr>
          <w:sz w:val="28"/>
          <w:szCs w:val="28"/>
        </w:rPr>
        <w:t>»</w:t>
      </w:r>
      <w:r>
        <w:rPr>
          <w:sz w:val="28"/>
        </w:rPr>
        <w:t xml:space="preserve"> (далее также – муниципальная программа) определяет цели и основные приоритеты в сфере защиты населения и территории </w:t>
      </w:r>
      <w:r w:rsidR="00602F61">
        <w:rPr>
          <w:sz w:val="28"/>
        </w:rPr>
        <w:t xml:space="preserve">Вознесенского </w:t>
      </w:r>
      <w:r>
        <w:rPr>
          <w:sz w:val="28"/>
        </w:rPr>
        <w:t>сельского поселения от чрезвычайных    ситуаций,  обеспечение пожарной   безопасности.</w:t>
      </w:r>
    </w:p>
    <w:p w:rsidR="0053183F" w:rsidRDefault="00602F61">
      <w:pPr>
        <w:widowControl w:val="0"/>
        <w:spacing w:line="228" w:lineRule="auto"/>
        <w:ind w:firstLine="709"/>
        <w:jc w:val="both"/>
        <w:rPr>
          <w:sz w:val="28"/>
        </w:rPr>
      </w:pPr>
      <w:proofErr w:type="gramStart"/>
      <w:r>
        <w:rPr>
          <w:sz w:val="28"/>
        </w:rPr>
        <w:t>Вознесенское</w:t>
      </w:r>
      <w:proofErr w:type="gramEnd"/>
      <w:r w:rsidR="002C6C49">
        <w:rPr>
          <w:sz w:val="28"/>
        </w:rPr>
        <w:t xml:space="preserve"> сельское поселение подвержено угрозам возникновения чрезвычайных ситуаций природного, техногенного характера и биологической опасности. </w:t>
      </w:r>
    </w:p>
    <w:p w:rsidR="0053183F" w:rsidRDefault="002C6C49">
      <w:pPr>
        <w:widowControl w:val="0"/>
        <w:spacing w:line="228" w:lineRule="auto"/>
        <w:jc w:val="both"/>
        <w:rPr>
          <w:sz w:val="28"/>
        </w:rPr>
      </w:pPr>
      <w:r>
        <w:rPr>
          <w:sz w:val="28"/>
        </w:rPr>
        <w:t xml:space="preserve">   </w:t>
      </w:r>
      <w:r w:rsidR="00125A1F">
        <w:rPr>
          <w:sz w:val="28"/>
        </w:rPr>
        <w:t xml:space="preserve">      </w:t>
      </w:r>
      <w:r>
        <w:rPr>
          <w:sz w:val="28"/>
        </w:rPr>
        <w:t xml:space="preserve"> В целях оперативного реагирования на чрезвычайные ситуации проведено дооснащение сил и средств современным оборудованием, создание современных систем оповещения.</w:t>
      </w:r>
    </w:p>
    <w:p w:rsidR="0053183F" w:rsidRDefault="002C6C49">
      <w:pPr>
        <w:widowControl w:val="0"/>
        <w:spacing w:line="228" w:lineRule="auto"/>
        <w:jc w:val="both"/>
        <w:rPr>
          <w:sz w:val="28"/>
        </w:rPr>
      </w:pPr>
      <w:r>
        <w:rPr>
          <w:sz w:val="28"/>
        </w:rPr>
        <w:t xml:space="preserve">  </w:t>
      </w:r>
      <w:r w:rsidR="00125A1F">
        <w:rPr>
          <w:sz w:val="28"/>
        </w:rPr>
        <w:t xml:space="preserve">       </w:t>
      </w:r>
      <w:r>
        <w:rPr>
          <w:sz w:val="28"/>
        </w:rPr>
        <w:t xml:space="preserve"> 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экстренное информирование населения </w:t>
      </w:r>
      <w:r w:rsidR="00602F61">
        <w:rPr>
          <w:sz w:val="28"/>
        </w:rPr>
        <w:t>Вознесенского</w:t>
      </w:r>
      <w:r>
        <w:rPr>
          <w:sz w:val="28"/>
        </w:rPr>
        <w:t xml:space="preserve"> сельского поселения. </w:t>
      </w:r>
    </w:p>
    <w:p w:rsidR="0053183F" w:rsidRDefault="0053183F">
      <w:pPr>
        <w:widowControl w:val="0"/>
        <w:spacing w:line="228" w:lineRule="auto"/>
        <w:jc w:val="both"/>
        <w:rPr>
          <w:sz w:val="28"/>
        </w:rPr>
      </w:pPr>
    </w:p>
    <w:p w:rsidR="0053183F" w:rsidRDefault="002C6C49">
      <w:pPr>
        <w:widowControl w:val="0"/>
        <w:spacing w:line="228" w:lineRule="auto"/>
        <w:jc w:val="center"/>
        <w:rPr>
          <w:sz w:val="28"/>
        </w:rPr>
      </w:pPr>
      <w:r>
        <w:rPr>
          <w:sz w:val="28"/>
        </w:rPr>
        <w:t>2. Описание приоритетов и целей муниципальной политики</w:t>
      </w:r>
    </w:p>
    <w:p w:rsidR="0053183F" w:rsidRDefault="00602F61">
      <w:pPr>
        <w:widowControl w:val="0"/>
        <w:spacing w:line="228" w:lineRule="auto"/>
        <w:jc w:val="center"/>
        <w:rPr>
          <w:sz w:val="28"/>
        </w:rPr>
      </w:pPr>
      <w:r>
        <w:rPr>
          <w:sz w:val="28"/>
        </w:rPr>
        <w:t>Вознесенского</w:t>
      </w:r>
      <w:r w:rsidR="002C6C49">
        <w:rPr>
          <w:sz w:val="28"/>
        </w:rPr>
        <w:t xml:space="preserve"> сельского поселения в сфере реализации муниципальной программы</w:t>
      </w:r>
    </w:p>
    <w:p w:rsidR="0053183F" w:rsidRDefault="0053183F">
      <w:pPr>
        <w:widowControl w:val="0"/>
        <w:spacing w:line="228" w:lineRule="auto"/>
        <w:ind w:firstLine="709"/>
        <w:jc w:val="both"/>
      </w:pPr>
    </w:p>
    <w:p w:rsidR="0053183F" w:rsidRDefault="002C6C49">
      <w:pPr>
        <w:widowControl w:val="0"/>
        <w:ind w:firstLine="709"/>
        <w:jc w:val="both"/>
        <w:rPr>
          <w:sz w:val="28"/>
        </w:rPr>
      </w:pPr>
      <w:r>
        <w:rPr>
          <w:sz w:val="28"/>
        </w:rPr>
        <w:t>Основными приоритетами являются:</w:t>
      </w:r>
    </w:p>
    <w:p w:rsidR="0053183F" w:rsidRDefault="002C6C49">
      <w:pPr>
        <w:widowControl w:val="0"/>
        <w:spacing w:line="228" w:lineRule="auto"/>
        <w:ind w:firstLine="709"/>
        <w:jc w:val="both"/>
        <w:rPr>
          <w:sz w:val="28"/>
        </w:rPr>
      </w:pPr>
      <w:r>
        <w:rPr>
          <w:sz w:val="28"/>
        </w:rPr>
        <w:t>повышение уровня защищенности населения и территории поселения от чрезвычайных ситуаций, пожарной безопасности и безопасности людей на водных объектах;</w:t>
      </w:r>
    </w:p>
    <w:p w:rsidR="0053183F" w:rsidRDefault="002C6C49">
      <w:pPr>
        <w:widowControl w:val="0"/>
        <w:ind w:firstLine="709"/>
        <w:jc w:val="both"/>
        <w:rPr>
          <w:sz w:val="28"/>
        </w:rPr>
      </w:pPr>
      <w:r>
        <w:rPr>
          <w:sz w:val="28"/>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возникновении чрезвычайных ситуаций.</w:t>
      </w:r>
    </w:p>
    <w:p w:rsidR="0053183F" w:rsidRDefault="0053183F">
      <w:pPr>
        <w:widowControl w:val="0"/>
        <w:spacing w:line="228" w:lineRule="auto"/>
        <w:ind w:firstLine="709"/>
        <w:jc w:val="both"/>
        <w:rPr>
          <w:sz w:val="28"/>
        </w:rPr>
      </w:pPr>
    </w:p>
    <w:p w:rsidR="0053183F" w:rsidRDefault="0053183F">
      <w:pPr>
        <w:widowControl w:val="0"/>
        <w:spacing w:line="228" w:lineRule="auto"/>
        <w:rPr>
          <w:sz w:val="28"/>
        </w:rPr>
      </w:pPr>
    </w:p>
    <w:p w:rsidR="0053183F" w:rsidRDefault="002C6C49">
      <w:pPr>
        <w:widowControl w:val="0"/>
        <w:spacing w:line="228" w:lineRule="auto"/>
        <w:jc w:val="center"/>
        <w:rPr>
          <w:sz w:val="28"/>
        </w:rPr>
      </w:pPr>
      <w:r>
        <w:rPr>
          <w:sz w:val="28"/>
        </w:rPr>
        <w:t xml:space="preserve">3. Сведения о взаимосвязи </w:t>
      </w:r>
    </w:p>
    <w:p w:rsidR="0053183F" w:rsidRDefault="002C6C49">
      <w:pPr>
        <w:widowControl w:val="0"/>
        <w:spacing w:line="228" w:lineRule="auto"/>
        <w:jc w:val="center"/>
        <w:rPr>
          <w:sz w:val="28"/>
        </w:rPr>
      </w:pPr>
      <w:r>
        <w:rPr>
          <w:sz w:val="28"/>
        </w:rPr>
        <w:lastRenderedPageBreak/>
        <w:t xml:space="preserve">со стратегическими приоритетами, целями </w:t>
      </w:r>
    </w:p>
    <w:p w:rsidR="0053183F" w:rsidRDefault="002C6C49">
      <w:pPr>
        <w:widowControl w:val="0"/>
        <w:spacing w:line="228" w:lineRule="auto"/>
        <w:jc w:val="center"/>
        <w:rPr>
          <w:sz w:val="28"/>
        </w:rPr>
      </w:pPr>
      <w:r>
        <w:rPr>
          <w:sz w:val="28"/>
        </w:rPr>
        <w:t>и показателями государственных программ Ростовской области</w:t>
      </w:r>
    </w:p>
    <w:p w:rsidR="0053183F" w:rsidRDefault="0053183F">
      <w:pPr>
        <w:widowControl w:val="0"/>
        <w:spacing w:line="228" w:lineRule="auto"/>
        <w:ind w:firstLine="709"/>
        <w:jc w:val="both"/>
      </w:pPr>
    </w:p>
    <w:p w:rsidR="0053183F" w:rsidRDefault="002C6C49">
      <w:pPr>
        <w:keepNext/>
        <w:keepLines/>
        <w:ind w:firstLine="709"/>
        <w:jc w:val="both"/>
        <w:rPr>
          <w:sz w:val="28"/>
        </w:rPr>
      </w:pPr>
      <w:r>
        <w:rPr>
          <w:sz w:val="28"/>
        </w:rPr>
        <w:t xml:space="preserve">Взаимосвязь с государственной программой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Российской Федерации от 15.04.2014. № 300, обеспечивается путем формирования государственной программы с учетом параметров государственной программы Российской Федерации. </w:t>
      </w:r>
    </w:p>
    <w:p w:rsidR="0053183F" w:rsidRDefault="0053183F">
      <w:pPr>
        <w:widowControl w:val="0"/>
        <w:spacing w:line="228" w:lineRule="auto"/>
        <w:ind w:firstLine="709"/>
        <w:jc w:val="both"/>
      </w:pPr>
    </w:p>
    <w:p w:rsidR="0053183F" w:rsidRDefault="002C6C49">
      <w:pPr>
        <w:widowControl w:val="0"/>
        <w:spacing w:line="228" w:lineRule="auto"/>
        <w:jc w:val="center"/>
        <w:rPr>
          <w:sz w:val="28"/>
        </w:rPr>
      </w:pPr>
      <w:r>
        <w:rPr>
          <w:sz w:val="28"/>
        </w:rPr>
        <w:t xml:space="preserve">4. Задачи муниципального управления, способы их </w:t>
      </w:r>
    </w:p>
    <w:p w:rsidR="0053183F" w:rsidRDefault="002C6C49">
      <w:pPr>
        <w:widowControl w:val="0"/>
        <w:spacing w:line="228" w:lineRule="auto"/>
        <w:jc w:val="center"/>
        <w:rPr>
          <w:sz w:val="28"/>
        </w:rPr>
      </w:pPr>
      <w:r>
        <w:rPr>
          <w:sz w:val="28"/>
        </w:rPr>
        <w:t>эффективного решения в сфере реализации муниципальной программы</w:t>
      </w:r>
    </w:p>
    <w:p w:rsidR="0053183F" w:rsidRDefault="0053183F">
      <w:pPr>
        <w:widowControl w:val="0"/>
        <w:spacing w:line="228" w:lineRule="auto"/>
        <w:ind w:firstLine="709"/>
        <w:jc w:val="both"/>
      </w:pPr>
    </w:p>
    <w:p w:rsidR="0053183F" w:rsidRDefault="002C6C49">
      <w:pPr>
        <w:widowControl w:val="0"/>
        <w:spacing w:line="228" w:lineRule="auto"/>
        <w:ind w:firstLine="709"/>
        <w:jc w:val="both"/>
        <w:rPr>
          <w:sz w:val="28"/>
        </w:rPr>
      </w:pPr>
      <w:r>
        <w:rPr>
          <w:sz w:val="28"/>
        </w:rPr>
        <w:t>Для достижения целей муниципальной программы необходимо решить следующие задачи: выполнение мероприятий по пожарной безопасности, защите населения от чрезвычайных ситуаций природного и техногенного характера, обеспечению безопасности людей на водных объектах.</w:t>
      </w:r>
    </w:p>
    <w:p w:rsidR="0053183F" w:rsidRDefault="002C6C49">
      <w:pPr>
        <w:widowControl w:val="0"/>
        <w:ind w:firstLine="709"/>
        <w:jc w:val="both"/>
        <w:rPr>
          <w:sz w:val="28"/>
        </w:rPr>
      </w:pPr>
      <w:r>
        <w:rPr>
          <w:sz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r w:rsidR="00125A1F">
        <w:rPr>
          <w:sz w:val="28"/>
        </w:rPr>
        <w:t xml:space="preserve"> </w:t>
      </w:r>
      <w:r>
        <w:rPr>
          <w:sz w:val="28"/>
        </w:rPr>
        <w:t>количество пострадавших в чрезвычайных ситуациях, доля  населения охваченного автоматизированными техническими средствами оповещения.</w:t>
      </w:r>
    </w:p>
    <w:p w:rsidR="0053183F" w:rsidRDefault="0053183F">
      <w:pPr>
        <w:widowControl w:val="0"/>
        <w:ind w:firstLine="709"/>
        <w:jc w:val="both"/>
        <w:rPr>
          <w:sz w:val="28"/>
        </w:rPr>
      </w:pPr>
    </w:p>
    <w:p w:rsidR="0053183F" w:rsidRDefault="0053183F">
      <w:pPr>
        <w:rPr>
          <w:sz w:val="28"/>
        </w:rPr>
      </w:pPr>
    </w:p>
    <w:p w:rsidR="0053183F" w:rsidRDefault="0053183F">
      <w:pPr>
        <w:widowControl w:val="0"/>
        <w:ind w:firstLine="709"/>
        <w:jc w:val="both"/>
        <w:rPr>
          <w:sz w:val="28"/>
        </w:rPr>
      </w:pPr>
    </w:p>
    <w:p w:rsidR="0053183F" w:rsidRDefault="0053183F">
      <w:pPr>
        <w:widowControl w:val="0"/>
        <w:ind w:firstLine="709"/>
        <w:jc w:val="both"/>
        <w:rPr>
          <w:sz w:val="28"/>
        </w:rPr>
      </w:pPr>
    </w:p>
    <w:p w:rsidR="0053183F" w:rsidRDefault="0053183F">
      <w:pPr>
        <w:widowControl w:val="0"/>
        <w:ind w:firstLine="709"/>
        <w:jc w:val="both"/>
        <w:rPr>
          <w:sz w:val="28"/>
        </w:rPr>
      </w:pPr>
    </w:p>
    <w:p w:rsidR="0053183F" w:rsidRDefault="0053183F">
      <w:pPr>
        <w:sectPr w:rsidR="0053183F" w:rsidSect="001A2CCF">
          <w:headerReference w:type="default" r:id="rId8"/>
          <w:footerReference w:type="default" r:id="rId9"/>
          <w:pgSz w:w="11908" w:h="16848"/>
          <w:pgMar w:top="1134" w:right="567" w:bottom="1134" w:left="1134" w:header="720" w:footer="624" w:gutter="0"/>
          <w:pgNumType w:start="1"/>
          <w:cols w:space="720"/>
          <w:titlePg/>
        </w:sectPr>
      </w:pPr>
    </w:p>
    <w:p w:rsidR="0053183F" w:rsidRDefault="002C6C49">
      <w:pPr>
        <w:widowControl w:val="0"/>
        <w:jc w:val="center"/>
        <w:rPr>
          <w:sz w:val="28"/>
        </w:rPr>
      </w:pPr>
      <w:r>
        <w:rPr>
          <w:sz w:val="28"/>
        </w:rPr>
        <w:lastRenderedPageBreak/>
        <w:t xml:space="preserve">II. </w:t>
      </w:r>
      <w:r>
        <w:rPr>
          <w:caps/>
          <w:sz w:val="28"/>
        </w:rPr>
        <w:t>Паспорт</w:t>
      </w:r>
    </w:p>
    <w:p w:rsidR="0053183F" w:rsidRDefault="002C6C49">
      <w:pPr>
        <w:widowControl w:val="0"/>
        <w:jc w:val="center"/>
        <w:rPr>
          <w:sz w:val="28"/>
        </w:rPr>
      </w:pPr>
      <w:r>
        <w:rPr>
          <w:sz w:val="28"/>
        </w:rPr>
        <w:t xml:space="preserve">муниципальной программы </w:t>
      </w:r>
      <w:r w:rsidR="00602F61">
        <w:rPr>
          <w:sz w:val="28"/>
        </w:rPr>
        <w:t>Вознесенского</w:t>
      </w:r>
      <w:r>
        <w:rPr>
          <w:sz w:val="28"/>
        </w:rPr>
        <w:t xml:space="preserve"> сельского поселения</w:t>
      </w:r>
    </w:p>
    <w:p w:rsidR="0053183F" w:rsidRDefault="002C6C49" w:rsidP="00602F61">
      <w:pPr>
        <w:widowControl w:val="0"/>
        <w:jc w:val="center"/>
        <w:rPr>
          <w:sz w:val="28"/>
        </w:rPr>
      </w:pPr>
      <w:r>
        <w:rPr>
          <w:sz w:val="28"/>
        </w:rPr>
        <w:t>«</w:t>
      </w:r>
      <w:r w:rsidR="00602F61">
        <w:rPr>
          <w:sz w:val="28"/>
        </w:rPr>
        <w:t>Пожарная безопасность</w:t>
      </w:r>
      <w:r>
        <w:rPr>
          <w:sz w:val="28"/>
        </w:rPr>
        <w:t>»</w:t>
      </w:r>
    </w:p>
    <w:p w:rsidR="0053183F" w:rsidRDefault="0053183F">
      <w:pPr>
        <w:widowControl w:val="0"/>
        <w:jc w:val="center"/>
        <w:rPr>
          <w:sz w:val="28"/>
        </w:rPr>
      </w:pPr>
    </w:p>
    <w:p w:rsidR="0053183F" w:rsidRDefault="002C6C49">
      <w:pPr>
        <w:widowControl w:val="0"/>
        <w:jc w:val="center"/>
        <w:rPr>
          <w:sz w:val="28"/>
        </w:rPr>
      </w:pPr>
      <w:r>
        <w:rPr>
          <w:sz w:val="28"/>
        </w:rPr>
        <w:t>1. Основные положения</w:t>
      </w:r>
    </w:p>
    <w:p w:rsidR="0053183F" w:rsidRDefault="0053183F">
      <w:pPr>
        <w:widowControl w:val="0"/>
        <w:jc w:val="center"/>
        <w:rPr>
          <w:sz w:val="28"/>
        </w:rPr>
      </w:pPr>
    </w:p>
    <w:tbl>
      <w:tblPr>
        <w:tblW w:w="0" w:type="auto"/>
        <w:tblLayout w:type="fixed"/>
        <w:tblLook w:val="04A0"/>
      </w:tblPr>
      <w:tblGrid>
        <w:gridCol w:w="690"/>
        <w:gridCol w:w="5139"/>
        <w:gridCol w:w="470"/>
        <w:gridCol w:w="8497"/>
      </w:tblGrid>
      <w:tr w:rsidR="0053183F">
        <w:tc>
          <w:tcPr>
            <w:tcW w:w="690" w:type="dxa"/>
            <w:shd w:val="clear" w:color="auto" w:fill="auto"/>
          </w:tcPr>
          <w:p w:rsidR="0053183F" w:rsidRDefault="002C6C49">
            <w:pPr>
              <w:widowControl w:val="0"/>
              <w:spacing w:line="264" w:lineRule="auto"/>
              <w:jc w:val="center"/>
              <w:rPr>
                <w:sz w:val="28"/>
              </w:rPr>
            </w:pPr>
            <w:r>
              <w:rPr>
                <w:sz w:val="28"/>
              </w:rPr>
              <w:t>1.1.</w:t>
            </w:r>
          </w:p>
          <w:p w:rsidR="0053183F" w:rsidRDefault="0053183F">
            <w:pPr>
              <w:widowControl w:val="0"/>
              <w:spacing w:line="264" w:lineRule="auto"/>
              <w:jc w:val="center"/>
              <w:rPr>
                <w:sz w:val="28"/>
              </w:rPr>
            </w:pPr>
          </w:p>
          <w:p w:rsidR="0053183F" w:rsidRDefault="002C6C49">
            <w:pPr>
              <w:widowControl w:val="0"/>
              <w:spacing w:line="264" w:lineRule="auto"/>
              <w:jc w:val="center"/>
              <w:rPr>
                <w:sz w:val="28"/>
              </w:rPr>
            </w:pPr>
            <w:r>
              <w:rPr>
                <w:sz w:val="28"/>
              </w:rPr>
              <w:t>1.2.</w:t>
            </w:r>
          </w:p>
        </w:tc>
        <w:tc>
          <w:tcPr>
            <w:tcW w:w="5139" w:type="dxa"/>
            <w:shd w:val="clear" w:color="auto" w:fill="auto"/>
          </w:tcPr>
          <w:p w:rsidR="0053183F" w:rsidRDefault="002C6C49">
            <w:pPr>
              <w:widowControl w:val="0"/>
              <w:spacing w:line="264" w:lineRule="auto"/>
              <w:rPr>
                <w:sz w:val="28"/>
              </w:rPr>
            </w:pPr>
            <w:r>
              <w:rPr>
                <w:sz w:val="28"/>
              </w:rPr>
              <w:t xml:space="preserve">Куратор муниципальной программы </w:t>
            </w:r>
            <w:r w:rsidR="00602F61">
              <w:rPr>
                <w:sz w:val="28"/>
              </w:rPr>
              <w:t>Вознесенского</w:t>
            </w:r>
            <w:r>
              <w:rPr>
                <w:sz w:val="28"/>
              </w:rPr>
              <w:t xml:space="preserve"> сельского поселения</w:t>
            </w:r>
          </w:p>
          <w:p w:rsidR="0053183F" w:rsidRDefault="002C6C49">
            <w:pPr>
              <w:widowControl w:val="0"/>
              <w:spacing w:line="264" w:lineRule="auto"/>
              <w:rPr>
                <w:sz w:val="28"/>
              </w:rPr>
            </w:pPr>
            <w:r>
              <w:rPr>
                <w:sz w:val="28"/>
              </w:rPr>
              <w:t xml:space="preserve">Ответственный исполнитель муниципальной программы </w:t>
            </w:r>
            <w:r w:rsidR="00125A1F">
              <w:rPr>
                <w:sz w:val="28"/>
              </w:rPr>
              <w:t>Гагаринского</w:t>
            </w:r>
            <w:r>
              <w:rPr>
                <w:sz w:val="28"/>
              </w:rPr>
              <w:t xml:space="preserve"> сельского поселения</w:t>
            </w:r>
          </w:p>
        </w:tc>
        <w:tc>
          <w:tcPr>
            <w:tcW w:w="470" w:type="dxa"/>
            <w:shd w:val="clear" w:color="auto" w:fill="auto"/>
          </w:tcPr>
          <w:p w:rsidR="0053183F" w:rsidRDefault="002C6C49">
            <w:pPr>
              <w:widowControl w:val="0"/>
              <w:spacing w:line="264" w:lineRule="auto"/>
              <w:jc w:val="center"/>
              <w:rPr>
                <w:sz w:val="28"/>
              </w:rPr>
            </w:pPr>
            <w:r>
              <w:rPr>
                <w:sz w:val="28"/>
              </w:rPr>
              <w:t xml:space="preserve">- </w:t>
            </w:r>
          </w:p>
          <w:p w:rsidR="0053183F" w:rsidRDefault="002C6C49">
            <w:pPr>
              <w:widowControl w:val="0"/>
              <w:spacing w:line="264" w:lineRule="auto"/>
              <w:jc w:val="center"/>
              <w:rPr>
                <w:sz w:val="28"/>
              </w:rPr>
            </w:pPr>
            <w:r>
              <w:rPr>
                <w:sz w:val="28"/>
              </w:rPr>
              <w:t>–</w:t>
            </w:r>
          </w:p>
        </w:tc>
        <w:tc>
          <w:tcPr>
            <w:tcW w:w="8497" w:type="dxa"/>
            <w:shd w:val="clear" w:color="auto" w:fill="auto"/>
          </w:tcPr>
          <w:p w:rsidR="00125A1F" w:rsidRDefault="00602F61">
            <w:pPr>
              <w:widowControl w:val="0"/>
              <w:spacing w:line="264" w:lineRule="auto"/>
              <w:jc w:val="both"/>
              <w:rPr>
                <w:sz w:val="28"/>
              </w:rPr>
            </w:pPr>
            <w:r>
              <w:rPr>
                <w:sz w:val="28"/>
              </w:rPr>
              <w:t>г</w:t>
            </w:r>
            <w:r w:rsidR="002C6C49">
              <w:rPr>
                <w:sz w:val="28"/>
              </w:rPr>
              <w:t>лав</w:t>
            </w:r>
            <w:r>
              <w:rPr>
                <w:sz w:val="28"/>
              </w:rPr>
              <w:t>а</w:t>
            </w:r>
            <w:r w:rsidR="002C6C49">
              <w:rPr>
                <w:sz w:val="28"/>
              </w:rPr>
              <w:t xml:space="preserve"> Администрации </w:t>
            </w:r>
            <w:r>
              <w:rPr>
                <w:sz w:val="28"/>
              </w:rPr>
              <w:t>Вознесенского</w:t>
            </w:r>
            <w:r w:rsidR="002C6C49">
              <w:rPr>
                <w:sz w:val="28"/>
              </w:rPr>
              <w:t xml:space="preserve"> сельского поселения </w:t>
            </w:r>
          </w:p>
          <w:p w:rsidR="0053183F" w:rsidRDefault="0053183F">
            <w:pPr>
              <w:widowControl w:val="0"/>
              <w:spacing w:line="264" w:lineRule="auto"/>
              <w:jc w:val="both"/>
              <w:rPr>
                <w:sz w:val="28"/>
              </w:rPr>
            </w:pPr>
          </w:p>
          <w:p w:rsidR="0053183F" w:rsidRDefault="002C6C49" w:rsidP="00602F61">
            <w:pPr>
              <w:widowControl w:val="0"/>
              <w:spacing w:line="264" w:lineRule="auto"/>
              <w:jc w:val="both"/>
              <w:rPr>
                <w:sz w:val="28"/>
              </w:rPr>
            </w:pPr>
            <w:r w:rsidRPr="002C6C49">
              <w:rPr>
                <w:sz w:val="28"/>
              </w:rPr>
              <w:t xml:space="preserve">Ведущий специалист  </w:t>
            </w:r>
            <w:r w:rsidR="00602F61">
              <w:rPr>
                <w:sz w:val="28"/>
              </w:rPr>
              <w:t>земельным и имущественным отношениям</w:t>
            </w:r>
          </w:p>
        </w:tc>
      </w:tr>
      <w:tr w:rsidR="0053183F">
        <w:tc>
          <w:tcPr>
            <w:tcW w:w="690" w:type="dxa"/>
            <w:shd w:val="clear" w:color="auto" w:fill="auto"/>
          </w:tcPr>
          <w:p w:rsidR="0053183F" w:rsidRDefault="002C6C49">
            <w:pPr>
              <w:widowControl w:val="0"/>
              <w:spacing w:line="264" w:lineRule="auto"/>
              <w:jc w:val="center"/>
              <w:rPr>
                <w:sz w:val="28"/>
              </w:rPr>
            </w:pPr>
            <w:r>
              <w:rPr>
                <w:sz w:val="28"/>
              </w:rPr>
              <w:t>1.3.</w:t>
            </w:r>
          </w:p>
        </w:tc>
        <w:tc>
          <w:tcPr>
            <w:tcW w:w="5139" w:type="dxa"/>
            <w:shd w:val="clear" w:color="auto" w:fill="auto"/>
          </w:tcPr>
          <w:p w:rsidR="0053183F" w:rsidRDefault="002C6C49">
            <w:pPr>
              <w:widowControl w:val="0"/>
              <w:spacing w:line="264" w:lineRule="auto"/>
              <w:rPr>
                <w:sz w:val="28"/>
              </w:rPr>
            </w:pPr>
            <w:r>
              <w:rPr>
                <w:sz w:val="28"/>
              </w:rPr>
              <w:t xml:space="preserve">Период реализации муниципальной программы </w:t>
            </w:r>
          </w:p>
        </w:tc>
        <w:tc>
          <w:tcPr>
            <w:tcW w:w="470" w:type="dxa"/>
            <w:shd w:val="clear" w:color="auto" w:fill="auto"/>
          </w:tcPr>
          <w:p w:rsidR="0053183F" w:rsidRDefault="002C6C49">
            <w:pPr>
              <w:widowControl w:val="0"/>
              <w:spacing w:line="264" w:lineRule="auto"/>
              <w:jc w:val="center"/>
              <w:rPr>
                <w:sz w:val="28"/>
              </w:rPr>
            </w:pPr>
            <w:r>
              <w:rPr>
                <w:sz w:val="28"/>
              </w:rPr>
              <w:t>–</w:t>
            </w:r>
          </w:p>
        </w:tc>
        <w:tc>
          <w:tcPr>
            <w:tcW w:w="8497" w:type="dxa"/>
            <w:shd w:val="clear" w:color="auto" w:fill="FFFFFF" w:themeFill="background1"/>
          </w:tcPr>
          <w:p w:rsidR="0053183F" w:rsidRDefault="002C6C49">
            <w:pPr>
              <w:widowControl w:val="0"/>
              <w:spacing w:line="264" w:lineRule="auto"/>
              <w:jc w:val="both"/>
              <w:rPr>
                <w:sz w:val="28"/>
              </w:rPr>
            </w:pPr>
            <w:r>
              <w:rPr>
                <w:sz w:val="28"/>
              </w:rPr>
              <w:t>этап I: 2020 – 2024 годы;</w:t>
            </w:r>
          </w:p>
          <w:p w:rsidR="0053183F" w:rsidRDefault="002C6C49">
            <w:pPr>
              <w:widowControl w:val="0"/>
              <w:spacing w:line="264" w:lineRule="auto"/>
              <w:jc w:val="both"/>
              <w:rPr>
                <w:sz w:val="28"/>
              </w:rPr>
            </w:pPr>
            <w:r>
              <w:rPr>
                <w:sz w:val="28"/>
              </w:rPr>
              <w:t>этап II: 2025 – 2030 годы</w:t>
            </w:r>
          </w:p>
        </w:tc>
      </w:tr>
      <w:tr w:rsidR="0053183F">
        <w:tc>
          <w:tcPr>
            <w:tcW w:w="690" w:type="dxa"/>
            <w:shd w:val="clear" w:color="auto" w:fill="auto"/>
          </w:tcPr>
          <w:p w:rsidR="0053183F" w:rsidRDefault="002C6C49">
            <w:pPr>
              <w:widowControl w:val="0"/>
              <w:spacing w:line="264" w:lineRule="auto"/>
              <w:jc w:val="center"/>
              <w:rPr>
                <w:sz w:val="28"/>
              </w:rPr>
            </w:pPr>
            <w:r>
              <w:rPr>
                <w:sz w:val="28"/>
              </w:rPr>
              <w:t>1.4.</w:t>
            </w:r>
          </w:p>
          <w:p w:rsidR="0053183F" w:rsidRDefault="0053183F">
            <w:pPr>
              <w:rPr>
                <w:sz w:val="28"/>
              </w:rPr>
            </w:pPr>
          </w:p>
          <w:p w:rsidR="0053183F" w:rsidRDefault="0053183F">
            <w:pPr>
              <w:rPr>
                <w:sz w:val="28"/>
              </w:rPr>
            </w:pPr>
          </w:p>
          <w:p w:rsidR="0053183F" w:rsidRDefault="0053183F">
            <w:pPr>
              <w:rPr>
                <w:sz w:val="28"/>
              </w:rPr>
            </w:pPr>
          </w:p>
        </w:tc>
        <w:tc>
          <w:tcPr>
            <w:tcW w:w="5139" w:type="dxa"/>
            <w:shd w:val="clear" w:color="auto" w:fill="auto"/>
          </w:tcPr>
          <w:p w:rsidR="0053183F" w:rsidRDefault="002C6C49">
            <w:pPr>
              <w:widowControl w:val="0"/>
              <w:spacing w:line="264" w:lineRule="auto"/>
              <w:rPr>
                <w:sz w:val="28"/>
              </w:rPr>
            </w:pPr>
            <w:r>
              <w:rPr>
                <w:sz w:val="28"/>
              </w:rPr>
              <w:t>Цели муниципальной программы Гагаринского сельского поселения</w:t>
            </w:r>
          </w:p>
          <w:p w:rsidR="0053183F" w:rsidRDefault="0053183F">
            <w:pPr>
              <w:rPr>
                <w:sz w:val="28"/>
              </w:rPr>
            </w:pPr>
          </w:p>
        </w:tc>
        <w:tc>
          <w:tcPr>
            <w:tcW w:w="470" w:type="dxa"/>
            <w:shd w:val="clear" w:color="auto" w:fill="auto"/>
          </w:tcPr>
          <w:p w:rsidR="0053183F" w:rsidRDefault="002C6C49">
            <w:pPr>
              <w:widowControl w:val="0"/>
              <w:spacing w:line="264" w:lineRule="auto"/>
              <w:jc w:val="center"/>
              <w:rPr>
                <w:sz w:val="28"/>
              </w:rPr>
            </w:pPr>
            <w:r>
              <w:rPr>
                <w:sz w:val="28"/>
              </w:rPr>
              <w:t>–</w:t>
            </w:r>
          </w:p>
        </w:tc>
        <w:tc>
          <w:tcPr>
            <w:tcW w:w="8497" w:type="dxa"/>
            <w:tcBorders>
              <w:top w:val="nil"/>
              <w:left w:val="nil"/>
              <w:bottom w:val="nil"/>
              <w:right w:val="nil"/>
              <w:tl2br w:val="nil"/>
              <w:tr2bl w:val="nil"/>
            </w:tcBorders>
            <w:shd w:val="clear" w:color="auto" w:fill="auto"/>
            <w:tcMar>
              <w:top w:w="0" w:type="dxa"/>
              <w:left w:w="108" w:type="dxa"/>
              <w:bottom w:w="0" w:type="dxa"/>
              <w:right w:w="108" w:type="dxa"/>
            </w:tcMar>
          </w:tcPr>
          <w:p w:rsidR="0053183F" w:rsidRDefault="002C6C49" w:rsidP="002C6C49">
            <w:pPr>
              <w:spacing w:before="120" w:after="120"/>
              <w:ind w:right="120"/>
              <w:rPr>
                <w:sz w:val="28"/>
              </w:rPr>
            </w:pPr>
            <w:r>
              <w:rPr>
                <w:sz w:val="28"/>
              </w:rPr>
              <w:t>Минимизация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53183F">
        <w:tc>
          <w:tcPr>
            <w:tcW w:w="690" w:type="dxa"/>
            <w:shd w:val="clear" w:color="auto" w:fill="auto"/>
          </w:tcPr>
          <w:p w:rsidR="0053183F" w:rsidRDefault="002C6C49">
            <w:pPr>
              <w:widowControl w:val="0"/>
              <w:spacing w:line="264" w:lineRule="auto"/>
              <w:jc w:val="center"/>
              <w:rPr>
                <w:sz w:val="28"/>
              </w:rPr>
            </w:pPr>
            <w:r>
              <w:rPr>
                <w:sz w:val="28"/>
              </w:rPr>
              <w:t>1.5.</w:t>
            </w:r>
          </w:p>
        </w:tc>
        <w:tc>
          <w:tcPr>
            <w:tcW w:w="5139" w:type="dxa"/>
            <w:shd w:val="clear" w:color="auto" w:fill="auto"/>
          </w:tcPr>
          <w:p w:rsidR="0053183F" w:rsidRDefault="002C6C49">
            <w:pPr>
              <w:widowControl w:val="0"/>
              <w:spacing w:line="264" w:lineRule="auto"/>
              <w:rPr>
                <w:sz w:val="28"/>
              </w:rPr>
            </w:pPr>
            <w:r>
              <w:rPr>
                <w:sz w:val="28"/>
              </w:rPr>
              <w:t>Объем финансового обеспечения за весь период реализации</w:t>
            </w:r>
          </w:p>
        </w:tc>
        <w:tc>
          <w:tcPr>
            <w:tcW w:w="470" w:type="dxa"/>
            <w:shd w:val="clear" w:color="auto" w:fill="auto"/>
          </w:tcPr>
          <w:p w:rsidR="0053183F" w:rsidRDefault="002C6C49">
            <w:pPr>
              <w:widowControl w:val="0"/>
              <w:spacing w:line="264" w:lineRule="auto"/>
              <w:jc w:val="center"/>
              <w:rPr>
                <w:sz w:val="28"/>
              </w:rPr>
            </w:pPr>
            <w:r>
              <w:rPr>
                <w:sz w:val="28"/>
              </w:rPr>
              <w:t>–</w:t>
            </w:r>
          </w:p>
        </w:tc>
        <w:tc>
          <w:tcPr>
            <w:tcW w:w="8497" w:type="dxa"/>
            <w:shd w:val="clear" w:color="auto" w:fill="auto"/>
            <w:tcMar>
              <w:top w:w="0" w:type="dxa"/>
              <w:left w:w="57" w:type="dxa"/>
              <w:bottom w:w="0" w:type="dxa"/>
              <w:right w:w="57" w:type="dxa"/>
            </w:tcMar>
          </w:tcPr>
          <w:p w:rsidR="0053183F" w:rsidRDefault="002C6C49">
            <w:pPr>
              <w:widowControl w:val="0"/>
              <w:jc w:val="both"/>
              <w:rPr>
                <w:sz w:val="28"/>
              </w:rPr>
            </w:pPr>
            <w:r>
              <w:rPr>
                <w:sz w:val="28"/>
              </w:rPr>
              <w:t xml:space="preserve"> </w:t>
            </w:r>
            <w:r w:rsidR="00A20423">
              <w:rPr>
                <w:sz w:val="28"/>
              </w:rPr>
              <w:t>1 165,9</w:t>
            </w:r>
            <w:r>
              <w:rPr>
                <w:sz w:val="28"/>
              </w:rPr>
              <w:t xml:space="preserve"> тыс. рублей, в том числе:</w:t>
            </w:r>
          </w:p>
          <w:p w:rsidR="0053183F" w:rsidRDefault="002C6C49">
            <w:pPr>
              <w:widowControl w:val="0"/>
              <w:jc w:val="both"/>
              <w:rPr>
                <w:sz w:val="28"/>
              </w:rPr>
            </w:pPr>
            <w:r>
              <w:rPr>
                <w:sz w:val="28"/>
              </w:rPr>
              <w:t xml:space="preserve">этап I: </w:t>
            </w:r>
            <w:r w:rsidR="00A20423">
              <w:rPr>
                <w:sz w:val="28"/>
              </w:rPr>
              <w:t>809,7</w:t>
            </w:r>
            <w:r>
              <w:rPr>
                <w:sz w:val="28"/>
              </w:rPr>
              <w:t xml:space="preserve"> тыс. рублей;</w:t>
            </w:r>
          </w:p>
          <w:p w:rsidR="0053183F" w:rsidRDefault="002C6C49" w:rsidP="00A20423">
            <w:pPr>
              <w:widowControl w:val="0"/>
              <w:jc w:val="both"/>
              <w:rPr>
                <w:sz w:val="28"/>
              </w:rPr>
            </w:pPr>
            <w:r>
              <w:rPr>
                <w:sz w:val="28"/>
              </w:rPr>
              <w:t xml:space="preserve">этап II: </w:t>
            </w:r>
            <w:r w:rsidR="00A20423">
              <w:rPr>
                <w:sz w:val="28"/>
              </w:rPr>
              <w:t>356,2</w:t>
            </w:r>
            <w:r>
              <w:rPr>
                <w:sz w:val="28"/>
              </w:rPr>
              <w:t xml:space="preserve"> тыс. рублей</w:t>
            </w:r>
          </w:p>
        </w:tc>
      </w:tr>
      <w:tr w:rsidR="0053183F">
        <w:tc>
          <w:tcPr>
            <w:tcW w:w="690" w:type="dxa"/>
            <w:shd w:val="clear" w:color="auto" w:fill="auto"/>
          </w:tcPr>
          <w:p w:rsidR="0053183F" w:rsidRDefault="002C6C49">
            <w:pPr>
              <w:widowControl w:val="0"/>
              <w:spacing w:line="264" w:lineRule="auto"/>
              <w:jc w:val="center"/>
              <w:rPr>
                <w:sz w:val="28"/>
              </w:rPr>
            </w:pPr>
            <w:r>
              <w:rPr>
                <w:sz w:val="28"/>
              </w:rPr>
              <w:t>1.6.</w:t>
            </w:r>
          </w:p>
        </w:tc>
        <w:tc>
          <w:tcPr>
            <w:tcW w:w="5139" w:type="dxa"/>
            <w:shd w:val="clear" w:color="auto" w:fill="auto"/>
          </w:tcPr>
          <w:p w:rsidR="0053183F" w:rsidRDefault="002C6C49">
            <w:pPr>
              <w:widowControl w:val="0"/>
              <w:spacing w:line="264" w:lineRule="auto"/>
              <w:rPr>
                <w:sz w:val="28"/>
              </w:rPr>
            </w:pPr>
            <w:r>
              <w:rPr>
                <w:sz w:val="28"/>
              </w:rPr>
              <w:t>Связь с национальными целями развития Российской Федерации, государственными программами Ростовской области</w:t>
            </w:r>
          </w:p>
        </w:tc>
        <w:tc>
          <w:tcPr>
            <w:tcW w:w="470" w:type="dxa"/>
            <w:shd w:val="clear" w:color="auto" w:fill="auto"/>
          </w:tcPr>
          <w:p w:rsidR="0053183F" w:rsidRDefault="002C6C49">
            <w:pPr>
              <w:widowControl w:val="0"/>
              <w:spacing w:line="264" w:lineRule="auto"/>
              <w:jc w:val="center"/>
              <w:rPr>
                <w:sz w:val="28"/>
              </w:rPr>
            </w:pPr>
            <w:r>
              <w:rPr>
                <w:sz w:val="28"/>
              </w:rPr>
              <w:t>–</w:t>
            </w:r>
          </w:p>
        </w:tc>
        <w:tc>
          <w:tcPr>
            <w:tcW w:w="8497" w:type="dxa"/>
            <w:shd w:val="clear" w:color="auto" w:fill="auto"/>
          </w:tcPr>
          <w:p w:rsidR="0053183F" w:rsidRDefault="002C6C49" w:rsidP="00602F61">
            <w:pPr>
              <w:widowControl w:val="0"/>
              <w:jc w:val="both"/>
              <w:rPr>
                <w:sz w:val="28"/>
              </w:rPr>
            </w:pPr>
            <w:proofErr w:type="gramStart"/>
            <w:r>
              <w:rPr>
                <w:sz w:val="28"/>
              </w:rPr>
              <w:t xml:space="preserve">целью защиты населения и территорий от чрезвычайных ситуаций, обеспечения пожарной безопасности и безопасности людей на водных объектах является повышение уровня защищенности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пожарах, государственная программа Российской Федерации «Защита </w:t>
            </w:r>
            <w:r>
              <w:rPr>
                <w:sz w:val="28"/>
              </w:rPr>
              <w:lastRenderedPageBreak/>
              <w:t>населения и территорий от чрезвычайных ситуаций, обеспечение пожарной безопасности и безопасности людей на</w:t>
            </w:r>
            <w:proofErr w:type="gramEnd"/>
            <w:r>
              <w:rPr>
                <w:sz w:val="28"/>
              </w:rPr>
              <w:t xml:space="preserve"> водных объектах», </w:t>
            </w:r>
            <w:proofErr w:type="gramStart"/>
            <w:r>
              <w:rPr>
                <w:sz w:val="28"/>
              </w:rPr>
              <w:t>утвержденная</w:t>
            </w:r>
            <w:proofErr w:type="gramEnd"/>
            <w:r>
              <w:rPr>
                <w:sz w:val="28"/>
              </w:rPr>
              <w:t xml:space="preserve"> постановлением Правительства Российской Федерации от 15.04.2014 № 300</w:t>
            </w:r>
          </w:p>
        </w:tc>
      </w:tr>
    </w:tbl>
    <w:p w:rsidR="0053183F" w:rsidRDefault="0053183F">
      <w:pPr>
        <w:sectPr w:rsidR="0053183F">
          <w:headerReference w:type="default" r:id="rId10"/>
          <w:footerReference w:type="default" r:id="rId11"/>
          <w:headerReference w:type="first" r:id="rId12"/>
          <w:footerReference w:type="first" r:id="rId13"/>
          <w:pgSz w:w="16848" w:h="11908" w:orient="landscape"/>
          <w:pgMar w:top="1701" w:right="1134" w:bottom="567" w:left="1134" w:header="720" w:footer="624" w:gutter="0"/>
          <w:cols w:space="720"/>
          <w:titlePg/>
        </w:sectPr>
      </w:pPr>
    </w:p>
    <w:p w:rsidR="0053183F" w:rsidRDefault="002C6C49">
      <w:pPr>
        <w:widowControl w:val="0"/>
        <w:jc w:val="center"/>
        <w:rPr>
          <w:sz w:val="28"/>
        </w:rPr>
      </w:pPr>
      <w:r>
        <w:rPr>
          <w:sz w:val="28"/>
        </w:rPr>
        <w:lastRenderedPageBreak/>
        <w:t>2. Показатели муниципальной программы</w:t>
      </w:r>
    </w:p>
    <w:p w:rsidR="0053183F" w:rsidRDefault="0053183F">
      <w:pPr>
        <w:widowControl w:val="0"/>
        <w:jc w:val="center"/>
        <w:rPr>
          <w:sz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21"/>
        <w:gridCol w:w="1984"/>
        <w:gridCol w:w="709"/>
        <w:gridCol w:w="850"/>
        <w:gridCol w:w="993"/>
        <w:gridCol w:w="850"/>
        <w:gridCol w:w="709"/>
        <w:gridCol w:w="709"/>
        <w:gridCol w:w="708"/>
        <w:gridCol w:w="851"/>
        <w:gridCol w:w="850"/>
        <w:gridCol w:w="851"/>
        <w:gridCol w:w="1134"/>
        <w:gridCol w:w="1417"/>
        <w:gridCol w:w="996"/>
        <w:gridCol w:w="12"/>
        <w:gridCol w:w="1119"/>
      </w:tblGrid>
      <w:tr w:rsidR="0053183F" w:rsidTr="00C050FB">
        <w:tc>
          <w:tcPr>
            <w:tcW w:w="4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 xml:space="preserve">№ </w:t>
            </w:r>
            <w:proofErr w:type="gramStart"/>
            <w:r>
              <w:rPr>
                <w:sz w:val="24"/>
              </w:rPr>
              <w:t>п</w:t>
            </w:r>
            <w:proofErr w:type="gramEnd"/>
            <w:r>
              <w:rPr>
                <w:sz w:val="24"/>
              </w:rPr>
              <w:t>/п</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Уровень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 xml:space="preserve">Признак </w:t>
            </w:r>
            <w:proofErr w:type="spellStart"/>
            <w:proofErr w:type="gramStart"/>
            <w:r>
              <w:rPr>
                <w:sz w:val="24"/>
              </w:rPr>
              <w:t>возрас-тания</w:t>
            </w:r>
            <w:proofErr w:type="spellEnd"/>
            <w:proofErr w:type="gramEnd"/>
            <w:r>
              <w:rPr>
                <w:sz w:val="24"/>
              </w:rPr>
              <w:t xml:space="preserve"> / </w:t>
            </w:r>
            <w:proofErr w:type="spellStart"/>
            <w:r>
              <w:rPr>
                <w:sz w:val="24"/>
              </w:rPr>
              <w:t>убы-вания</w:t>
            </w:r>
            <w:proofErr w:type="spellEnd"/>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 xml:space="preserve">Единица </w:t>
            </w:r>
            <w:proofErr w:type="spellStart"/>
            <w:proofErr w:type="gramStart"/>
            <w:r>
              <w:rPr>
                <w:sz w:val="24"/>
              </w:rPr>
              <w:t>изме-рения</w:t>
            </w:r>
            <w:proofErr w:type="spellEnd"/>
            <w:proofErr w:type="gramEnd"/>
            <w:r>
              <w:rPr>
                <w:sz w:val="24"/>
              </w:rPr>
              <w:t xml:space="preserve">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Вид показателя</w:t>
            </w:r>
          </w:p>
          <w:p w:rsidR="0053183F" w:rsidRDefault="0053183F">
            <w:pPr>
              <w:widowControl w:val="0"/>
              <w:spacing w:line="252" w:lineRule="auto"/>
              <w:jc w:val="center"/>
              <w:rPr>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3183F" w:rsidRDefault="002C6C49">
            <w:pPr>
              <w:widowControl w:val="0"/>
              <w:spacing w:line="252" w:lineRule="auto"/>
              <w:jc w:val="center"/>
              <w:rPr>
                <w:sz w:val="24"/>
              </w:rPr>
            </w:pPr>
            <w:r>
              <w:rPr>
                <w:sz w:val="24"/>
              </w:rPr>
              <w:t>Значения показателей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Документ</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proofErr w:type="gramStart"/>
            <w:r>
              <w:rPr>
                <w:sz w:val="24"/>
              </w:rPr>
              <w:t>Ответственный</w:t>
            </w:r>
            <w:proofErr w:type="gramEnd"/>
            <w:r>
              <w:rPr>
                <w:sz w:val="24"/>
              </w:rPr>
              <w:t xml:space="preserve"> за достижение показателя</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 xml:space="preserve">Связь </w:t>
            </w:r>
          </w:p>
          <w:p w:rsidR="0053183F" w:rsidRDefault="002C6C49">
            <w:pPr>
              <w:widowControl w:val="0"/>
              <w:spacing w:line="252" w:lineRule="auto"/>
              <w:jc w:val="center"/>
              <w:rPr>
                <w:sz w:val="24"/>
              </w:rPr>
            </w:pPr>
            <w:r>
              <w:rPr>
                <w:sz w:val="24"/>
              </w:rPr>
              <w:t>с показателями национальных целей</w:t>
            </w:r>
          </w:p>
        </w:tc>
        <w:tc>
          <w:tcPr>
            <w:tcW w:w="1131"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Информационная система</w:t>
            </w:r>
          </w:p>
        </w:tc>
      </w:tr>
      <w:tr w:rsidR="0053183F" w:rsidTr="00C050FB">
        <w:tc>
          <w:tcPr>
            <w:tcW w:w="4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9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2030</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99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c>
          <w:tcPr>
            <w:tcW w:w="113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53183F"/>
        </w:tc>
      </w:tr>
      <w:tr w:rsidR="0053183F" w:rsidTr="00C050FB">
        <w:tc>
          <w:tcPr>
            <w:tcW w:w="4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11</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13</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14</w:t>
            </w: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15</w:t>
            </w:r>
          </w:p>
        </w:tc>
        <w:tc>
          <w:tcPr>
            <w:tcW w:w="113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16</w:t>
            </w:r>
          </w:p>
        </w:tc>
      </w:tr>
      <w:tr w:rsidR="0053183F" w:rsidTr="00C050FB">
        <w:tc>
          <w:tcPr>
            <w:tcW w:w="14044"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Pr="00A703CF" w:rsidRDefault="002C6C49">
            <w:pPr>
              <w:widowControl w:val="0"/>
              <w:spacing w:line="252" w:lineRule="auto"/>
              <w:jc w:val="center"/>
              <w:rPr>
                <w:sz w:val="24"/>
                <w:szCs w:val="24"/>
              </w:rPr>
            </w:pPr>
            <w:r w:rsidRPr="00A703CF">
              <w:rPr>
                <w:sz w:val="24"/>
                <w:szCs w:val="24"/>
              </w:rPr>
              <w:t>1. Цель муниципальной программы «Минимизация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c>
          <w:tcPr>
            <w:tcW w:w="11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Pr="00A703CF" w:rsidRDefault="0053183F">
            <w:pPr>
              <w:widowControl w:val="0"/>
              <w:spacing w:line="252" w:lineRule="auto"/>
              <w:rPr>
                <w:i/>
                <w:sz w:val="24"/>
                <w:szCs w:val="24"/>
              </w:rPr>
            </w:pPr>
          </w:p>
        </w:tc>
      </w:tr>
      <w:tr w:rsidR="0053183F" w:rsidTr="00C050FB">
        <w:trPr>
          <w:trHeight w:val="3168"/>
        </w:trPr>
        <w:tc>
          <w:tcPr>
            <w:tcW w:w="4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1.1</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Default="002C6C49">
            <w:pPr>
              <w:widowControl w:val="0"/>
              <w:spacing w:line="228" w:lineRule="auto"/>
              <w:rPr>
                <w:sz w:val="24"/>
              </w:rPr>
            </w:pPr>
            <w:r>
              <w:rPr>
                <w:sz w:val="24"/>
              </w:rPr>
              <w:t xml:space="preserve">Количество пострадавших </w:t>
            </w:r>
          </w:p>
          <w:p w:rsidR="0053183F" w:rsidRDefault="002C6C49">
            <w:pPr>
              <w:widowControl w:val="0"/>
              <w:spacing w:line="228" w:lineRule="auto"/>
              <w:rPr>
                <w:sz w:val="24"/>
              </w:rPr>
            </w:pPr>
            <w:r>
              <w:rPr>
                <w:sz w:val="24"/>
              </w:rPr>
              <w:t xml:space="preserve">в чрезвычайных </w:t>
            </w:r>
            <w:proofErr w:type="gramStart"/>
            <w:r>
              <w:rPr>
                <w:sz w:val="24"/>
              </w:rPr>
              <w:t>ситуациях</w:t>
            </w:r>
            <w:proofErr w:type="gramEnd"/>
          </w:p>
          <w:p w:rsidR="0053183F" w:rsidRDefault="0053183F">
            <w:pPr>
              <w:spacing w:after="160" w:line="264" w:lineRule="auto"/>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 xml:space="preserve"> МП</w:t>
            </w:r>
          </w:p>
          <w:p w:rsidR="0053183F" w:rsidRDefault="0053183F">
            <w:pPr>
              <w:widowControl w:val="0"/>
              <w:spacing w:line="252" w:lineRule="auto"/>
              <w:rPr>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28" w:lineRule="auto"/>
              <w:jc w:val="center"/>
              <w:rPr>
                <w:sz w:val="24"/>
              </w:rPr>
            </w:pPr>
            <w:r>
              <w:rPr>
                <w:sz w:val="24"/>
              </w:rPr>
              <w:t>убывание</w:t>
            </w:r>
          </w:p>
          <w:p w:rsidR="0053183F" w:rsidRDefault="0053183F">
            <w:pPr>
              <w:widowControl w:val="0"/>
              <w:spacing w:line="252" w:lineRule="auto"/>
              <w:rPr>
                <w:sz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rPr>
                <w:sz w:val="24"/>
              </w:rPr>
            </w:pPr>
            <w:r>
              <w:rPr>
                <w:sz w:val="24"/>
              </w:rPr>
              <w:t>единиц</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r>
              <w:rPr>
                <w:sz w:val="24"/>
              </w:rPr>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Pr="002C6C49" w:rsidRDefault="002C6C49" w:rsidP="00602F61">
            <w:pPr>
              <w:rPr>
                <w:sz w:val="24"/>
                <w:szCs w:val="24"/>
              </w:rPr>
            </w:pPr>
            <w:r w:rsidRPr="002C6C49">
              <w:rPr>
                <w:sz w:val="24"/>
                <w:szCs w:val="24"/>
              </w:rPr>
              <w:t xml:space="preserve">Стратегия социально-экономического развития </w:t>
            </w:r>
            <w:r w:rsidR="00602F61">
              <w:rPr>
                <w:sz w:val="24"/>
                <w:szCs w:val="24"/>
              </w:rPr>
              <w:t xml:space="preserve">Вознесенского </w:t>
            </w:r>
            <w:r w:rsidRPr="002C6C49">
              <w:rPr>
                <w:sz w:val="24"/>
                <w:szCs w:val="24"/>
              </w:rPr>
              <w:t>сельского поселения до 2030 года</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rsidP="00602F61">
            <w:pPr>
              <w:rPr>
                <w:sz w:val="24"/>
              </w:rPr>
            </w:pPr>
            <w:r w:rsidRPr="002C6C49">
              <w:rPr>
                <w:sz w:val="24"/>
              </w:rPr>
              <w:t xml:space="preserve">Ведущий специалист  по </w:t>
            </w:r>
            <w:r w:rsidR="00602F61">
              <w:rPr>
                <w:sz w:val="24"/>
              </w:rPr>
              <w:t>земельным и имущественным отношениям</w:t>
            </w: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b/>
                <w:i/>
                <w:sz w:val="24"/>
              </w:rPr>
            </w:pPr>
            <w:r>
              <w:rPr>
                <w:sz w:val="24"/>
              </w:rPr>
              <w:t xml:space="preserve"> </w:t>
            </w:r>
          </w:p>
          <w:p w:rsidR="0053183F" w:rsidRDefault="002C6C49">
            <w:pPr>
              <w:widowControl w:val="0"/>
              <w:spacing w:line="252" w:lineRule="auto"/>
              <w:jc w:val="center"/>
              <w:rPr>
                <w:sz w:val="24"/>
              </w:rPr>
            </w:pPr>
            <w:r>
              <w:rPr>
                <w:sz w:val="24"/>
              </w:rPr>
              <w:t>-</w:t>
            </w:r>
          </w:p>
        </w:tc>
        <w:tc>
          <w:tcPr>
            <w:tcW w:w="113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rPr>
                <w:sz w:val="24"/>
              </w:rPr>
            </w:pPr>
            <w:r>
              <w:rPr>
                <w:sz w:val="24"/>
              </w:rPr>
              <w:t xml:space="preserve">информационная система отсутствует </w:t>
            </w:r>
          </w:p>
        </w:tc>
      </w:tr>
      <w:tr w:rsidR="0053183F" w:rsidTr="00C050FB">
        <w:tc>
          <w:tcPr>
            <w:tcW w:w="4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1.2</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jc w:val="both"/>
              <w:rPr>
                <w:sz w:val="24"/>
              </w:rPr>
            </w:pPr>
            <w:r>
              <w:rPr>
                <w:sz w:val="24"/>
              </w:rPr>
              <w:t xml:space="preserve">Доля  населения охваченного автоматизированными техническими средствами </w:t>
            </w:r>
            <w:r>
              <w:rPr>
                <w:sz w:val="24"/>
              </w:rPr>
              <w:lastRenderedPageBreak/>
              <w:t>оповещения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lastRenderedPageBreak/>
              <w:t>МП</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rPr>
                <w:sz w:val="24"/>
              </w:rPr>
            </w:pPr>
            <w:proofErr w:type="spellStart"/>
            <w:proofErr w:type="gramStart"/>
            <w:r>
              <w:rPr>
                <w:sz w:val="24"/>
              </w:rPr>
              <w:t>возрас-тающий</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rPr>
                <w:sz w:val="24"/>
              </w:rPr>
            </w:pPr>
            <w:proofErr w:type="spellStart"/>
            <w:proofErr w:type="gramStart"/>
            <w:r>
              <w:rPr>
                <w:sz w:val="24"/>
              </w:rPr>
              <w:t>процен-тов</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rPr>
                <w:sz w:val="24"/>
              </w:rPr>
            </w:pPr>
            <w:r>
              <w:rPr>
                <w:sz w:val="24"/>
              </w:rPr>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60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 xml:space="preserve">2023 </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65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70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85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Pr="002C6C49" w:rsidRDefault="002C6C49">
            <w:pPr>
              <w:rPr>
                <w:sz w:val="24"/>
                <w:szCs w:val="24"/>
              </w:rPr>
            </w:pPr>
            <w:r w:rsidRPr="002C6C49">
              <w:rPr>
                <w:sz w:val="24"/>
                <w:szCs w:val="24"/>
              </w:rPr>
              <w:t xml:space="preserve">Стратегия социально-экономического </w:t>
            </w:r>
            <w:r w:rsidRPr="002C6C49">
              <w:rPr>
                <w:sz w:val="24"/>
                <w:szCs w:val="24"/>
              </w:rPr>
              <w:lastRenderedPageBreak/>
              <w:t xml:space="preserve">развития </w:t>
            </w:r>
            <w:r w:rsidR="00602F61">
              <w:rPr>
                <w:sz w:val="24"/>
                <w:szCs w:val="24"/>
              </w:rPr>
              <w:t xml:space="preserve">Вознесенского </w:t>
            </w:r>
            <w:r w:rsidRPr="002C6C49">
              <w:rPr>
                <w:sz w:val="24"/>
                <w:szCs w:val="24"/>
              </w:rPr>
              <w:t>сельского поселения до 2030 года</w:t>
            </w:r>
          </w:p>
          <w:p w:rsidR="0053183F" w:rsidRPr="002C6C49" w:rsidRDefault="0053183F">
            <w:pPr>
              <w:spacing w:line="276" w:lineRule="auto"/>
              <w:rPr>
                <w:sz w:val="24"/>
                <w:szCs w:val="24"/>
                <w:shd w:val="clear" w:color="auto" w:fill="FFD8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602F61">
            <w:pPr>
              <w:rPr>
                <w:sz w:val="24"/>
              </w:rPr>
            </w:pPr>
            <w:r w:rsidRPr="002C6C49">
              <w:rPr>
                <w:sz w:val="24"/>
              </w:rPr>
              <w:lastRenderedPageBreak/>
              <w:t xml:space="preserve">Ведущий специалист  по </w:t>
            </w:r>
            <w:r>
              <w:rPr>
                <w:sz w:val="24"/>
              </w:rPr>
              <w:t>земельным и имуществен</w:t>
            </w:r>
            <w:r>
              <w:rPr>
                <w:sz w:val="24"/>
              </w:rPr>
              <w:lastRenderedPageBreak/>
              <w:t>ным отношениям</w:t>
            </w: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jc w:val="center"/>
              <w:rPr>
                <w:sz w:val="24"/>
              </w:rPr>
            </w:pPr>
            <w:r>
              <w:rPr>
                <w:sz w:val="24"/>
              </w:rPr>
              <w:lastRenderedPageBreak/>
              <w:t>-</w:t>
            </w:r>
          </w:p>
        </w:tc>
        <w:tc>
          <w:tcPr>
            <w:tcW w:w="113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spacing w:line="252" w:lineRule="auto"/>
              <w:rPr>
                <w:sz w:val="24"/>
              </w:rPr>
            </w:pPr>
            <w:r>
              <w:rPr>
                <w:sz w:val="24"/>
              </w:rPr>
              <w:t>информационная система отсутствует</w:t>
            </w:r>
          </w:p>
        </w:tc>
      </w:tr>
    </w:tbl>
    <w:p w:rsidR="0053183F" w:rsidRPr="00C050FB" w:rsidRDefault="002C6C49">
      <w:pPr>
        <w:spacing w:line="228" w:lineRule="auto"/>
        <w:ind w:firstLine="709"/>
        <w:jc w:val="both"/>
        <w:rPr>
          <w:sz w:val="24"/>
          <w:szCs w:val="24"/>
        </w:rPr>
      </w:pPr>
      <w:r w:rsidRPr="00C050FB">
        <w:rPr>
          <w:sz w:val="24"/>
          <w:szCs w:val="24"/>
        </w:rPr>
        <w:lastRenderedPageBreak/>
        <w:t>* Источник финансирования для достижения значений показателей не определен.</w:t>
      </w:r>
    </w:p>
    <w:p w:rsidR="0053183F" w:rsidRPr="00C050FB" w:rsidRDefault="0053183F">
      <w:pPr>
        <w:ind w:firstLine="709"/>
        <w:jc w:val="both"/>
        <w:rPr>
          <w:sz w:val="24"/>
          <w:szCs w:val="24"/>
        </w:rPr>
      </w:pPr>
    </w:p>
    <w:p w:rsidR="0053183F" w:rsidRPr="00C050FB" w:rsidRDefault="002C6C49">
      <w:pPr>
        <w:widowControl w:val="0"/>
        <w:ind w:firstLine="709"/>
        <w:jc w:val="both"/>
        <w:rPr>
          <w:sz w:val="24"/>
          <w:szCs w:val="24"/>
        </w:rPr>
      </w:pPr>
      <w:r w:rsidRPr="00C050FB">
        <w:rPr>
          <w:sz w:val="24"/>
          <w:szCs w:val="24"/>
        </w:rPr>
        <w:t xml:space="preserve">Примечание. </w:t>
      </w:r>
    </w:p>
    <w:p w:rsidR="0053183F" w:rsidRPr="00C050FB" w:rsidRDefault="002C6C49">
      <w:pPr>
        <w:widowControl w:val="0"/>
        <w:ind w:firstLine="709"/>
        <w:jc w:val="both"/>
        <w:rPr>
          <w:sz w:val="24"/>
          <w:szCs w:val="24"/>
        </w:rPr>
      </w:pPr>
      <w:r w:rsidRPr="00C050FB">
        <w:rPr>
          <w:sz w:val="24"/>
          <w:szCs w:val="24"/>
        </w:rPr>
        <w:t>МП – муниципальная программа;</w:t>
      </w:r>
    </w:p>
    <w:p w:rsidR="0053183F" w:rsidRPr="00C050FB" w:rsidRDefault="002C6C49">
      <w:pPr>
        <w:spacing w:line="228" w:lineRule="auto"/>
        <w:ind w:firstLine="709"/>
        <w:jc w:val="both"/>
        <w:rPr>
          <w:sz w:val="24"/>
          <w:szCs w:val="24"/>
        </w:rPr>
      </w:pPr>
      <w:r w:rsidRPr="00C050FB">
        <w:rPr>
          <w:sz w:val="24"/>
          <w:szCs w:val="24"/>
        </w:rPr>
        <w:t>ОКЕИ – общероссийский классификатор единиц измерения</w:t>
      </w:r>
    </w:p>
    <w:p w:rsidR="0053183F" w:rsidRDefault="0053183F" w:rsidP="00A703CF">
      <w:pPr>
        <w:widowControl w:val="0"/>
        <w:jc w:val="both"/>
        <w:rPr>
          <w:sz w:val="28"/>
        </w:rPr>
      </w:pPr>
    </w:p>
    <w:p w:rsidR="0053183F" w:rsidRDefault="002C6C49">
      <w:pPr>
        <w:widowControl w:val="0"/>
        <w:ind w:firstLine="709"/>
        <w:jc w:val="center"/>
        <w:rPr>
          <w:sz w:val="28"/>
        </w:rPr>
      </w:pPr>
      <w:r>
        <w:rPr>
          <w:sz w:val="28"/>
        </w:rPr>
        <w:t xml:space="preserve">2.2. План достижения показателей муниципальной программы в 2025 году </w:t>
      </w:r>
    </w:p>
    <w:p w:rsidR="0053183F" w:rsidRDefault="0053183F">
      <w:pPr>
        <w:jc w:val="center"/>
        <w:rPr>
          <w:sz w:val="28"/>
          <w:shd w:val="clear" w:color="auto" w:fill="FFD821"/>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5"/>
        <w:gridCol w:w="3204"/>
        <w:gridCol w:w="894"/>
        <w:gridCol w:w="1134"/>
        <w:gridCol w:w="851"/>
        <w:gridCol w:w="850"/>
        <w:gridCol w:w="567"/>
        <w:gridCol w:w="709"/>
        <w:gridCol w:w="425"/>
        <w:gridCol w:w="709"/>
        <w:gridCol w:w="567"/>
        <w:gridCol w:w="709"/>
        <w:gridCol w:w="992"/>
        <w:gridCol w:w="915"/>
        <w:gridCol w:w="780"/>
        <w:gridCol w:w="1282"/>
      </w:tblGrid>
      <w:tr w:rsidR="0053183F" w:rsidTr="00A703CF">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 xml:space="preserve">№ </w:t>
            </w:r>
            <w:proofErr w:type="gramStart"/>
            <w:r>
              <w:rPr>
                <w:sz w:val="24"/>
              </w:rPr>
              <w:t>п</w:t>
            </w:r>
            <w:proofErr w:type="gramEnd"/>
            <w:r>
              <w:rPr>
                <w:sz w:val="24"/>
              </w:rPr>
              <w:t>/п</w:t>
            </w:r>
          </w:p>
        </w:tc>
        <w:tc>
          <w:tcPr>
            <w:tcW w:w="320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after="160" w:line="240" w:lineRule="atLeast"/>
              <w:jc w:val="center"/>
              <w:rPr>
                <w:sz w:val="24"/>
              </w:rPr>
            </w:pPr>
            <w:proofErr w:type="gramStart"/>
            <w:r>
              <w:rPr>
                <w:sz w:val="24"/>
              </w:rPr>
              <w:t xml:space="preserve">Цели/показатели муниципальной (комплексной) программы) </w:t>
            </w:r>
            <w:proofErr w:type="gramEnd"/>
          </w:p>
        </w:tc>
        <w:tc>
          <w:tcPr>
            <w:tcW w:w="89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after="160" w:line="240" w:lineRule="atLeast"/>
              <w:jc w:val="center"/>
              <w:rPr>
                <w:sz w:val="24"/>
              </w:rPr>
            </w:pPr>
            <w:r>
              <w:rPr>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after="160" w:line="240" w:lineRule="atLeast"/>
              <w:jc w:val="center"/>
              <w:rPr>
                <w:sz w:val="24"/>
              </w:rPr>
            </w:pPr>
            <w:r>
              <w:rPr>
                <w:sz w:val="24"/>
              </w:rPr>
              <w:t>Единица измерения</w:t>
            </w:r>
          </w:p>
          <w:p w:rsidR="0053183F" w:rsidRDefault="002C6C49">
            <w:pPr>
              <w:spacing w:after="160" w:line="240" w:lineRule="atLeast"/>
              <w:jc w:val="center"/>
              <w:rPr>
                <w:sz w:val="24"/>
              </w:rPr>
            </w:pPr>
            <w:r>
              <w:rPr>
                <w:sz w:val="24"/>
              </w:rPr>
              <w:t>(по ОКЕИ)</w:t>
            </w:r>
          </w:p>
        </w:tc>
        <w:tc>
          <w:tcPr>
            <w:tcW w:w="8074"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Плановые значения по месяцам</w:t>
            </w:r>
          </w:p>
        </w:tc>
        <w:tc>
          <w:tcPr>
            <w:tcW w:w="128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after="160" w:line="240" w:lineRule="atLeast"/>
              <w:jc w:val="center"/>
              <w:rPr>
                <w:sz w:val="24"/>
              </w:rPr>
            </w:pPr>
            <w:proofErr w:type="gramStart"/>
            <w:r>
              <w:rPr>
                <w:sz w:val="24"/>
              </w:rPr>
              <w:t>На конец</w:t>
            </w:r>
            <w:proofErr w:type="gramEnd"/>
            <w:r>
              <w:rPr>
                <w:sz w:val="24"/>
              </w:rPr>
              <w:t xml:space="preserve"> 2025 года</w:t>
            </w:r>
          </w:p>
        </w:tc>
      </w:tr>
      <w:tr w:rsidR="0053183F" w:rsidTr="00A703CF">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tc>
        <w:tc>
          <w:tcPr>
            <w:tcW w:w="320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tc>
        <w:tc>
          <w:tcPr>
            <w:tcW w:w="89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апрель</w:t>
            </w:r>
          </w:p>
        </w:tc>
        <w:tc>
          <w:tcPr>
            <w:tcW w:w="42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август</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сентябрь</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октябрь</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4"/>
              </w:rPr>
            </w:pPr>
            <w:r>
              <w:rPr>
                <w:sz w:val="24"/>
              </w:rPr>
              <w:t>ноябрь</w:t>
            </w:r>
          </w:p>
        </w:tc>
        <w:tc>
          <w:tcPr>
            <w:tcW w:w="128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tc>
      </w:tr>
      <w:tr w:rsidR="0053183F" w:rsidTr="00A703CF">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before="60" w:after="60" w:line="240" w:lineRule="atLeast"/>
              <w:jc w:val="center"/>
              <w:rPr>
                <w:sz w:val="28"/>
              </w:rPr>
            </w:pPr>
            <w:r>
              <w:rPr>
                <w:sz w:val="28"/>
              </w:rPr>
              <w:t>1.</w:t>
            </w:r>
          </w:p>
        </w:tc>
        <w:tc>
          <w:tcPr>
            <w:tcW w:w="14588"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Pr="00A703CF" w:rsidRDefault="002C6C49">
            <w:pPr>
              <w:spacing w:after="160" w:line="240" w:lineRule="atLeast"/>
              <w:rPr>
                <w:sz w:val="24"/>
                <w:szCs w:val="24"/>
                <w:shd w:val="clear" w:color="auto" w:fill="FFD821"/>
              </w:rPr>
            </w:pPr>
            <w:r w:rsidRPr="00A703CF">
              <w:rPr>
                <w:sz w:val="24"/>
                <w:szCs w:val="24"/>
                <w:u w:color="000000"/>
              </w:rPr>
              <w:t>Цель муниципальной программы «</w:t>
            </w:r>
            <w:r w:rsidRPr="00A703CF">
              <w:rPr>
                <w:sz w:val="24"/>
                <w:szCs w:val="24"/>
              </w:rPr>
              <w:t>Минимизация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A703CF">
              <w:rPr>
                <w:sz w:val="24"/>
                <w:szCs w:val="24"/>
                <w:u w:color="000000"/>
              </w:rPr>
              <w:t>»</w:t>
            </w:r>
          </w:p>
        </w:tc>
      </w:tr>
      <w:tr w:rsidR="0053183F" w:rsidTr="00A703CF">
        <w:trPr>
          <w:trHeight w:val="1036"/>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2C6C49" w:rsidP="00A703CF">
            <w:pPr>
              <w:spacing w:after="160" w:line="240" w:lineRule="atLeast"/>
              <w:rPr>
                <w:sz w:val="24"/>
              </w:rPr>
            </w:pPr>
            <w:r>
              <w:rPr>
                <w:sz w:val="24"/>
              </w:rPr>
              <w:t>1.1.</w:t>
            </w:r>
          </w:p>
        </w:tc>
        <w:tc>
          <w:tcPr>
            <w:tcW w:w="3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Default="002C6C49">
            <w:pPr>
              <w:widowControl w:val="0"/>
              <w:spacing w:line="228" w:lineRule="auto"/>
              <w:rPr>
                <w:sz w:val="24"/>
              </w:rPr>
            </w:pPr>
            <w:r>
              <w:rPr>
                <w:sz w:val="24"/>
              </w:rPr>
              <w:t xml:space="preserve">Количество пострадавших </w:t>
            </w:r>
          </w:p>
          <w:p w:rsidR="0053183F" w:rsidRDefault="002C6C49">
            <w:pPr>
              <w:widowControl w:val="0"/>
              <w:spacing w:line="228" w:lineRule="auto"/>
              <w:rPr>
                <w:sz w:val="24"/>
              </w:rPr>
            </w:pPr>
            <w:r>
              <w:rPr>
                <w:sz w:val="24"/>
              </w:rPr>
              <w:t xml:space="preserve">в чрезвычайных </w:t>
            </w:r>
            <w:proofErr w:type="gramStart"/>
            <w:r>
              <w:rPr>
                <w:sz w:val="24"/>
              </w:rPr>
              <w:t>ситуациях</w:t>
            </w:r>
            <w:proofErr w:type="gramEnd"/>
          </w:p>
          <w:p w:rsidR="0053183F" w:rsidRDefault="0053183F">
            <w:pPr>
              <w:spacing w:after="160" w:line="264" w:lineRule="auto"/>
              <w:rPr>
                <w:sz w:val="24"/>
              </w:rPr>
            </w:pPr>
          </w:p>
        </w:tc>
        <w:tc>
          <w:tcPr>
            <w:tcW w:w="8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2C6C49" w:rsidP="00A703CF">
            <w:pPr>
              <w:spacing w:after="160" w:line="240" w:lineRule="atLeast"/>
              <w:jc w:val="center"/>
              <w:rPr>
                <w:sz w:val="24"/>
                <w:u w:color="000000"/>
              </w:rPr>
            </w:pPr>
            <w:r>
              <w:rPr>
                <w:sz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rPr>
                <w:sz w:val="24"/>
              </w:rPr>
            </w:pPr>
            <w:r>
              <w:rPr>
                <w:sz w:val="24"/>
              </w:rPr>
              <w:t>единиц</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i/>
                <w:sz w:val="24"/>
                <w:shd w:val="clear" w:color="auto" w:fill="FFD821"/>
              </w:rPr>
            </w:pPr>
          </w:p>
          <w:p w:rsidR="0053183F" w:rsidRDefault="002C6C49">
            <w:pPr>
              <w:spacing w:after="160" w:line="240" w:lineRule="atLeast"/>
              <w:jc w:val="center"/>
              <w:rPr>
                <w:i/>
                <w:sz w:val="24"/>
              </w:rPr>
            </w:pPr>
            <w:r>
              <w:rPr>
                <w:i/>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i/>
                <w:sz w:val="24"/>
                <w:shd w:val="clear" w:color="auto" w:fill="FFD821"/>
              </w:rPr>
            </w:pPr>
          </w:p>
          <w:p w:rsidR="0053183F" w:rsidRPr="00A703CF" w:rsidRDefault="002C6C49" w:rsidP="00A703CF">
            <w:pPr>
              <w:spacing w:after="160" w:line="240" w:lineRule="atLeast"/>
              <w:jc w:val="center"/>
              <w:rPr>
                <w:i/>
                <w:sz w:val="24"/>
              </w:rPr>
            </w:pPr>
            <w:r>
              <w:rPr>
                <w:i/>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sz w:val="24"/>
              </w:rPr>
            </w:pPr>
          </w:p>
          <w:p w:rsidR="0053183F" w:rsidRDefault="002C6C49">
            <w:pPr>
              <w:spacing w:after="160" w:line="240" w:lineRule="atLeast"/>
              <w:jc w:val="center"/>
              <w:rPr>
                <w:sz w:val="24"/>
              </w:rPr>
            </w:pPr>
            <w:r>
              <w:rPr>
                <w:sz w:val="24"/>
              </w:rPr>
              <w:t>-</w:t>
            </w:r>
          </w:p>
        </w:tc>
        <w:tc>
          <w:tcPr>
            <w:tcW w:w="128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2C6C49">
            <w:pPr>
              <w:spacing w:after="160" w:line="240" w:lineRule="atLeast"/>
              <w:jc w:val="center"/>
              <w:rPr>
                <w:sz w:val="24"/>
              </w:rPr>
            </w:pPr>
            <w:r>
              <w:rPr>
                <w:sz w:val="24"/>
              </w:rPr>
              <w:t>0</w:t>
            </w:r>
          </w:p>
        </w:tc>
      </w:tr>
      <w:tr w:rsidR="0053183F" w:rsidTr="00A703CF">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rsidP="00A703CF">
            <w:pPr>
              <w:spacing w:after="160" w:line="240" w:lineRule="atLeast"/>
              <w:rPr>
                <w:sz w:val="24"/>
              </w:rPr>
            </w:pPr>
            <w:r>
              <w:rPr>
                <w:sz w:val="24"/>
              </w:rPr>
              <w:t>1.2</w:t>
            </w:r>
          </w:p>
        </w:tc>
        <w:tc>
          <w:tcPr>
            <w:tcW w:w="32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widowControl w:val="0"/>
              <w:jc w:val="both"/>
              <w:rPr>
                <w:sz w:val="24"/>
              </w:rPr>
            </w:pPr>
            <w:r>
              <w:rPr>
                <w:sz w:val="24"/>
              </w:rPr>
              <w:t>Доля</w:t>
            </w:r>
            <w:r w:rsidR="00A703CF">
              <w:rPr>
                <w:sz w:val="24"/>
              </w:rPr>
              <w:t xml:space="preserve"> </w:t>
            </w:r>
            <w:r>
              <w:rPr>
                <w:sz w:val="24"/>
              </w:rPr>
              <w:t>населения</w:t>
            </w:r>
            <w:r w:rsidR="00A703CF">
              <w:rPr>
                <w:sz w:val="24"/>
              </w:rPr>
              <w:t xml:space="preserve"> </w:t>
            </w:r>
            <w:r>
              <w:rPr>
                <w:sz w:val="24"/>
              </w:rPr>
              <w:t>охваченного автоматизированными техническими средствами оповещения</w:t>
            </w:r>
          </w:p>
        </w:tc>
        <w:tc>
          <w:tcPr>
            <w:tcW w:w="89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after="160" w:line="240" w:lineRule="atLeast"/>
              <w:jc w:val="center"/>
              <w:rPr>
                <w:sz w:val="24"/>
                <w:u w:color="000000"/>
              </w:rPr>
            </w:pPr>
            <w:r>
              <w:rPr>
                <w:sz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Default="002C6C49">
            <w:pPr>
              <w:rPr>
                <w:sz w:val="24"/>
              </w:rPr>
            </w:pPr>
            <w:r>
              <w:rPr>
                <w:sz w:val="24"/>
              </w:rPr>
              <w:t>процентов</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i/>
                <w:sz w:val="24"/>
                <w:shd w:val="clear" w:color="auto" w:fill="FFD821"/>
              </w:rPr>
            </w:pPr>
          </w:p>
          <w:p w:rsidR="0053183F" w:rsidRDefault="0053183F">
            <w:pPr>
              <w:spacing w:after="160" w:line="240" w:lineRule="atLeast"/>
              <w:jc w:val="center"/>
              <w:rPr>
                <w:i/>
                <w:sz w:val="24"/>
              </w:rPr>
            </w:pPr>
          </w:p>
          <w:p w:rsidR="0053183F" w:rsidRDefault="002C6C49">
            <w:pPr>
              <w:spacing w:after="160" w:line="240" w:lineRule="atLeast"/>
              <w:jc w:val="center"/>
              <w:rPr>
                <w:i/>
                <w:sz w:val="24"/>
              </w:rPr>
            </w:pPr>
            <w:r>
              <w:rPr>
                <w:i/>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3183F" w:rsidRDefault="0053183F">
            <w:pPr>
              <w:spacing w:after="160" w:line="240" w:lineRule="atLeast"/>
              <w:jc w:val="center"/>
              <w:rPr>
                <w:i/>
                <w:sz w:val="24"/>
                <w:shd w:val="clear" w:color="auto" w:fill="FFD821"/>
              </w:rPr>
            </w:pPr>
          </w:p>
          <w:p w:rsidR="0053183F" w:rsidRDefault="0053183F">
            <w:pPr>
              <w:spacing w:after="160" w:line="240" w:lineRule="atLeast"/>
              <w:jc w:val="center"/>
              <w:rPr>
                <w:i/>
                <w:sz w:val="24"/>
              </w:rPr>
            </w:pPr>
          </w:p>
          <w:p w:rsidR="0053183F" w:rsidRDefault="002C6C49">
            <w:pPr>
              <w:spacing w:after="160" w:line="240" w:lineRule="atLeast"/>
              <w:jc w:val="center"/>
              <w:rPr>
                <w:i/>
                <w:sz w:val="24"/>
              </w:rPr>
            </w:pPr>
            <w:r>
              <w:rPr>
                <w:i/>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53183F">
            <w:pPr>
              <w:spacing w:after="160" w:line="240" w:lineRule="atLeast"/>
              <w:jc w:val="center"/>
              <w:rPr>
                <w:sz w:val="24"/>
                <w:shd w:val="clear" w:color="auto" w:fill="FFD821"/>
              </w:rPr>
            </w:pPr>
          </w:p>
          <w:p w:rsidR="0053183F" w:rsidRDefault="002C6C49">
            <w:pPr>
              <w:spacing w:after="160" w:line="240" w:lineRule="atLeast"/>
              <w:jc w:val="center"/>
              <w:rPr>
                <w:sz w:val="24"/>
              </w:rPr>
            </w:pPr>
            <w:r>
              <w:rPr>
                <w:sz w:val="24"/>
              </w:rPr>
              <w:t>-</w:t>
            </w:r>
          </w:p>
        </w:tc>
        <w:tc>
          <w:tcPr>
            <w:tcW w:w="128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3183F" w:rsidRDefault="002C6C49">
            <w:pPr>
              <w:spacing w:after="160" w:line="240" w:lineRule="atLeast"/>
              <w:jc w:val="center"/>
              <w:rPr>
                <w:sz w:val="24"/>
              </w:rPr>
            </w:pPr>
            <w:r>
              <w:rPr>
                <w:sz w:val="24"/>
              </w:rPr>
              <w:t>65</w:t>
            </w:r>
          </w:p>
        </w:tc>
      </w:tr>
    </w:tbl>
    <w:p w:rsidR="0053183F" w:rsidRDefault="0053183F">
      <w:pPr>
        <w:sectPr w:rsidR="0053183F" w:rsidSect="002C6C49">
          <w:headerReference w:type="default" r:id="rId14"/>
          <w:footerReference w:type="default" r:id="rId15"/>
          <w:headerReference w:type="first" r:id="rId16"/>
          <w:footerReference w:type="first" r:id="rId17"/>
          <w:pgSz w:w="16840" w:h="11907" w:orient="landscape" w:code="9"/>
          <w:pgMar w:top="1701" w:right="1134" w:bottom="567" w:left="1134" w:header="720" w:footer="624" w:gutter="0"/>
          <w:cols w:space="720"/>
          <w:titlePg/>
        </w:sectPr>
      </w:pPr>
    </w:p>
    <w:p w:rsidR="0053183F" w:rsidRDefault="002C6C49">
      <w:pPr>
        <w:widowControl w:val="0"/>
        <w:spacing w:line="216" w:lineRule="auto"/>
        <w:jc w:val="center"/>
        <w:rPr>
          <w:sz w:val="28"/>
        </w:rPr>
      </w:pPr>
      <w:r>
        <w:rPr>
          <w:sz w:val="28"/>
        </w:rPr>
        <w:lastRenderedPageBreak/>
        <w:t xml:space="preserve">3. Структура муниципальной программы </w:t>
      </w:r>
      <w:r w:rsidR="00602F61">
        <w:rPr>
          <w:sz w:val="28"/>
        </w:rPr>
        <w:t>Вознесенского</w:t>
      </w:r>
      <w:r>
        <w:rPr>
          <w:sz w:val="28"/>
        </w:rPr>
        <w:t xml:space="preserve"> сельского поселения</w:t>
      </w:r>
    </w:p>
    <w:p w:rsidR="0053183F" w:rsidRDefault="0053183F">
      <w:pPr>
        <w:widowControl w:val="0"/>
        <w:spacing w:line="216" w:lineRule="auto"/>
        <w:jc w:val="center"/>
        <w:outlineLvl w:val="2"/>
        <w:rPr>
          <w:sz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22"/>
        <w:gridCol w:w="4176"/>
        <w:gridCol w:w="5954"/>
        <w:gridCol w:w="4111"/>
      </w:tblGrid>
      <w:tr w:rsidR="0053183F" w:rsidRPr="00C45FF4" w:rsidTr="00FC2C31">
        <w:tc>
          <w:tcPr>
            <w:tcW w:w="9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 xml:space="preserve">№ </w:t>
            </w:r>
          </w:p>
          <w:p w:rsidR="0053183F" w:rsidRPr="00C45FF4" w:rsidRDefault="002C6C49">
            <w:pPr>
              <w:widowControl w:val="0"/>
              <w:spacing w:line="216" w:lineRule="auto"/>
              <w:jc w:val="center"/>
              <w:outlineLvl w:val="2"/>
              <w:rPr>
                <w:sz w:val="24"/>
                <w:szCs w:val="24"/>
              </w:rPr>
            </w:pPr>
            <w:proofErr w:type="gramStart"/>
            <w:r w:rsidRPr="00C45FF4">
              <w:rPr>
                <w:sz w:val="24"/>
                <w:szCs w:val="24"/>
              </w:rPr>
              <w:t>п</w:t>
            </w:r>
            <w:proofErr w:type="gramEnd"/>
            <w:r w:rsidRPr="00C45FF4">
              <w:rPr>
                <w:sz w:val="24"/>
                <w:szCs w:val="24"/>
              </w:rPr>
              <w:t>/п</w:t>
            </w:r>
          </w:p>
        </w:tc>
        <w:tc>
          <w:tcPr>
            <w:tcW w:w="4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 xml:space="preserve">Задача </w:t>
            </w:r>
          </w:p>
          <w:p w:rsidR="0053183F" w:rsidRPr="00C45FF4" w:rsidRDefault="002C6C49">
            <w:pPr>
              <w:widowControl w:val="0"/>
              <w:spacing w:line="216" w:lineRule="auto"/>
              <w:jc w:val="center"/>
              <w:outlineLvl w:val="2"/>
              <w:rPr>
                <w:sz w:val="24"/>
                <w:szCs w:val="24"/>
              </w:rPr>
            </w:pPr>
            <w:r w:rsidRPr="00C45FF4">
              <w:rPr>
                <w:sz w:val="24"/>
                <w:szCs w:val="24"/>
              </w:rPr>
              <w:t>структурного элемента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 xml:space="preserve">Краткое описание ожидаемых эффектов </w:t>
            </w:r>
          </w:p>
          <w:p w:rsidR="0053183F" w:rsidRPr="00C45FF4" w:rsidRDefault="002C6C49">
            <w:pPr>
              <w:widowControl w:val="0"/>
              <w:spacing w:line="216" w:lineRule="auto"/>
              <w:jc w:val="center"/>
              <w:outlineLvl w:val="2"/>
              <w:rPr>
                <w:sz w:val="24"/>
                <w:szCs w:val="24"/>
              </w:rPr>
            </w:pPr>
            <w:r w:rsidRPr="00C45FF4">
              <w:rPr>
                <w:sz w:val="24"/>
                <w:szCs w:val="24"/>
              </w:rPr>
              <w:t>от реализации задачи структурного элемента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Связь с показателями</w:t>
            </w:r>
          </w:p>
        </w:tc>
      </w:tr>
    </w:tbl>
    <w:p w:rsidR="0053183F" w:rsidRPr="00C45FF4" w:rsidRDefault="0053183F">
      <w:pPr>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83"/>
        <w:gridCol w:w="4115"/>
        <w:gridCol w:w="5954"/>
        <w:gridCol w:w="4111"/>
      </w:tblGrid>
      <w:tr w:rsidR="0053183F" w:rsidRPr="00C45FF4" w:rsidTr="00FC2C31">
        <w:trPr>
          <w:tblHeader/>
        </w:trPr>
        <w:tc>
          <w:tcPr>
            <w:tcW w:w="9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4</w:t>
            </w:r>
          </w:p>
        </w:tc>
      </w:tr>
      <w:tr w:rsidR="0053183F" w:rsidRPr="00C45FF4" w:rsidTr="00FC2C31">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 Комплексы процессных мероприятий</w:t>
            </w:r>
          </w:p>
        </w:tc>
      </w:tr>
      <w:tr w:rsidR="0053183F" w:rsidRPr="00C45FF4" w:rsidTr="00FC2C31">
        <w:trPr>
          <w:trHeight w:val="597"/>
        </w:trPr>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602F61" w:rsidRDefault="002C6C49">
            <w:pPr>
              <w:widowControl w:val="0"/>
              <w:numPr>
                <w:ilvl w:val="1"/>
                <w:numId w:val="1"/>
              </w:numPr>
              <w:spacing w:after="200" w:line="216" w:lineRule="auto"/>
              <w:jc w:val="center"/>
              <w:outlineLvl w:val="2"/>
              <w:rPr>
                <w:rFonts w:ascii="Times New Roman&quot;" w:hAnsi="Times New Roman&quot;"/>
                <w:sz w:val="24"/>
                <w:szCs w:val="24"/>
              </w:rPr>
            </w:pPr>
            <w:r w:rsidRPr="00C45FF4">
              <w:rPr>
                <w:sz w:val="24"/>
                <w:szCs w:val="24"/>
              </w:rPr>
              <w:t xml:space="preserve">Комплекс процессных мероприятий </w:t>
            </w:r>
            <w:r w:rsidR="00602F61" w:rsidRPr="0038168B">
              <w:rPr>
                <w:bCs/>
              </w:rPr>
              <w:t>«</w:t>
            </w:r>
            <w:r w:rsidR="00602F61" w:rsidRPr="00602F61">
              <w:rPr>
                <w:bCs/>
                <w:sz w:val="24"/>
                <w:szCs w:val="24"/>
              </w:rPr>
              <w:t>Обеспечение пожарной безопасности»</w:t>
            </w:r>
          </w:p>
          <w:p w:rsidR="0053183F" w:rsidRPr="00C45FF4" w:rsidRDefault="002C6C49">
            <w:pPr>
              <w:widowControl w:val="0"/>
              <w:spacing w:line="216" w:lineRule="auto"/>
              <w:rPr>
                <w:sz w:val="24"/>
                <w:szCs w:val="24"/>
              </w:rPr>
            </w:pPr>
            <w:proofErr w:type="gramStart"/>
            <w:r w:rsidRPr="00C45FF4">
              <w:rPr>
                <w:sz w:val="24"/>
                <w:szCs w:val="24"/>
              </w:rPr>
              <w:t>Ответственный</w:t>
            </w:r>
            <w:proofErr w:type="gramEnd"/>
            <w:r w:rsidRPr="00C45FF4">
              <w:rPr>
                <w:sz w:val="24"/>
                <w:szCs w:val="24"/>
              </w:rPr>
              <w:t xml:space="preserve"> за реализацию: Администрация </w:t>
            </w:r>
            <w:r w:rsidR="00602F61">
              <w:rPr>
                <w:sz w:val="24"/>
                <w:szCs w:val="24"/>
              </w:rPr>
              <w:t>Вознесенского</w:t>
            </w:r>
            <w:r w:rsidRPr="00C45FF4">
              <w:rPr>
                <w:sz w:val="24"/>
                <w:szCs w:val="24"/>
              </w:rPr>
              <w:t xml:space="preserve"> сельского поселения.</w:t>
            </w:r>
          </w:p>
          <w:p w:rsidR="0053183F" w:rsidRPr="00C45FF4" w:rsidRDefault="002C6C49">
            <w:pPr>
              <w:widowControl w:val="0"/>
              <w:spacing w:line="216" w:lineRule="auto"/>
              <w:rPr>
                <w:sz w:val="24"/>
                <w:szCs w:val="24"/>
              </w:rPr>
            </w:pPr>
            <w:r w:rsidRPr="00C45FF4">
              <w:rPr>
                <w:sz w:val="24"/>
                <w:szCs w:val="24"/>
              </w:rPr>
              <w:t>Срок реализации: 2025 – 2030 годы</w:t>
            </w:r>
          </w:p>
        </w:tc>
      </w:tr>
      <w:tr w:rsidR="0053183F" w:rsidRPr="00C45FF4" w:rsidTr="00FC2C31">
        <w:trPr>
          <w:trHeight w:val="1348"/>
        </w:trPr>
        <w:tc>
          <w:tcPr>
            <w:tcW w:w="9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1.1.1.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outlineLvl w:val="2"/>
              <w:rPr>
                <w:sz w:val="24"/>
                <w:szCs w:val="24"/>
              </w:rPr>
            </w:pPr>
            <w:r w:rsidRPr="00C45FF4">
              <w:rPr>
                <w:sz w:val="24"/>
                <w:szCs w:val="24"/>
              </w:rPr>
              <w:t>Обеспечен</w:t>
            </w:r>
            <w:r w:rsidR="00602F61">
              <w:rPr>
                <w:sz w:val="24"/>
                <w:szCs w:val="24"/>
              </w:rPr>
              <w:t>ие</w:t>
            </w:r>
            <w:r w:rsidRPr="00C45FF4">
              <w:rPr>
                <w:sz w:val="24"/>
                <w:szCs w:val="24"/>
              </w:rPr>
              <w:t xml:space="preserve"> пожарн</w:t>
            </w:r>
            <w:r w:rsidR="00602F61">
              <w:rPr>
                <w:sz w:val="24"/>
                <w:szCs w:val="24"/>
              </w:rPr>
              <w:t>ой</w:t>
            </w:r>
            <w:r w:rsidRPr="00C45FF4">
              <w:rPr>
                <w:sz w:val="24"/>
                <w:szCs w:val="24"/>
              </w:rPr>
              <w:t xml:space="preserve"> безопасност</w:t>
            </w:r>
            <w:r w:rsidR="00602F61">
              <w:rPr>
                <w:sz w:val="24"/>
                <w:szCs w:val="24"/>
              </w:rPr>
              <w:t>и</w:t>
            </w:r>
          </w:p>
          <w:p w:rsidR="0053183F" w:rsidRPr="00C45FF4" w:rsidRDefault="0053183F">
            <w:pPr>
              <w:rPr>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rPr>
                <w:sz w:val="24"/>
                <w:szCs w:val="24"/>
              </w:rPr>
            </w:pPr>
            <w:r w:rsidRPr="00C45FF4">
              <w:rPr>
                <w:sz w:val="24"/>
                <w:szCs w:val="24"/>
              </w:rPr>
              <w:t xml:space="preserve">обеспечение эффективного предупреждения и ликвидации пожаров; </w:t>
            </w:r>
          </w:p>
          <w:p w:rsidR="0053183F" w:rsidRPr="00C45FF4" w:rsidRDefault="002C6C49">
            <w:pPr>
              <w:rPr>
                <w:sz w:val="24"/>
                <w:szCs w:val="24"/>
              </w:rPr>
            </w:pPr>
            <w:r w:rsidRPr="00C45FF4">
              <w:rPr>
                <w:sz w:val="24"/>
                <w:szCs w:val="24"/>
              </w:rPr>
              <w:t>снижение рисков возникновения пожаров</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C45FF4" w:rsidRDefault="002C6C49">
            <w:pPr>
              <w:widowControl w:val="0"/>
              <w:spacing w:line="228" w:lineRule="auto"/>
              <w:rPr>
                <w:sz w:val="24"/>
                <w:szCs w:val="24"/>
              </w:rPr>
            </w:pPr>
            <w:r w:rsidRPr="00C45FF4">
              <w:rPr>
                <w:sz w:val="24"/>
                <w:szCs w:val="24"/>
              </w:rPr>
              <w:t xml:space="preserve">Количество пострадавших </w:t>
            </w:r>
          </w:p>
          <w:p w:rsidR="0053183F" w:rsidRPr="00C45FF4" w:rsidRDefault="002C6C49" w:rsidP="00C45FF4">
            <w:pPr>
              <w:widowControl w:val="0"/>
              <w:spacing w:line="228" w:lineRule="auto"/>
              <w:rPr>
                <w:sz w:val="24"/>
                <w:szCs w:val="24"/>
              </w:rPr>
            </w:pPr>
            <w:r w:rsidRPr="00C45FF4">
              <w:rPr>
                <w:sz w:val="24"/>
                <w:szCs w:val="24"/>
              </w:rPr>
              <w:t xml:space="preserve">в чрезвычайных </w:t>
            </w:r>
            <w:proofErr w:type="gramStart"/>
            <w:r w:rsidRPr="00C45FF4">
              <w:rPr>
                <w:sz w:val="24"/>
                <w:szCs w:val="24"/>
              </w:rPr>
              <w:t>ситуациях</w:t>
            </w:r>
            <w:proofErr w:type="gramEnd"/>
            <w:r w:rsidRPr="00C45FF4">
              <w:rPr>
                <w:sz w:val="24"/>
                <w:szCs w:val="24"/>
              </w:rPr>
              <w:t>,</w:t>
            </w:r>
            <w:r w:rsidR="00C45FF4">
              <w:rPr>
                <w:sz w:val="24"/>
                <w:szCs w:val="24"/>
              </w:rPr>
              <w:t xml:space="preserve"> </w:t>
            </w:r>
            <w:r w:rsidRPr="00C45FF4">
              <w:rPr>
                <w:sz w:val="24"/>
                <w:szCs w:val="24"/>
              </w:rPr>
              <w:t>доля населения охваченного автоматизированными техническими средствами оповещения</w:t>
            </w:r>
          </w:p>
        </w:tc>
      </w:tr>
      <w:tr w:rsidR="0053183F" w:rsidRPr="00C45FF4" w:rsidTr="00FC2C31">
        <w:tc>
          <w:tcPr>
            <w:tcW w:w="9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1.1.2</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outlineLvl w:val="2"/>
              <w:rPr>
                <w:sz w:val="24"/>
                <w:szCs w:val="24"/>
              </w:rPr>
            </w:pPr>
            <w:r w:rsidRPr="00C45FF4">
              <w:rPr>
                <w:sz w:val="24"/>
                <w:szCs w:val="24"/>
              </w:rPr>
              <w:t>Проведены мероприятия,</w:t>
            </w:r>
            <w:r w:rsidR="00FC2C31">
              <w:rPr>
                <w:sz w:val="24"/>
                <w:szCs w:val="24"/>
              </w:rPr>
              <w:t xml:space="preserve"> </w:t>
            </w:r>
            <w:r w:rsidRPr="00C45FF4">
              <w:rPr>
                <w:sz w:val="24"/>
                <w:szCs w:val="24"/>
              </w:rPr>
              <w:t>направленные на информирование населения о правилах пожарной безопасности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outlineLvl w:val="2"/>
              <w:rPr>
                <w:sz w:val="24"/>
                <w:szCs w:val="24"/>
              </w:rPr>
            </w:pPr>
            <w:r w:rsidRPr="00C45FF4">
              <w:rPr>
                <w:sz w:val="24"/>
                <w:szCs w:val="24"/>
              </w:rPr>
              <w:t>обеспечено информирование населения о правилах пожарной безопасности</w:t>
            </w:r>
          </w:p>
          <w:p w:rsidR="0053183F" w:rsidRPr="00C45FF4" w:rsidRDefault="0053183F">
            <w:pPr>
              <w:widowControl w:val="0"/>
              <w:rPr>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C45FF4" w:rsidRDefault="002C6C49">
            <w:pPr>
              <w:widowControl w:val="0"/>
              <w:spacing w:line="228" w:lineRule="auto"/>
              <w:rPr>
                <w:sz w:val="24"/>
                <w:szCs w:val="24"/>
              </w:rPr>
            </w:pPr>
            <w:r w:rsidRPr="00C45FF4">
              <w:rPr>
                <w:sz w:val="24"/>
                <w:szCs w:val="24"/>
              </w:rPr>
              <w:t xml:space="preserve">Количество пострадавших </w:t>
            </w:r>
          </w:p>
          <w:p w:rsidR="0053183F" w:rsidRPr="00C45FF4" w:rsidRDefault="002C6C49">
            <w:pPr>
              <w:widowControl w:val="0"/>
              <w:spacing w:line="228" w:lineRule="auto"/>
              <w:rPr>
                <w:sz w:val="24"/>
                <w:szCs w:val="24"/>
              </w:rPr>
            </w:pPr>
            <w:r w:rsidRPr="00C45FF4">
              <w:rPr>
                <w:sz w:val="24"/>
                <w:szCs w:val="24"/>
              </w:rPr>
              <w:t xml:space="preserve">в чрезвычайных </w:t>
            </w:r>
            <w:proofErr w:type="gramStart"/>
            <w:r w:rsidRPr="00C45FF4">
              <w:rPr>
                <w:sz w:val="24"/>
                <w:szCs w:val="24"/>
              </w:rPr>
              <w:t>ситуациях</w:t>
            </w:r>
            <w:proofErr w:type="gramEnd"/>
          </w:p>
        </w:tc>
      </w:tr>
      <w:tr w:rsidR="0053183F" w:rsidRPr="00C45FF4" w:rsidTr="00FC2C31">
        <w:trPr>
          <w:trHeight w:val="795"/>
        </w:trPr>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1.2 Комплекс процессных мероприятий «Защита от чрезвычайных ситуаций»</w:t>
            </w:r>
          </w:p>
          <w:p w:rsidR="0053183F" w:rsidRPr="00C45FF4" w:rsidRDefault="002C6C49">
            <w:pPr>
              <w:widowControl w:val="0"/>
              <w:spacing w:line="216" w:lineRule="auto"/>
              <w:rPr>
                <w:sz w:val="24"/>
                <w:szCs w:val="24"/>
              </w:rPr>
            </w:pPr>
            <w:proofErr w:type="gramStart"/>
            <w:r w:rsidRPr="00C45FF4">
              <w:rPr>
                <w:sz w:val="24"/>
                <w:szCs w:val="24"/>
              </w:rPr>
              <w:t>Ответственный</w:t>
            </w:r>
            <w:proofErr w:type="gramEnd"/>
            <w:r w:rsidRPr="00C45FF4">
              <w:rPr>
                <w:sz w:val="24"/>
                <w:szCs w:val="24"/>
              </w:rPr>
              <w:t xml:space="preserve"> за реализацию: Администрация </w:t>
            </w:r>
            <w:r w:rsidR="00602F61">
              <w:rPr>
                <w:sz w:val="24"/>
                <w:szCs w:val="24"/>
              </w:rPr>
              <w:t>Вознесенского</w:t>
            </w:r>
            <w:r w:rsidRPr="00C45FF4">
              <w:rPr>
                <w:sz w:val="24"/>
                <w:szCs w:val="24"/>
              </w:rPr>
              <w:t xml:space="preserve"> сельского поселения.</w:t>
            </w:r>
          </w:p>
          <w:p w:rsidR="0053183F" w:rsidRPr="00C45FF4" w:rsidRDefault="002C6C49" w:rsidP="00C45FF4">
            <w:pPr>
              <w:widowControl w:val="0"/>
              <w:spacing w:line="216" w:lineRule="auto"/>
              <w:rPr>
                <w:sz w:val="24"/>
                <w:szCs w:val="24"/>
              </w:rPr>
            </w:pPr>
            <w:r w:rsidRPr="00C45FF4">
              <w:rPr>
                <w:sz w:val="24"/>
                <w:szCs w:val="24"/>
              </w:rPr>
              <w:t>Срок реализации: 2025 – 2030 годы</w:t>
            </w:r>
          </w:p>
        </w:tc>
      </w:tr>
      <w:tr w:rsidR="0053183F" w:rsidRPr="00C45FF4" w:rsidTr="00FC2C31">
        <w:trPr>
          <w:trHeight w:val="1401"/>
        </w:trPr>
        <w:tc>
          <w:tcPr>
            <w:tcW w:w="9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1.2.1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rsidP="00C45FF4">
            <w:pPr>
              <w:widowControl w:val="0"/>
              <w:rPr>
                <w:sz w:val="24"/>
                <w:szCs w:val="24"/>
              </w:rPr>
            </w:pPr>
            <w:r w:rsidRPr="00C45FF4">
              <w:rPr>
                <w:sz w:val="24"/>
                <w:szCs w:val="24"/>
              </w:rPr>
              <w:t>Выполнены мероприятия по защите населения от чрезвычайных ситуаций природного и техногенного характера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tabs>
                <w:tab w:val="left" w:pos="1134"/>
              </w:tabs>
              <w:rPr>
                <w:sz w:val="24"/>
                <w:szCs w:val="24"/>
              </w:rPr>
            </w:pPr>
            <w:r w:rsidRPr="00C45FF4">
              <w:rPr>
                <w:sz w:val="24"/>
                <w:szCs w:val="24"/>
              </w:rPr>
              <w:t>предупреждение, снижение рисков возникновения чрезвычайных ситуаций и масштабов их последствий;</w:t>
            </w:r>
          </w:p>
          <w:p w:rsidR="0053183F" w:rsidRPr="00C45FF4" w:rsidRDefault="002C6C49">
            <w:pPr>
              <w:rPr>
                <w:sz w:val="24"/>
                <w:szCs w:val="24"/>
              </w:rPr>
            </w:pPr>
            <w:r w:rsidRPr="00C45FF4">
              <w:rPr>
                <w:sz w:val="24"/>
                <w:szCs w:val="24"/>
              </w:rPr>
              <w:t>повышение уровня защиты населения от чрезвычайных ситуаций природного и техногенного характера</w:t>
            </w:r>
          </w:p>
        </w:tc>
        <w:tc>
          <w:tcPr>
            <w:tcW w:w="41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Pr="00C45FF4" w:rsidRDefault="002C6C49">
            <w:pPr>
              <w:widowControl w:val="0"/>
              <w:spacing w:line="228" w:lineRule="auto"/>
              <w:rPr>
                <w:sz w:val="24"/>
                <w:szCs w:val="24"/>
              </w:rPr>
            </w:pPr>
            <w:r w:rsidRPr="00C45FF4">
              <w:rPr>
                <w:sz w:val="24"/>
                <w:szCs w:val="24"/>
              </w:rPr>
              <w:t xml:space="preserve">Количество пострадавших </w:t>
            </w:r>
          </w:p>
          <w:p w:rsidR="0053183F" w:rsidRPr="00C45FF4" w:rsidRDefault="002C6C49">
            <w:pPr>
              <w:rPr>
                <w:sz w:val="24"/>
                <w:szCs w:val="24"/>
              </w:rPr>
            </w:pPr>
            <w:r w:rsidRPr="00C45FF4">
              <w:rPr>
                <w:sz w:val="24"/>
                <w:szCs w:val="24"/>
              </w:rPr>
              <w:t xml:space="preserve">в чрезвычайных </w:t>
            </w:r>
            <w:proofErr w:type="gramStart"/>
            <w:r w:rsidRPr="00C45FF4">
              <w:rPr>
                <w:sz w:val="24"/>
                <w:szCs w:val="24"/>
              </w:rPr>
              <w:t>ситуациях</w:t>
            </w:r>
            <w:proofErr w:type="gramEnd"/>
          </w:p>
        </w:tc>
      </w:tr>
      <w:tr w:rsidR="0053183F" w:rsidRPr="00C45FF4" w:rsidTr="00FC2C31">
        <w:tc>
          <w:tcPr>
            <w:tcW w:w="151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1.3 Комплекс процессных мероприятий «Обеспечение безопасности на водных объектах»</w:t>
            </w:r>
          </w:p>
          <w:p w:rsidR="0053183F" w:rsidRPr="00C45FF4" w:rsidRDefault="002C6C49">
            <w:pPr>
              <w:widowControl w:val="0"/>
              <w:spacing w:line="216" w:lineRule="auto"/>
              <w:rPr>
                <w:sz w:val="24"/>
                <w:szCs w:val="24"/>
              </w:rPr>
            </w:pPr>
            <w:proofErr w:type="gramStart"/>
            <w:r w:rsidRPr="00C45FF4">
              <w:rPr>
                <w:sz w:val="24"/>
                <w:szCs w:val="24"/>
              </w:rPr>
              <w:t>Ответственный</w:t>
            </w:r>
            <w:proofErr w:type="gramEnd"/>
            <w:r w:rsidRPr="00C45FF4">
              <w:rPr>
                <w:sz w:val="24"/>
                <w:szCs w:val="24"/>
              </w:rPr>
              <w:t xml:space="preserve"> за реализацию: Администрация </w:t>
            </w:r>
            <w:r w:rsidR="00602F61">
              <w:rPr>
                <w:sz w:val="24"/>
                <w:szCs w:val="24"/>
              </w:rPr>
              <w:t>Вознесенского</w:t>
            </w:r>
            <w:r w:rsidRPr="00C45FF4">
              <w:rPr>
                <w:sz w:val="24"/>
                <w:szCs w:val="24"/>
              </w:rPr>
              <w:t xml:space="preserve"> сельского поселения.</w:t>
            </w:r>
          </w:p>
          <w:p w:rsidR="0053183F" w:rsidRPr="00C45FF4" w:rsidRDefault="002C6C49" w:rsidP="00C45FF4">
            <w:pPr>
              <w:widowControl w:val="0"/>
              <w:spacing w:line="216" w:lineRule="auto"/>
              <w:rPr>
                <w:sz w:val="24"/>
                <w:szCs w:val="24"/>
              </w:rPr>
            </w:pPr>
            <w:r w:rsidRPr="00C45FF4">
              <w:rPr>
                <w:sz w:val="24"/>
                <w:szCs w:val="24"/>
              </w:rPr>
              <w:t>Срок реализации: 2025 – 2030 годы</w:t>
            </w:r>
          </w:p>
        </w:tc>
      </w:tr>
      <w:tr w:rsidR="0053183F" w:rsidRPr="00C45FF4" w:rsidTr="00FC2C31">
        <w:tc>
          <w:tcPr>
            <w:tcW w:w="9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spacing w:line="216" w:lineRule="auto"/>
              <w:jc w:val="center"/>
              <w:outlineLvl w:val="2"/>
              <w:rPr>
                <w:sz w:val="24"/>
                <w:szCs w:val="24"/>
              </w:rPr>
            </w:pPr>
            <w:r w:rsidRPr="00C45FF4">
              <w:rPr>
                <w:sz w:val="24"/>
                <w:szCs w:val="24"/>
              </w:rPr>
              <w:t>1.3.1</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rPr>
                <w:sz w:val="24"/>
                <w:szCs w:val="24"/>
              </w:rPr>
            </w:pPr>
            <w:r w:rsidRPr="00C45FF4">
              <w:rPr>
                <w:sz w:val="24"/>
                <w:szCs w:val="24"/>
              </w:rPr>
              <w:t>Выполнены мероприятия по обеспечению безопасности на водных объектах</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3183F" w:rsidRPr="00C45FF4" w:rsidRDefault="002C6C49">
            <w:pPr>
              <w:widowControl w:val="0"/>
              <w:rPr>
                <w:sz w:val="24"/>
                <w:szCs w:val="24"/>
              </w:rPr>
            </w:pPr>
            <w:r w:rsidRPr="00C45FF4">
              <w:rPr>
                <w:sz w:val="24"/>
                <w:szCs w:val="24"/>
              </w:rPr>
              <w:t>предупреждение, снижение рисков возникновения происшествий и чрезвычайных ситуаций на водных объектах поселения;</w:t>
            </w:r>
          </w:p>
          <w:p w:rsidR="0053183F" w:rsidRPr="00C45FF4" w:rsidRDefault="002C6C49">
            <w:pPr>
              <w:widowControl w:val="0"/>
              <w:tabs>
                <w:tab w:val="left" w:pos="1134"/>
              </w:tabs>
              <w:rPr>
                <w:sz w:val="24"/>
                <w:szCs w:val="24"/>
              </w:rPr>
            </w:pPr>
            <w:r w:rsidRPr="00C45FF4">
              <w:rPr>
                <w:sz w:val="24"/>
                <w:szCs w:val="24"/>
              </w:rPr>
              <w:t>повышение уровня безопасности населения на водных объектах</w:t>
            </w:r>
          </w:p>
        </w:tc>
        <w:tc>
          <w:tcPr>
            <w:tcW w:w="41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183F" w:rsidRPr="00C45FF4" w:rsidRDefault="002C6C49">
            <w:pPr>
              <w:widowControl w:val="0"/>
              <w:spacing w:line="228" w:lineRule="auto"/>
              <w:rPr>
                <w:sz w:val="24"/>
                <w:szCs w:val="24"/>
              </w:rPr>
            </w:pPr>
            <w:r w:rsidRPr="00C45FF4">
              <w:rPr>
                <w:sz w:val="24"/>
                <w:szCs w:val="24"/>
              </w:rPr>
              <w:t xml:space="preserve">Количество пострадавших </w:t>
            </w:r>
          </w:p>
          <w:p w:rsidR="0053183F" w:rsidRPr="00C45FF4" w:rsidRDefault="002C6C49">
            <w:pPr>
              <w:widowControl w:val="0"/>
              <w:spacing w:line="228" w:lineRule="auto"/>
              <w:rPr>
                <w:sz w:val="24"/>
                <w:szCs w:val="24"/>
              </w:rPr>
            </w:pPr>
            <w:r w:rsidRPr="00C45FF4">
              <w:rPr>
                <w:sz w:val="24"/>
                <w:szCs w:val="24"/>
              </w:rPr>
              <w:t xml:space="preserve">в чрезвычайных </w:t>
            </w:r>
            <w:proofErr w:type="gramStart"/>
            <w:r w:rsidRPr="00C45FF4">
              <w:rPr>
                <w:sz w:val="24"/>
                <w:szCs w:val="24"/>
              </w:rPr>
              <w:t>ситуациях</w:t>
            </w:r>
            <w:proofErr w:type="gramEnd"/>
          </w:p>
        </w:tc>
      </w:tr>
    </w:tbl>
    <w:p w:rsidR="0053183F" w:rsidRPr="00C45FF4" w:rsidRDefault="0053183F">
      <w:pPr>
        <w:rPr>
          <w:sz w:val="24"/>
          <w:szCs w:val="24"/>
        </w:rPr>
        <w:sectPr w:rsidR="0053183F" w:rsidRPr="00C45FF4" w:rsidSect="00C45FF4">
          <w:headerReference w:type="default" r:id="rId18"/>
          <w:footerReference w:type="default" r:id="rId19"/>
          <w:headerReference w:type="first" r:id="rId20"/>
          <w:footerReference w:type="first" r:id="rId21"/>
          <w:pgSz w:w="16848" w:h="11908" w:orient="landscape"/>
          <w:pgMar w:top="1134" w:right="1134" w:bottom="567" w:left="1134" w:header="720" w:footer="624" w:gutter="0"/>
          <w:cols w:space="720"/>
          <w:titlePg/>
        </w:sectPr>
      </w:pPr>
    </w:p>
    <w:p w:rsidR="0053183F" w:rsidRDefault="002C6C49">
      <w:pPr>
        <w:widowControl w:val="0"/>
        <w:jc w:val="center"/>
        <w:rPr>
          <w:sz w:val="28"/>
        </w:rPr>
      </w:pPr>
      <w:r>
        <w:rPr>
          <w:sz w:val="28"/>
        </w:rPr>
        <w:lastRenderedPageBreak/>
        <w:t xml:space="preserve">4. Финансовое обеспечение муниципальной программы </w:t>
      </w:r>
      <w:r w:rsidR="00602F61" w:rsidRPr="00602F61">
        <w:rPr>
          <w:sz w:val="28"/>
          <w:szCs w:val="28"/>
        </w:rPr>
        <w:t>Вознесенского</w:t>
      </w:r>
      <w:r>
        <w:rPr>
          <w:sz w:val="28"/>
        </w:rPr>
        <w:t xml:space="preserve"> сельского поселения</w:t>
      </w:r>
    </w:p>
    <w:p w:rsidR="0053183F" w:rsidRDefault="0053183F">
      <w:pPr>
        <w:widowControl w:val="0"/>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1"/>
        <w:gridCol w:w="5948"/>
        <w:gridCol w:w="1560"/>
        <w:gridCol w:w="1417"/>
        <w:gridCol w:w="1561"/>
        <w:gridCol w:w="1416"/>
        <w:gridCol w:w="2268"/>
      </w:tblGrid>
      <w:tr w:rsidR="0053183F" w:rsidRPr="008D2A8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 xml:space="preserve">№ </w:t>
            </w:r>
          </w:p>
          <w:p w:rsidR="0053183F" w:rsidRPr="008D2A8C" w:rsidRDefault="002C6C49">
            <w:pPr>
              <w:widowControl w:val="0"/>
              <w:jc w:val="center"/>
              <w:rPr>
                <w:sz w:val="24"/>
                <w:szCs w:val="24"/>
              </w:rPr>
            </w:pPr>
            <w:proofErr w:type="gramStart"/>
            <w:r w:rsidRPr="008D2A8C">
              <w:rPr>
                <w:sz w:val="24"/>
                <w:szCs w:val="24"/>
              </w:rPr>
              <w:t>п</w:t>
            </w:r>
            <w:proofErr w:type="gramEnd"/>
            <w:r w:rsidRPr="008D2A8C">
              <w:rPr>
                <w:sz w:val="24"/>
                <w:szCs w:val="24"/>
              </w:rPr>
              <w:t>/п</w:t>
            </w:r>
          </w:p>
        </w:tc>
        <w:tc>
          <w:tcPr>
            <w:tcW w:w="59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Наименование</w:t>
            </w:r>
          </w:p>
          <w:p w:rsidR="0053183F" w:rsidRPr="008D2A8C" w:rsidRDefault="002C6C49">
            <w:pPr>
              <w:widowControl w:val="0"/>
              <w:jc w:val="center"/>
              <w:rPr>
                <w:sz w:val="24"/>
                <w:szCs w:val="24"/>
              </w:rPr>
            </w:pPr>
            <w:r w:rsidRPr="008D2A8C">
              <w:rPr>
                <w:sz w:val="24"/>
                <w:szCs w:val="24"/>
              </w:rPr>
              <w:t xml:space="preserve">муниципальной программы, </w:t>
            </w:r>
          </w:p>
          <w:p w:rsidR="0053183F" w:rsidRPr="008D2A8C" w:rsidRDefault="002C6C49">
            <w:pPr>
              <w:widowControl w:val="0"/>
              <w:jc w:val="center"/>
              <w:rPr>
                <w:sz w:val="24"/>
                <w:szCs w:val="24"/>
              </w:rPr>
            </w:pPr>
            <w:r w:rsidRPr="008D2A8C">
              <w:rPr>
                <w:sz w:val="24"/>
                <w:szCs w:val="24"/>
              </w:rPr>
              <w:t>структурного элемента, источник финансового обеспечения</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8D2A8C" w:rsidRDefault="002C6C49">
            <w:pPr>
              <w:widowControl w:val="0"/>
              <w:jc w:val="center"/>
              <w:rPr>
                <w:sz w:val="24"/>
                <w:szCs w:val="24"/>
              </w:rPr>
            </w:pPr>
            <w:r w:rsidRPr="008D2A8C">
              <w:rPr>
                <w:sz w:val="24"/>
                <w:szCs w:val="24"/>
              </w:rPr>
              <w:t>Код бюджетной классификации расходов</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rPr>
                <w:sz w:val="24"/>
                <w:szCs w:val="24"/>
              </w:rPr>
            </w:pPr>
            <w:r w:rsidRPr="008D2A8C">
              <w:rPr>
                <w:sz w:val="24"/>
                <w:szCs w:val="24"/>
              </w:rPr>
              <w:t>Объем финансового обеспечения по годам реализации</w:t>
            </w:r>
          </w:p>
          <w:p w:rsidR="0053183F" w:rsidRPr="008D2A8C" w:rsidRDefault="002C6C49">
            <w:pPr>
              <w:widowControl w:val="0"/>
              <w:jc w:val="center"/>
              <w:rPr>
                <w:sz w:val="24"/>
                <w:szCs w:val="24"/>
              </w:rPr>
            </w:pPr>
            <w:r w:rsidRPr="008D2A8C">
              <w:rPr>
                <w:sz w:val="24"/>
                <w:szCs w:val="24"/>
              </w:rPr>
              <w:t>(тыс. рублей)</w:t>
            </w:r>
          </w:p>
        </w:tc>
      </w:tr>
      <w:tr w:rsidR="0053183F" w:rsidRPr="008D2A8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53183F">
            <w:pPr>
              <w:rPr>
                <w:sz w:val="24"/>
                <w:szCs w:val="24"/>
              </w:rPr>
            </w:pPr>
          </w:p>
        </w:tc>
        <w:tc>
          <w:tcPr>
            <w:tcW w:w="59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83F" w:rsidRPr="008D2A8C" w:rsidRDefault="0053183F">
            <w:pPr>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8D2A8C" w:rsidRDefault="0053183F">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2025</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2026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2027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Всего</w:t>
            </w:r>
          </w:p>
        </w:tc>
      </w:tr>
    </w:tbl>
    <w:p w:rsidR="0053183F" w:rsidRPr="008D2A8C" w:rsidRDefault="0053183F">
      <w:pPr>
        <w:rPr>
          <w:sz w:val="24"/>
          <w:szCs w:val="24"/>
        </w:rPr>
      </w:pPr>
    </w:p>
    <w:tbl>
      <w:tblPr>
        <w:tblW w:w="2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2"/>
        <w:gridCol w:w="5947"/>
        <w:gridCol w:w="1560"/>
        <w:gridCol w:w="1417"/>
        <w:gridCol w:w="1559"/>
        <w:gridCol w:w="1418"/>
        <w:gridCol w:w="2268"/>
        <w:gridCol w:w="2268"/>
        <w:gridCol w:w="2268"/>
        <w:gridCol w:w="2268"/>
      </w:tblGrid>
      <w:tr w:rsidR="0053183F" w:rsidRPr="008D2A8C" w:rsidTr="009137BB">
        <w:trPr>
          <w:gridAfter w:val="3"/>
          <w:wAfter w:w="6804" w:type="dxa"/>
          <w:tblHeader/>
        </w:trPr>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1</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2</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8D2A8C" w:rsidRDefault="002C6C49">
            <w:pPr>
              <w:widowControl w:val="0"/>
              <w:jc w:val="center"/>
              <w:rPr>
                <w:sz w:val="24"/>
                <w:szCs w:val="24"/>
              </w:rPr>
            </w:pPr>
            <w:r w:rsidRPr="008D2A8C">
              <w:rPr>
                <w:sz w:val="24"/>
                <w:szCs w:val="24"/>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7</w:t>
            </w:r>
          </w:p>
        </w:tc>
      </w:tr>
      <w:tr w:rsidR="0053183F" w:rsidRPr="008D2A8C" w:rsidTr="009137BB">
        <w:trPr>
          <w:gridAfter w:val="3"/>
          <w:wAfter w:w="6804" w:type="dxa"/>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pPr>
              <w:widowControl w:val="0"/>
              <w:jc w:val="center"/>
              <w:rPr>
                <w:sz w:val="24"/>
                <w:szCs w:val="24"/>
              </w:rPr>
            </w:pPr>
            <w:r w:rsidRPr="008D2A8C">
              <w:rPr>
                <w:sz w:val="24"/>
                <w:szCs w:val="24"/>
              </w:rPr>
              <w:t>1.</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2C6C49" w:rsidP="00602F61">
            <w:pPr>
              <w:widowControl w:val="0"/>
              <w:rPr>
                <w:sz w:val="24"/>
                <w:szCs w:val="24"/>
              </w:rPr>
            </w:pPr>
            <w:r w:rsidRPr="008D2A8C">
              <w:rPr>
                <w:sz w:val="24"/>
                <w:szCs w:val="24"/>
              </w:rPr>
              <w:t>Муниципальная программа «</w:t>
            </w:r>
            <w:r w:rsidR="00602F61">
              <w:rPr>
                <w:sz w:val="24"/>
                <w:szCs w:val="24"/>
              </w:rPr>
              <w:t>Пожарная безопасность</w:t>
            </w:r>
            <w:r w:rsidRPr="008D2A8C">
              <w:rPr>
                <w:sz w:val="24"/>
                <w:szCs w:val="24"/>
              </w:rPr>
              <w:t>»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8D2A8C" w:rsidRDefault="002C6C49">
            <w:pPr>
              <w:widowControl w:val="0"/>
              <w:jc w:val="center"/>
              <w:rPr>
                <w:sz w:val="24"/>
                <w:szCs w:val="24"/>
              </w:rPr>
            </w:pPr>
            <w:r w:rsidRPr="008D2A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9137BB" w:rsidP="0093104C">
            <w:pPr>
              <w:jc w:val="center"/>
              <w:rPr>
                <w:sz w:val="24"/>
                <w:szCs w:val="24"/>
              </w:rPr>
            </w:pPr>
            <w:r>
              <w:rPr>
                <w:sz w:val="24"/>
                <w:szCs w:val="24"/>
              </w:rPr>
              <w:t>356,2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9137BB" w:rsidP="0093104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9137BB" w:rsidP="0093104C">
            <w:pPr>
              <w:widowControl w:val="0"/>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8D2A8C" w:rsidRDefault="009137BB" w:rsidP="0093104C">
            <w:pPr>
              <w:jc w:val="center"/>
              <w:rPr>
                <w:sz w:val="24"/>
                <w:szCs w:val="24"/>
              </w:rPr>
            </w:pPr>
            <w:r>
              <w:rPr>
                <w:sz w:val="24"/>
                <w:szCs w:val="24"/>
              </w:rPr>
              <w:t>356,2</w:t>
            </w:r>
          </w:p>
        </w:tc>
      </w:tr>
      <w:tr w:rsidR="009137BB" w:rsidRPr="008D2A8C" w:rsidTr="009137BB">
        <w:trPr>
          <w:trHeight w:val="384"/>
        </w:trPr>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Местный бюджет (всего)</w:t>
            </w: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137BB" w:rsidRPr="008D2A8C" w:rsidRDefault="009137BB" w:rsidP="0093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356,2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356,2</w:t>
            </w:r>
          </w:p>
        </w:tc>
        <w:tc>
          <w:tcPr>
            <w:tcW w:w="2268" w:type="dxa"/>
          </w:tcPr>
          <w:p w:rsidR="009137BB" w:rsidRPr="008D2A8C" w:rsidRDefault="009137BB" w:rsidP="00842FCE">
            <w:pPr>
              <w:jc w:val="center"/>
              <w:rPr>
                <w:sz w:val="24"/>
                <w:szCs w:val="24"/>
              </w:rPr>
            </w:pPr>
            <w:r>
              <w:rPr>
                <w:sz w:val="24"/>
                <w:szCs w:val="24"/>
              </w:rPr>
              <w:t>0,0</w:t>
            </w:r>
          </w:p>
        </w:tc>
        <w:tc>
          <w:tcPr>
            <w:tcW w:w="2268" w:type="dxa"/>
          </w:tcPr>
          <w:p w:rsidR="009137BB" w:rsidRPr="008D2A8C" w:rsidRDefault="009137BB" w:rsidP="00842FCE">
            <w:pPr>
              <w:widowControl w:val="0"/>
              <w:jc w:val="center"/>
              <w:rPr>
                <w:sz w:val="24"/>
                <w:szCs w:val="24"/>
              </w:rPr>
            </w:pPr>
            <w:r>
              <w:rPr>
                <w:sz w:val="24"/>
                <w:szCs w:val="24"/>
              </w:rPr>
              <w:t>0,0</w:t>
            </w:r>
          </w:p>
        </w:tc>
        <w:tc>
          <w:tcPr>
            <w:tcW w:w="2268" w:type="dxa"/>
          </w:tcPr>
          <w:p w:rsidR="009137BB" w:rsidRPr="008D2A8C" w:rsidRDefault="009137BB" w:rsidP="00842FCE">
            <w:pPr>
              <w:jc w:val="center"/>
              <w:rPr>
                <w:sz w:val="24"/>
                <w:szCs w:val="24"/>
              </w:rPr>
            </w:pPr>
            <w:r>
              <w:rPr>
                <w:sz w:val="24"/>
                <w:szCs w:val="24"/>
              </w:rPr>
              <w:t>356,2</w:t>
            </w:r>
          </w:p>
        </w:tc>
      </w:tr>
      <w:tr w:rsidR="009137BB" w:rsidRPr="008D2A8C" w:rsidTr="009137BB">
        <w:trPr>
          <w:gridAfter w:val="3"/>
          <w:wAfter w:w="6804" w:type="dxa"/>
          <w:trHeight w:val="878"/>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jc w:val="center"/>
              <w:rPr>
                <w:sz w:val="24"/>
                <w:szCs w:val="24"/>
              </w:rPr>
            </w:pPr>
            <w:r w:rsidRPr="008D2A8C">
              <w:rPr>
                <w:sz w:val="24"/>
                <w:szCs w:val="24"/>
              </w:rPr>
              <w:t>2.</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Комплекс процессных мероприятий «</w:t>
            </w:r>
            <w:r>
              <w:rPr>
                <w:sz w:val="24"/>
                <w:szCs w:val="24"/>
              </w:rPr>
              <w:t>Обеспечение п</w:t>
            </w:r>
            <w:r w:rsidRPr="008D2A8C">
              <w:rPr>
                <w:sz w:val="24"/>
                <w:szCs w:val="24"/>
              </w:rPr>
              <w:t>ожарн</w:t>
            </w:r>
            <w:r>
              <w:rPr>
                <w:sz w:val="24"/>
                <w:szCs w:val="24"/>
              </w:rPr>
              <w:t>ой</w:t>
            </w:r>
            <w:r w:rsidRPr="008D2A8C">
              <w:rPr>
                <w:sz w:val="24"/>
                <w:szCs w:val="24"/>
              </w:rPr>
              <w:t xml:space="preserve"> безопасност</w:t>
            </w:r>
            <w:r>
              <w:rPr>
                <w:sz w:val="24"/>
                <w:szCs w:val="24"/>
              </w:rPr>
              <w:t>и</w:t>
            </w:r>
            <w:r w:rsidRPr="008D2A8C">
              <w:rPr>
                <w:sz w:val="24"/>
                <w:szCs w:val="24"/>
              </w:rPr>
              <w:t>»</w:t>
            </w:r>
          </w:p>
          <w:p w:rsidR="009137BB" w:rsidRPr="008D2A8C" w:rsidRDefault="009137BB" w:rsidP="0093104C">
            <w:pPr>
              <w:widowControl w:val="0"/>
              <w:rPr>
                <w:sz w:val="24"/>
                <w:szCs w:val="24"/>
              </w:rPr>
            </w:pPr>
            <w:r w:rsidRPr="008D2A8C">
              <w:rPr>
                <w:sz w:val="24"/>
                <w:szCs w:val="24"/>
              </w:rPr>
              <w:t xml:space="preserve">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137BB" w:rsidRPr="008D2A8C" w:rsidRDefault="009137BB" w:rsidP="0093104C">
            <w:pPr>
              <w:widowControl w:val="0"/>
              <w:jc w:val="center"/>
              <w:rPr>
                <w:sz w:val="24"/>
                <w:szCs w:val="24"/>
              </w:rPr>
            </w:pPr>
            <w:r w:rsidRPr="008D2A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r>
      <w:tr w:rsidR="009137BB" w:rsidRPr="008D2A8C" w:rsidTr="009137BB">
        <w:trPr>
          <w:gridAfter w:val="3"/>
          <w:wAfter w:w="6804" w:type="dxa"/>
        </w:trPr>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Местный бюджет (всего)</w:t>
            </w: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137BB" w:rsidRPr="008D2A8C" w:rsidRDefault="009137BB" w:rsidP="0093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r>
      <w:tr w:rsidR="009137BB" w:rsidRPr="008D2A8C" w:rsidTr="009137BB">
        <w:trPr>
          <w:gridAfter w:val="3"/>
          <w:wAfter w:w="6804" w:type="dxa"/>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jc w:val="center"/>
              <w:rPr>
                <w:sz w:val="24"/>
                <w:szCs w:val="24"/>
              </w:rPr>
            </w:pPr>
            <w:r w:rsidRPr="008D2A8C">
              <w:rPr>
                <w:sz w:val="24"/>
                <w:szCs w:val="24"/>
              </w:rPr>
              <w:t>3.</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Комплекс процессных мероприятий «Защита от чрезвычайных ситуаций»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137BB" w:rsidRPr="008D2A8C" w:rsidRDefault="009137BB" w:rsidP="0093104C">
            <w:pPr>
              <w:widowControl w:val="0"/>
              <w:jc w:val="center"/>
              <w:rPr>
                <w:sz w:val="24"/>
                <w:szCs w:val="24"/>
              </w:rPr>
            </w:pPr>
            <w:r w:rsidRPr="008D2A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r>
      <w:tr w:rsidR="009137BB" w:rsidRPr="008D2A8C" w:rsidTr="009137BB">
        <w:trPr>
          <w:gridAfter w:val="3"/>
          <w:wAfter w:w="6804" w:type="dxa"/>
          <w:trHeight w:val="382"/>
        </w:trPr>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Местный бюджет (всего)</w:t>
            </w: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137BB" w:rsidRPr="008D2A8C" w:rsidRDefault="009137BB" w:rsidP="0093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jc w:val="center"/>
              <w:rPr>
                <w:sz w:val="24"/>
                <w:szCs w:val="24"/>
              </w:rPr>
            </w:pPr>
            <w:r>
              <w:rPr>
                <w:sz w:val="24"/>
                <w:szCs w:val="24"/>
              </w:rPr>
              <w:t>0,0</w:t>
            </w:r>
          </w:p>
        </w:tc>
      </w:tr>
      <w:tr w:rsidR="009137BB" w:rsidRPr="008D2A8C" w:rsidTr="009137BB">
        <w:trPr>
          <w:gridAfter w:val="3"/>
          <w:wAfter w:w="6804" w:type="dxa"/>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jc w:val="center"/>
              <w:rPr>
                <w:sz w:val="24"/>
                <w:szCs w:val="24"/>
              </w:rPr>
            </w:pPr>
            <w:r w:rsidRPr="008D2A8C">
              <w:rPr>
                <w:sz w:val="24"/>
                <w:szCs w:val="24"/>
              </w:rPr>
              <w:t>4.</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Комплекс процессных мероприятий «Обеспечение безопасности на водных объектах»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137BB" w:rsidRPr="008D2A8C" w:rsidRDefault="009137BB" w:rsidP="0093104C">
            <w:pPr>
              <w:widowControl w:val="0"/>
              <w:jc w:val="center"/>
              <w:rPr>
                <w:sz w:val="24"/>
                <w:szCs w:val="24"/>
              </w:rPr>
            </w:pPr>
            <w:r w:rsidRPr="008D2A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r>
      <w:tr w:rsidR="009137BB" w:rsidRPr="008D2A8C" w:rsidTr="009137BB">
        <w:trPr>
          <w:gridAfter w:val="3"/>
          <w:wAfter w:w="6804" w:type="dxa"/>
        </w:trPr>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93104C">
            <w:pPr>
              <w:widowControl w:val="0"/>
              <w:rPr>
                <w:sz w:val="24"/>
                <w:szCs w:val="24"/>
              </w:rPr>
            </w:pPr>
            <w:r w:rsidRPr="008D2A8C">
              <w:rPr>
                <w:sz w:val="24"/>
                <w:szCs w:val="24"/>
              </w:rPr>
              <w:t>Местный бюджет (всего)</w:t>
            </w:r>
          </w:p>
          <w:p w:rsidR="009137BB" w:rsidRPr="008D2A8C" w:rsidRDefault="009137BB" w:rsidP="0093104C">
            <w:pPr>
              <w:widowControl w:val="0"/>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137BB" w:rsidRPr="008D2A8C" w:rsidRDefault="009137BB" w:rsidP="0093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7BB" w:rsidRPr="008D2A8C" w:rsidRDefault="009137BB" w:rsidP="00842FCE">
            <w:pPr>
              <w:jc w:val="center"/>
              <w:rPr>
                <w:sz w:val="24"/>
                <w:szCs w:val="24"/>
              </w:rPr>
            </w:pPr>
            <w:r>
              <w:rPr>
                <w:sz w:val="24"/>
                <w:szCs w:val="24"/>
              </w:rPr>
              <w:t>0,0</w:t>
            </w:r>
          </w:p>
        </w:tc>
      </w:tr>
    </w:tbl>
    <w:p w:rsidR="0053183F" w:rsidRPr="008D2A8C" w:rsidRDefault="0053183F">
      <w:pPr>
        <w:widowControl w:val="0"/>
        <w:spacing w:line="264" w:lineRule="auto"/>
        <w:jc w:val="center"/>
        <w:rPr>
          <w:sz w:val="24"/>
          <w:szCs w:val="24"/>
        </w:rPr>
      </w:pPr>
    </w:p>
    <w:p w:rsidR="0053183F" w:rsidRDefault="002C6C49">
      <w:pPr>
        <w:widowControl w:val="0"/>
        <w:spacing w:line="264" w:lineRule="auto"/>
        <w:jc w:val="center"/>
        <w:rPr>
          <w:sz w:val="28"/>
        </w:rPr>
      </w:pPr>
      <w:r>
        <w:rPr>
          <w:sz w:val="28"/>
        </w:rPr>
        <w:t xml:space="preserve">III. Паспорт </w:t>
      </w:r>
    </w:p>
    <w:p w:rsidR="0053183F" w:rsidRDefault="002C6C49">
      <w:pPr>
        <w:widowControl w:val="0"/>
        <w:spacing w:line="264" w:lineRule="auto"/>
        <w:jc w:val="center"/>
        <w:rPr>
          <w:sz w:val="28"/>
        </w:rPr>
      </w:pPr>
      <w:r>
        <w:rPr>
          <w:sz w:val="28"/>
        </w:rPr>
        <w:t xml:space="preserve">комплекса процессных мероприятий </w:t>
      </w:r>
    </w:p>
    <w:p w:rsidR="0053183F" w:rsidRDefault="002C6C49">
      <w:pPr>
        <w:widowControl w:val="0"/>
        <w:spacing w:line="264" w:lineRule="auto"/>
        <w:jc w:val="center"/>
      </w:pPr>
      <w:r>
        <w:rPr>
          <w:rStyle w:val="1fffffffff3"/>
          <w:sz w:val="28"/>
        </w:rPr>
        <w:t>«</w:t>
      </w:r>
      <w:r w:rsidR="009137BB">
        <w:rPr>
          <w:rStyle w:val="1fffffffff3"/>
          <w:sz w:val="28"/>
        </w:rPr>
        <w:t xml:space="preserve">Обеспечение </w:t>
      </w:r>
      <w:r w:rsidR="009137BB">
        <w:rPr>
          <w:sz w:val="28"/>
        </w:rPr>
        <w:t>п</w:t>
      </w:r>
      <w:r>
        <w:rPr>
          <w:sz w:val="28"/>
        </w:rPr>
        <w:t>ожарн</w:t>
      </w:r>
      <w:r w:rsidR="009137BB">
        <w:rPr>
          <w:sz w:val="28"/>
        </w:rPr>
        <w:t>ой</w:t>
      </w:r>
      <w:r>
        <w:rPr>
          <w:sz w:val="28"/>
        </w:rPr>
        <w:t xml:space="preserve"> безопасност</w:t>
      </w:r>
      <w:r w:rsidR="009137BB">
        <w:rPr>
          <w:sz w:val="28"/>
        </w:rPr>
        <w:t>и</w:t>
      </w:r>
      <w:r>
        <w:rPr>
          <w:rStyle w:val="1fffffffff3"/>
          <w:sz w:val="28"/>
        </w:rPr>
        <w:t>»</w:t>
      </w:r>
    </w:p>
    <w:p w:rsidR="0053183F" w:rsidRDefault="0053183F">
      <w:pPr>
        <w:widowControl w:val="0"/>
        <w:spacing w:line="264" w:lineRule="auto"/>
        <w:jc w:val="center"/>
        <w:rPr>
          <w:sz w:val="28"/>
        </w:rPr>
      </w:pPr>
    </w:p>
    <w:p w:rsidR="0053183F" w:rsidRDefault="002C6C49">
      <w:pPr>
        <w:widowControl w:val="0"/>
        <w:spacing w:line="264" w:lineRule="auto"/>
        <w:jc w:val="center"/>
        <w:rPr>
          <w:sz w:val="28"/>
        </w:rPr>
      </w:pPr>
      <w:r>
        <w:rPr>
          <w:sz w:val="28"/>
        </w:rPr>
        <w:t xml:space="preserve">1. Основные положения </w:t>
      </w:r>
    </w:p>
    <w:p w:rsidR="0053183F" w:rsidRDefault="0053183F">
      <w:pPr>
        <w:widowControl w:val="0"/>
        <w:spacing w:line="264"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0"/>
        <w:gridCol w:w="6727"/>
        <w:gridCol w:w="365"/>
        <w:gridCol w:w="6718"/>
      </w:tblGrid>
      <w:tr w:rsidR="0053183F">
        <w:tc>
          <w:tcPr>
            <w:tcW w:w="770" w:type="dxa"/>
            <w:tcBorders>
              <w:top w:val="nil"/>
              <w:left w:val="nil"/>
              <w:bottom w:val="nil"/>
              <w:right w:val="nil"/>
              <w:tl2br w:val="nil"/>
              <w:tr2bl w:val="nil"/>
            </w:tcBorders>
          </w:tcPr>
          <w:p w:rsidR="0053183F" w:rsidRDefault="002C6C49">
            <w:pPr>
              <w:widowControl w:val="0"/>
              <w:spacing w:line="264" w:lineRule="auto"/>
              <w:jc w:val="center"/>
              <w:rPr>
                <w:sz w:val="28"/>
              </w:rPr>
            </w:pPr>
            <w:r>
              <w:rPr>
                <w:sz w:val="28"/>
              </w:rPr>
              <w:lastRenderedPageBreak/>
              <w:t>1.1.</w:t>
            </w:r>
          </w:p>
        </w:tc>
        <w:tc>
          <w:tcPr>
            <w:tcW w:w="6727" w:type="dxa"/>
            <w:tcBorders>
              <w:top w:val="nil"/>
              <w:left w:val="nil"/>
              <w:bottom w:val="nil"/>
              <w:right w:val="nil"/>
              <w:tl2br w:val="nil"/>
              <w:tr2bl w:val="nil"/>
            </w:tcBorders>
          </w:tcPr>
          <w:p w:rsidR="0053183F" w:rsidRDefault="002C6C49" w:rsidP="009137BB">
            <w:pPr>
              <w:widowControl w:val="0"/>
              <w:spacing w:line="264" w:lineRule="auto"/>
              <w:outlineLvl w:val="2"/>
              <w:rPr>
                <w:sz w:val="28"/>
              </w:rPr>
            </w:pPr>
            <w:r>
              <w:rPr>
                <w:sz w:val="28"/>
              </w:rPr>
              <w:t>Ответственный за разработку и реализацию комплекса процессных мероприятий</w:t>
            </w:r>
            <w:r>
              <w:rPr>
                <w:rStyle w:val="1fffffffff3"/>
                <w:sz w:val="28"/>
              </w:rPr>
              <w:t xml:space="preserve"> «</w:t>
            </w:r>
            <w:r w:rsidR="009137BB">
              <w:rPr>
                <w:rStyle w:val="1fffffffff3"/>
                <w:sz w:val="28"/>
              </w:rPr>
              <w:t xml:space="preserve">Обеспечение </w:t>
            </w:r>
            <w:r w:rsidR="009137BB">
              <w:rPr>
                <w:sz w:val="28"/>
              </w:rPr>
              <w:t>п</w:t>
            </w:r>
            <w:r>
              <w:rPr>
                <w:sz w:val="28"/>
              </w:rPr>
              <w:t>ожарн</w:t>
            </w:r>
            <w:r w:rsidR="009137BB">
              <w:rPr>
                <w:sz w:val="28"/>
              </w:rPr>
              <w:t>ой</w:t>
            </w:r>
            <w:r>
              <w:rPr>
                <w:sz w:val="28"/>
              </w:rPr>
              <w:t xml:space="preserve"> безопасност</w:t>
            </w:r>
            <w:r w:rsidR="009137BB">
              <w:rPr>
                <w:sz w:val="28"/>
              </w:rPr>
              <w:t>и</w:t>
            </w:r>
            <w:r>
              <w:rPr>
                <w:rStyle w:val="1fffffffff3"/>
                <w:sz w:val="28"/>
              </w:rPr>
              <w:t>»</w:t>
            </w:r>
            <w:r>
              <w:rPr>
                <w:rStyle w:val="1d"/>
                <w:sz w:val="28"/>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rsidR="0053183F" w:rsidRDefault="002C6C49">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53183F" w:rsidRPr="0093104C" w:rsidRDefault="0093104C" w:rsidP="009137BB">
            <w:pPr>
              <w:rPr>
                <w:sz w:val="28"/>
                <w:szCs w:val="28"/>
              </w:rPr>
            </w:pPr>
            <w:r w:rsidRPr="0093104C">
              <w:rPr>
                <w:sz w:val="28"/>
                <w:szCs w:val="28"/>
              </w:rPr>
              <w:t xml:space="preserve">Ведущий специалист по </w:t>
            </w:r>
            <w:r w:rsidR="009137BB">
              <w:rPr>
                <w:sz w:val="28"/>
                <w:szCs w:val="28"/>
              </w:rPr>
              <w:t>земельным и имущественным отношениям</w:t>
            </w:r>
          </w:p>
        </w:tc>
      </w:tr>
      <w:tr w:rsidR="0053183F">
        <w:tc>
          <w:tcPr>
            <w:tcW w:w="770" w:type="dxa"/>
            <w:tcBorders>
              <w:top w:val="nil"/>
              <w:left w:val="nil"/>
              <w:bottom w:val="nil"/>
              <w:right w:val="nil"/>
              <w:tl2br w:val="nil"/>
              <w:tr2bl w:val="nil"/>
            </w:tcBorders>
          </w:tcPr>
          <w:p w:rsidR="0053183F" w:rsidRDefault="002C6C49">
            <w:pPr>
              <w:widowControl w:val="0"/>
              <w:spacing w:line="264" w:lineRule="auto"/>
              <w:jc w:val="center"/>
              <w:rPr>
                <w:sz w:val="28"/>
              </w:rPr>
            </w:pPr>
            <w:r>
              <w:rPr>
                <w:sz w:val="28"/>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rsidR="0053183F" w:rsidRDefault="002C6C49" w:rsidP="009137BB">
            <w:pPr>
              <w:widowControl w:val="0"/>
              <w:spacing w:line="264" w:lineRule="auto"/>
              <w:outlineLvl w:val="2"/>
              <w:rPr>
                <w:sz w:val="28"/>
              </w:rPr>
            </w:pPr>
            <w:r>
              <w:rPr>
                <w:sz w:val="28"/>
              </w:rPr>
              <w:t xml:space="preserve">Связь с муниципальной программой </w:t>
            </w:r>
            <w:r w:rsidR="009137BB">
              <w:rPr>
                <w:sz w:val="28"/>
              </w:rPr>
              <w:t xml:space="preserve">Вознесенского </w:t>
            </w:r>
            <w:r>
              <w:rPr>
                <w:sz w:val="28"/>
              </w:rPr>
              <w:t>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rsidR="0053183F" w:rsidRDefault="002C6C49">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53183F" w:rsidRDefault="002C6C49" w:rsidP="009137BB">
            <w:pPr>
              <w:widowControl w:val="0"/>
              <w:spacing w:line="264" w:lineRule="auto"/>
              <w:jc w:val="both"/>
              <w:outlineLvl w:val="2"/>
              <w:rPr>
                <w:sz w:val="28"/>
              </w:rPr>
            </w:pPr>
            <w:r>
              <w:rPr>
                <w:sz w:val="28"/>
              </w:rPr>
              <w:t xml:space="preserve">муниципальная программа </w:t>
            </w:r>
            <w:r w:rsidR="009137BB">
              <w:rPr>
                <w:sz w:val="28"/>
              </w:rPr>
              <w:t>Вознесенского</w:t>
            </w:r>
            <w:r>
              <w:rPr>
                <w:sz w:val="28"/>
              </w:rPr>
              <w:t xml:space="preserve"> сельского поселения «</w:t>
            </w:r>
            <w:r w:rsidR="009137BB">
              <w:rPr>
                <w:sz w:val="28"/>
              </w:rPr>
              <w:t>Пожарная безопасность</w:t>
            </w:r>
            <w:r>
              <w:rPr>
                <w:sz w:val="28"/>
              </w:rPr>
              <w:t>»</w:t>
            </w:r>
          </w:p>
        </w:tc>
      </w:tr>
    </w:tbl>
    <w:p w:rsidR="0053183F" w:rsidRDefault="0053183F">
      <w:pPr>
        <w:sectPr w:rsidR="0053183F" w:rsidSect="00FC2C31">
          <w:headerReference w:type="default" r:id="rId22"/>
          <w:footerReference w:type="default" r:id="rId23"/>
          <w:headerReference w:type="first" r:id="rId24"/>
          <w:footerReference w:type="first" r:id="rId25"/>
          <w:pgSz w:w="16848" w:h="11908" w:orient="landscape"/>
          <w:pgMar w:top="1134" w:right="1134" w:bottom="567" w:left="1134" w:header="720" w:footer="624" w:gutter="0"/>
          <w:cols w:space="720"/>
          <w:titlePg/>
        </w:sectPr>
      </w:pPr>
    </w:p>
    <w:p w:rsidR="0053183F" w:rsidRDefault="002C6C49">
      <w:pPr>
        <w:spacing w:after="160" w:line="264" w:lineRule="auto"/>
        <w:jc w:val="center"/>
        <w:rPr>
          <w:sz w:val="28"/>
        </w:rPr>
      </w:pPr>
      <w:r>
        <w:rPr>
          <w:sz w:val="28"/>
        </w:rPr>
        <w:lastRenderedPageBreak/>
        <w:t>2. Показатели комплекса процессных мероприятий</w:t>
      </w:r>
    </w:p>
    <w:tbl>
      <w:tblPr>
        <w:tblW w:w="15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984"/>
        <w:gridCol w:w="836"/>
        <w:gridCol w:w="709"/>
        <w:gridCol w:w="708"/>
        <w:gridCol w:w="567"/>
        <w:gridCol w:w="709"/>
        <w:gridCol w:w="709"/>
        <w:gridCol w:w="850"/>
        <w:gridCol w:w="993"/>
        <w:gridCol w:w="992"/>
        <w:gridCol w:w="1843"/>
        <w:gridCol w:w="1701"/>
        <w:gridCol w:w="236"/>
      </w:tblGrid>
      <w:tr w:rsidR="0093104C" w:rsidTr="0093104C">
        <w:trPr>
          <w:trHeight w:val="612"/>
        </w:trPr>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w:t>
            </w:r>
          </w:p>
          <w:p w:rsidR="0093104C" w:rsidRDefault="0093104C">
            <w:pPr>
              <w:spacing w:after="160" w:line="264" w:lineRule="auto"/>
              <w:jc w:val="center"/>
              <w:rPr>
                <w:sz w:val="22"/>
              </w:rPr>
            </w:pPr>
            <w:proofErr w:type="gramStart"/>
            <w:r>
              <w:rPr>
                <w:sz w:val="22"/>
              </w:rPr>
              <w:t>п</w:t>
            </w:r>
            <w:proofErr w:type="gramEnd"/>
            <w:r>
              <w:rPr>
                <w:sz w:val="22"/>
              </w:rPr>
              <w:t>/п</w:t>
            </w:r>
          </w:p>
        </w:tc>
        <w:tc>
          <w:tcPr>
            <w:tcW w:w="3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Наименование показателя</w:t>
            </w:r>
          </w:p>
        </w:tc>
        <w:tc>
          <w:tcPr>
            <w:tcW w:w="8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Признак возрастания/убывания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Уровень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Единица измерения (по ОКЕИ)</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Базовое значение показателя</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Значения показателей</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proofErr w:type="gramStart"/>
            <w:r>
              <w:rPr>
                <w:sz w:val="22"/>
              </w:rPr>
              <w:t>Ответственный</w:t>
            </w:r>
            <w:proofErr w:type="gramEnd"/>
            <w:r>
              <w:rPr>
                <w:sz w:val="22"/>
              </w:rPr>
              <w:t xml:space="preserve"> 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3104C" w:rsidRDefault="0093104C">
            <w:pPr>
              <w:spacing w:after="160" w:line="264" w:lineRule="auto"/>
              <w:jc w:val="center"/>
              <w:rPr>
                <w:sz w:val="22"/>
              </w:rPr>
            </w:pPr>
            <w:r>
              <w:rPr>
                <w:sz w:val="22"/>
              </w:rPr>
              <w:t>Информационная система</w:t>
            </w:r>
          </w:p>
        </w:tc>
        <w:tc>
          <w:tcPr>
            <w:tcW w:w="236" w:type="dxa"/>
            <w:vMerge w:val="restart"/>
            <w:tcBorders>
              <w:top w:val="nil"/>
              <w:left w:val="single" w:sz="4" w:space="0" w:color="auto"/>
              <w:right w:val="nil"/>
            </w:tcBorders>
          </w:tcPr>
          <w:p w:rsidR="0093104C" w:rsidRDefault="0093104C"/>
        </w:tc>
      </w:tr>
      <w:tr w:rsidR="0093104C" w:rsidTr="0093104C">
        <w:trPr>
          <w:trHeight w:val="364"/>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tc>
        <w:tc>
          <w:tcPr>
            <w:tcW w:w="3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tc>
        <w:tc>
          <w:tcPr>
            <w:tcW w:w="8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tc>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2025</w:t>
            </w:r>
          </w:p>
          <w:p w:rsidR="0093104C" w:rsidRDefault="0093104C">
            <w:pPr>
              <w:spacing w:after="160" w:line="264"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2026</w:t>
            </w:r>
          </w:p>
          <w:p w:rsidR="0093104C" w:rsidRDefault="0093104C">
            <w:pPr>
              <w:spacing w:after="160" w:line="264" w:lineRule="auto"/>
              <w:jc w:val="center"/>
              <w:rPr>
                <w:sz w:val="22"/>
              </w:rPr>
            </w:pPr>
            <w:r>
              <w:rPr>
                <w:sz w:val="22"/>
              </w:rPr>
              <w:t>год</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2027</w:t>
            </w:r>
          </w:p>
          <w:p w:rsidR="0093104C" w:rsidRDefault="0093104C">
            <w:pPr>
              <w:spacing w:after="160" w:line="264" w:lineRule="auto"/>
              <w:jc w:val="center"/>
              <w:rPr>
                <w:sz w:val="22"/>
              </w:rPr>
            </w:pPr>
            <w:r>
              <w:rPr>
                <w:sz w:val="22"/>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2030 год (</w:t>
            </w:r>
            <w:proofErr w:type="spellStart"/>
            <w:r>
              <w:rPr>
                <w:sz w:val="22"/>
              </w:rPr>
              <w:t>справочно</w:t>
            </w:r>
            <w:proofErr w:type="spellEnd"/>
            <w:r>
              <w:rPr>
                <w:sz w:val="22"/>
              </w:rPr>
              <w:t>)</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tc>
        <w:tc>
          <w:tcPr>
            <w:tcW w:w="1701"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3104C" w:rsidRDefault="0093104C"/>
        </w:tc>
        <w:tc>
          <w:tcPr>
            <w:tcW w:w="236" w:type="dxa"/>
            <w:vMerge/>
            <w:tcBorders>
              <w:top w:val="nil"/>
              <w:left w:val="single" w:sz="4" w:space="0" w:color="auto"/>
              <w:bottom w:val="single" w:sz="4" w:space="0" w:color="000000"/>
              <w:right w:val="nil"/>
            </w:tcBorders>
          </w:tcPr>
          <w:p w:rsidR="0093104C" w:rsidRDefault="0093104C"/>
        </w:tc>
      </w:tr>
      <w:tr w:rsidR="0093104C" w:rsidTr="0093104C">
        <w:trPr>
          <w:gridAfter w:val="1"/>
          <w:wAfter w:w="236" w:type="dxa"/>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1</w:t>
            </w:r>
          </w:p>
        </w:tc>
        <w:tc>
          <w:tcPr>
            <w:tcW w:w="3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9</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pPr>
              <w:spacing w:after="160" w:line="264" w:lineRule="auto"/>
              <w:jc w:val="center"/>
              <w:rPr>
                <w:sz w:val="22"/>
              </w:rPr>
            </w:pPr>
            <w:r>
              <w:rPr>
                <w:sz w:val="22"/>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Default="0093104C">
            <w:r>
              <w:rPr>
                <w:sz w:val="22"/>
              </w:rPr>
              <w:t>13</w:t>
            </w:r>
          </w:p>
        </w:tc>
      </w:tr>
      <w:tr w:rsidR="0053183F" w:rsidRPr="0093104C" w:rsidTr="0093104C">
        <w:trPr>
          <w:gridAfter w:val="1"/>
          <w:wAfter w:w="236" w:type="dxa"/>
          <w:trHeight w:val="200"/>
        </w:trPr>
        <w:tc>
          <w:tcPr>
            <w:tcW w:w="15163"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93104C" w:rsidRDefault="002C6C49" w:rsidP="009137BB">
            <w:pPr>
              <w:spacing w:after="160" w:line="264" w:lineRule="auto"/>
              <w:jc w:val="center"/>
              <w:rPr>
                <w:sz w:val="24"/>
                <w:szCs w:val="24"/>
              </w:rPr>
            </w:pPr>
            <w:r w:rsidRPr="0093104C">
              <w:rPr>
                <w:sz w:val="24"/>
                <w:szCs w:val="24"/>
              </w:rPr>
              <w:t>1. Задача комплекса процессных мероприятий «Обеспечен</w:t>
            </w:r>
            <w:r w:rsidR="009137BB">
              <w:rPr>
                <w:sz w:val="24"/>
                <w:szCs w:val="24"/>
              </w:rPr>
              <w:t>ие</w:t>
            </w:r>
            <w:r w:rsidRPr="0093104C">
              <w:rPr>
                <w:sz w:val="24"/>
                <w:szCs w:val="24"/>
              </w:rPr>
              <w:t xml:space="preserve"> </w:t>
            </w:r>
            <w:proofErr w:type="gramStart"/>
            <w:r w:rsidRPr="0093104C">
              <w:rPr>
                <w:sz w:val="24"/>
                <w:szCs w:val="24"/>
              </w:rPr>
              <w:t>пожарн</w:t>
            </w:r>
            <w:r w:rsidR="009137BB">
              <w:rPr>
                <w:sz w:val="24"/>
                <w:szCs w:val="24"/>
              </w:rPr>
              <w:t>ой</w:t>
            </w:r>
            <w:proofErr w:type="gramEnd"/>
            <w:r w:rsidRPr="0093104C">
              <w:rPr>
                <w:sz w:val="24"/>
                <w:szCs w:val="24"/>
              </w:rPr>
              <w:t xml:space="preserve"> безопасность»</w:t>
            </w:r>
          </w:p>
        </w:tc>
      </w:tr>
      <w:tr w:rsidR="0093104C" w:rsidRPr="0093104C" w:rsidTr="0093104C">
        <w:trPr>
          <w:gridAfter w:val="1"/>
          <w:wAfter w:w="236" w:type="dxa"/>
          <w:trHeight w:val="1188"/>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both"/>
              <w:rPr>
                <w:sz w:val="24"/>
                <w:szCs w:val="24"/>
              </w:rPr>
            </w:pPr>
            <w:r w:rsidRPr="0093104C">
              <w:rPr>
                <w:sz w:val="24"/>
                <w:szCs w:val="24"/>
              </w:rPr>
              <w:t>1.1</w:t>
            </w:r>
          </w:p>
        </w:tc>
        <w:tc>
          <w:tcPr>
            <w:tcW w:w="3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rPr>
                <w:sz w:val="24"/>
                <w:szCs w:val="24"/>
              </w:rPr>
            </w:pPr>
            <w:r w:rsidRPr="0093104C">
              <w:rPr>
                <w:sz w:val="24"/>
                <w:szCs w:val="24"/>
              </w:rPr>
              <w:t xml:space="preserve">Количество добровольных пожарных дружин, </w:t>
            </w:r>
          </w:p>
          <w:p w:rsidR="0093104C" w:rsidRPr="0093104C" w:rsidRDefault="0093104C">
            <w:pPr>
              <w:widowControl w:val="0"/>
              <w:rPr>
                <w:sz w:val="24"/>
                <w:szCs w:val="24"/>
              </w:rPr>
            </w:pPr>
            <w:r w:rsidRPr="0093104C">
              <w:rPr>
                <w:sz w:val="24"/>
                <w:szCs w:val="24"/>
              </w:rPr>
              <w:t xml:space="preserve">в </w:t>
            </w:r>
            <w:proofErr w:type="gramStart"/>
            <w:r w:rsidRPr="0093104C">
              <w:rPr>
                <w:sz w:val="24"/>
                <w:szCs w:val="24"/>
              </w:rPr>
              <w:t>которых</w:t>
            </w:r>
            <w:proofErr w:type="gramEnd"/>
            <w:r w:rsidRPr="0093104C">
              <w:rPr>
                <w:sz w:val="24"/>
                <w:szCs w:val="24"/>
              </w:rPr>
              <w:t xml:space="preserve"> обеспечена готовность к действиям по предназначению</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center"/>
              <w:rPr>
                <w:sz w:val="24"/>
                <w:szCs w:val="24"/>
              </w:rPr>
            </w:pPr>
            <w:r w:rsidRPr="0093104C">
              <w:rPr>
                <w:sz w:val="24"/>
                <w:szCs w:val="24"/>
              </w:rPr>
              <w:t>возрастающий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center"/>
              <w:rPr>
                <w:sz w:val="24"/>
                <w:szCs w:val="24"/>
              </w:rPr>
            </w:pPr>
            <w:r w:rsidRPr="0093104C">
              <w:rPr>
                <w:sz w:val="24"/>
                <w:szCs w:val="24"/>
              </w:rPr>
              <w:t>МП</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center"/>
              <w:rPr>
                <w:sz w:val="24"/>
                <w:szCs w:val="24"/>
              </w:rPr>
            </w:pPr>
            <w:r w:rsidRPr="0093104C">
              <w:rPr>
                <w:sz w:val="24"/>
                <w:szCs w:val="24"/>
              </w:rPr>
              <w:t>единиц</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spacing w:after="160" w:line="264" w:lineRule="auto"/>
              <w:jc w:val="center"/>
              <w:rPr>
                <w:sz w:val="24"/>
                <w:szCs w:val="24"/>
              </w:rPr>
            </w:pPr>
            <w:r w:rsidRPr="0093104C">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spacing w:after="160" w:line="264" w:lineRule="auto"/>
              <w:jc w:val="center"/>
              <w:rPr>
                <w:sz w:val="24"/>
                <w:szCs w:val="24"/>
              </w:rPr>
            </w:pPr>
            <w:r w:rsidRPr="0093104C">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jc w:val="center"/>
              <w:rPr>
                <w:sz w:val="24"/>
                <w:szCs w:val="24"/>
              </w:rPr>
            </w:pPr>
            <w:r w:rsidRPr="0093104C">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jc w:val="center"/>
              <w:rPr>
                <w:sz w:val="24"/>
                <w:szCs w:val="24"/>
              </w:rPr>
            </w:pPr>
            <w:r w:rsidRPr="0093104C">
              <w:rPr>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jc w:val="center"/>
              <w:rPr>
                <w:sz w:val="24"/>
                <w:szCs w:val="24"/>
              </w:rPr>
            </w:pPr>
            <w:r w:rsidRPr="0093104C">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spacing w:after="160" w:line="264" w:lineRule="auto"/>
              <w:jc w:val="center"/>
              <w:rPr>
                <w:sz w:val="24"/>
                <w:szCs w:val="24"/>
              </w:rPr>
            </w:pPr>
            <w:r w:rsidRPr="0093104C">
              <w:rPr>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A4026F" w:rsidP="009137BB">
            <w:pPr>
              <w:spacing w:after="160" w:line="264" w:lineRule="auto"/>
              <w:jc w:val="center"/>
              <w:rPr>
                <w:sz w:val="24"/>
                <w:szCs w:val="24"/>
              </w:rPr>
            </w:pPr>
            <w:r w:rsidRPr="002C6C49">
              <w:rPr>
                <w:sz w:val="24"/>
              </w:rPr>
              <w:t xml:space="preserve">Ведущий специалист по </w:t>
            </w:r>
            <w:r w:rsidR="009137BB">
              <w:rPr>
                <w:sz w:val="24"/>
              </w:rPr>
              <w:t>земельным и имущественным отношениям</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rPr>
                <w:sz w:val="24"/>
                <w:szCs w:val="24"/>
              </w:rPr>
            </w:pPr>
            <w:r w:rsidRPr="0093104C">
              <w:rPr>
                <w:sz w:val="24"/>
                <w:szCs w:val="24"/>
              </w:rPr>
              <w:t>-</w:t>
            </w:r>
          </w:p>
        </w:tc>
      </w:tr>
      <w:tr w:rsidR="0093104C" w:rsidRPr="0093104C" w:rsidTr="0093104C">
        <w:trPr>
          <w:gridAfter w:val="1"/>
          <w:wAfter w:w="236" w:type="dxa"/>
          <w:trHeight w:val="595"/>
        </w:trPr>
        <w:tc>
          <w:tcPr>
            <w:tcW w:w="15163"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rsidP="00A4026F">
            <w:pPr>
              <w:spacing w:after="160" w:line="264" w:lineRule="auto"/>
              <w:jc w:val="both"/>
              <w:rPr>
                <w:sz w:val="24"/>
                <w:szCs w:val="24"/>
              </w:rPr>
            </w:pPr>
            <w:r w:rsidRPr="0093104C">
              <w:rPr>
                <w:sz w:val="24"/>
                <w:szCs w:val="24"/>
              </w:rPr>
              <w:t>2.Задача комплекса процессных мероприятий «Проведены мероприятия, направленные на информирование населения о правилах пожарной безопасности»</w:t>
            </w:r>
          </w:p>
        </w:tc>
      </w:tr>
      <w:tr w:rsidR="0093104C" w:rsidRPr="0093104C" w:rsidTr="00A4026F">
        <w:trPr>
          <w:gridAfter w:val="1"/>
          <w:wAfter w:w="236" w:type="dxa"/>
          <w:trHeight w:val="1801"/>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both"/>
              <w:rPr>
                <w:sz w:val="24"/>
                <w:szCs w:val="24"/>
              </w:rPr>
            </w:pPr>
            <w:r w:rsidRPr="0093104C">
              <w:rPr>
                <w:sz w:val="24"/>
                <w:szCs w:val="24"/>
              </w:rPr>
              <w:t>2.1</w:t>
            </w:r>
          </w:p>
        </w:tc>
        <w:tc>
          <w:tcPr>
            <w:tcW w:w="3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rPr>
                <w:sz w:val="24"/>
                <w:szCs w:val="24"/>
              </w:rPr>
            </w:pPr>
            <w:r w:rsidRPr="0093104C">
              <w:rPr>
                <w:sz w:val="24"/>
                <w:szCs w:val="24"/>
              </w:rPr>
              <w:t>Количество мероприятий на тему пожарной безопасности среди населения</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center"/>
              <w:rPr>
                <w:sz w:val="24"/>
                <w:szCs w:val="24"/>
              </w:rPr>
            </w:pPr>
            <w:r w:rsidRPr="0093104C">
              <w:rPr>
                <w:sz w:val="24"/>
                <w:szCs w:val="24"/>
              </w:rPr>
              <w:t>возрастающий</w:t>
            </w:r>
          </w:p>
          <w:p w:rsidR="0093104C" w:rsidRPr="0093104C" w:rsidRDefault="0093104C">
            <w:pPr>
              <w:spacing w:after="160" w:line="264"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center"/>
              <w:rPr>
                <w:sz w:val="24"/>
                <w:szCs w:val="24"/>
              </w:rPr>
            </w:pPr>
            <w:r w:rsidRPr="0093104C">
              <w:rPr>
                <w:sz w:val="24"/>
                <w:szCs w:val="24"/>
              </w:rPr>
              <w:t>МП</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spacing w:after="160" w:line="264" w:lineRule="auto"/>
              <w:jc w:val="center"/>
              <w:rPr>
                <w:sz w:val="24"/>
                <w:szCs w:val="24"/>
              </w:rPr>
            </w:pPr>
            <w:r w:rsidRPr="0093104C">
              <w:rPr>
                <w:sz w:val="24"/>
                <w:szCs w:val="24"/>
              </w:rPr>
              <w:t>единиц</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spacing w:after="160" w:line="264" w:lineRule="auto"/>
              <w:jc w:val="center"/>
              <w:rPr>
                <w:sz w:val="24"/>
                <w:szCs w:val="24"/>
              </w:rPr>
            </w:pPr>
            <w:r w:rsidRPr="0093104C">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spacing w:after="160" w:line="264" w:lineRule="auto"/>
              <w:jc w:val="center"/>
              <w:rPr>
                <w:sz w:val="24"/>
                <w:szCs w:val="24"/>
              </w:rPr>
            </w:pPr>
            <w:r w:rsidRPr="0093104C">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jc w:val="center"/>
              <w:rPr>
                <w:sz w:val="24"/>
                <w:szCs w:val="24"/>
              </w:rPr>
            </w:pPr>
            <w:r w:rsidRPr="0093104C">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jc w:val="center"/>
              <w:rPr>
                <w:sz w:val="24"/>
                <w:szCs w:val="24"/>
              </w:rPr>
            </w:pPr>
            <w:r w:rsidRPr="0093104C">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jc w:val="center"/>
              <w:rPr>
                <w:sz w:val="24"/>
                <w:szCs w:val="24"/>
              </w:rPr>
            </w:pPr>
            <w:r w:rsidRPr="0093104C">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widowControl w:val="0"/>
              <w:spacing w:after="160" w:line="264" w:lineRule="auto"/>
              <w:jc w:val="center"/>
              <w:rPr>
                <w:sz w:val="24"/>
                <w:szCs w:val="24"/>
              </w:rPr>
            </w:pPr>
            <w:r w:rsidRPr="0093104C">
              <w:rPr>
                <w:sz w:val="24"/>
                <w:szCs w:val="24"/>
              </w:rPr>
              <w:t>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7885" w:rsidP="00A4026F">
            <w:pPr>
              <w:spacing w:after="160" w:line="264" w:lineRule="auto"/>
              <w:jc w:val="center"/>
              <w:rPr>
                <w:sz w:val="24"/>
                <w:szCs w:val="24"/>
              </w:rPr>
            </w:pPr>
            <w:r w:rsidRPr="002C6C49">
              <w:rPr>
                <w:sz w:val="24"/>
              </w:rPr>
              <w:t xml:space="preserve">Ведущий специалист по </w:t>
            </w:r>
            <w:r>
              <w:rPr>
                <w:sz w:val="24"/>
              </w:rPr>
              <w:t>земельным и имущественным отношениям</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104C" w:rsidRPr="0093104C" w:rsidRDefault="0093104C">
            <w:pPr>
              <w:rPr>
                <w:sz w:val="24"/>
                <w:szCs w:val="24"/>
              </w:rPr>
            </w:pPr>
            <w:r w:rsidRPr="0093104C">
              <w:rPr>
                <w:sz w:val="24"/>
                <w:szCs w:val="24"/>
              </w:rPr>
              <w:t>-</w:t>
            </w:r>
          </w:p>
        </w:tc>
      </w:tr>
    </w:tbl>
    <w:p w:rsidR="0053183F" w:rsidRPr="0093104C" w:rsidRDefault="002C6C49">
      <w:pPr>
        <w:spacing w:line="264" w:lineRule="auto"/>
        <w:jc w:val="both"/>
        <w:rPr>
          <w:sz w:val="24"/>
          <w:szCs w:val="24"/>
        </w:rPr>
      </w:pPr>
      <w:r w:rsidRPr="0093104C">
        <w:rPr>
          <w:sz w:val="24"/>
          <w:szCs w:val="24"/>
        </w:rPr>
        <w:t>Примечание.</w:t>
      </w:r>
    </w:p>
    <w:p w:rsidR="0053183F" w:rsidRPr="0093104C" w:rsidRDefault="002C6C49">
      <w:pPr>
        <w:spacing w:line="264" w:lineRule="auto"/>
        <w:jc w:val="both"/>
        <w:rPr>
          <w:sz w:val="24"/>
          <w:szCs w:val="24"/>
        </w:rPr>
      </w:pPr>
      <w:r w:rsidRPr="0093104C">
        <w:rPr>
          <w:sz w:val="24"/>
          <w:szCs w:val="24"/>
        </w:rPr>
        <w:t>Используемые сокращения:</w:t>
      </w:r>
    </w:p>
    <w:p w:rsidR="0053183F" w:rsidRPr="0093104C" w:rsidRDefault="002C6C49">
      <w:pPr>
        <w:spacing w:line="264" w:lineRule="auto"/>
        <w:jc w:val="both"/>
        <w:rPr>
          <w:sz w:val="24"/>
          <w:szCs w:val="24"/>
        </w:rPr>
      </w:pPr>
      <w:r w:rsidRPr="0093104C">
        <w:rPr>
          <w:sz w:val="24"/>
          <w:szCs w:val="24"/>
        </w:rPr>
        <w:t>МП - муниципальная программа;</w:t>
      </w:r>
    </w:p>
    <w:p w:rsidR="0053183F" w:rsidRPr="0093104C" w:rsidRDefault="002C6C49">
      <w:pPr>
        <w:spacing w:line="264" w:lineRule="auto"/>
        <w:jc w:val="both"/>
        <w:rPr>
          <w:sz w:val="24"/>
          <w:szCs w:val="24"/>
        </w:rPr>
      </w:pPr>
      <w:r w:rsidRPr="0093104C">
        <w:rPr>
          <w:sz w:val="24"/>
          <w:szCs w:val="24"/>
        </w:rPr>
        <w:t xml:space="preserve">ОКЕИ - Общероссийский </w:t>
      </w:r>
      <w:hyperlink r:id="rId26" w:history="1">
        <w:r w:rsidRPr="0093104C">
          <w:rPr>
            <w:sz w:val="24"/>
            <w:szCs w:val="24"/>
            <w:u w:val="single"/>
          </w:rPr>
          <w:t>классификатор</w:t>
        </w:r>
      </w:hyperlink>
      <w:r w:rsidRPr="0093104C">
        <w:rPr>
          <w:sz w:val="24"/>
          <w:szCs w:val="24"/>
        </w:rPr>
        <w:t xml:space="preserve"> единиц измерения.</w:t>
      </w:r>
    </w:p>
    <w:p w:rsidR="0053183F" w:rsidRPr="0093104C" w:rsidRDefault="002C6C49">
      <w:pPr>
        <w:spacing w:after="160" w:line="264" w:lineRule="auto"/>
        <w:ind w:left="567" w:hanging="567"/>
        <w:contextualSpacing/>
        <w:jc w:val="center"/>
        <w:rPr>
          <w:color w:val="00000A"/>
          <w:sz w:val="24"/>
          <w:szCs w:val="24"/>
        </w:rPr>
      </w:pPr>
      <w:r w:rsidRPr="0093104C">
        <w:rPr>
          <w:color w:val="00000A"/>
          <w:sz w:val="24"/>
          <w:szCs w:val="24"/>
        </w:rPr>
        <w:t xml:space="preserve">3.План достижения показателей </w:t>
      </w:r>
    </w:p>
    <w:p w:rsidR="0053183F" w:rsidRPr="0093104C" w:rsidRDefault="002C6C49">
      <w:pPr>
        <w:spacing w:after="160" w:line="264" w:lineRule="auto"/>
        <w:jc w:val="center"/>
        <w:rPr>
          <w:color w:val="FF0000"/>
          <w:sz w:val="24"/>
          <w:szCs w:val="24"/>
        </w:rPr>
      </w:pPr>
      <w:r w:rsidRPr="0093104C">
        <w:rPr>
          <w:sz w:val="24"/>
          <w:szCs w:val="24"/>
        </w:rPr>
        <w:lastRenderedPageBreak/>
        <w:t>комплекса процессных мероприятий в 2025 году</w:t>
      </w:r>
    </w:p>
    <w:tbl>
      <w:tblPr>
        <w:tblW w:w="15168" w:type="dxa"/>
        <w:tblInd w:w="-5" w:type="dxa"/>
        <w:tblLayout w:type="fixed"/>
        <w:tblCellMar>
          <w:top w:w="102" w:type="dxa"/>
          <w:left w:w="62" w:type="dxa"/>
          <w:bottom w:w="102" w:type="dxa"/>
          <w:right w:w="62" w:type="dxa"/>
        </w:tblCellMar>
        <w:tblLook w:val="04A0"/>
      </w:tblPr>
      <w:tblGrid>
        <w:gridCol w:w="425"/>
        <w:gridCol w:w="2976"/>
        <w:gridCol w:w="709"/>
        <w:gridCol w:w="992"/>
        <w:gridCol w:w="850"/>
        <w:gridCol w:w="993"/>
        <w:gridCol w:w="708"/>
        <w:gridCol w:w="851"/>
        <w:gridCol w:w="567"/>
        <w:gridCol w:w="709"/>
        <w:gridCol w:w="708"/>
        <w:gridCol w:w="851"/>
        <w:gridCol w:w="1134"/>
        <w:gridCol w:w="992"/>
        <w:gridCol w:w="852"/>
        <w:gridCol w:w="851"/>
      </w:tblGrid>
      <w:tr w:rsidR="0053183F" w:rsidRPr="0093104C" w:rsidTr="00937885">
        <w:trPr>
          <w:trHeight w:val="631"/>
        </w:trPr>
        <w:tc>
          <w:tcPr>
            <w:tcW w:w="42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w:t>
            </w:r>
          </w:p>
          <w:p w:rsidR="0053183F" w:rsidRPr="0093104C" w:rsidRDefault="002C6C49">
            <w:pPr>
              <w:spacing w:after="160" w:line="264" w:lineRule="auto"/>
              <w:jc w:val="both"/>
              <w:rPr>
                <w:sz w:val="24"/>
                <w:szCs w:val="24"/>
              </w:rPr>
            </w:pPr>
            <w:proofErr w:type="gramStart"/>
            <w:r w:rsidRPr="0093104C">
              <w:rPr>
                <w:sz w:val="24"/>
                <w:szCs w:val="24"/>
              </w:rPr>
              <w:t>п</w:t>
            </w:r>
            <w:proofErr w:type="gramEnd"/>
            <w:r w:rsidRPr="0093104C">
              <w:rPr>
                <w:sz w:val="24"/>
                <w:szCs w:val="24"/>
              </w:rPr>
              <w:t>/п</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 xml:space="preserve">Единица измерения (по </w:t>
            </w:r>
            <w:hyperlink r:id="rId27" w:history="1">
              <w:r w:rsidRPr="0093104C">
                <w:rPr>
                  <w:sz w:val="24"/>
                  <w:szCs w:val="24"/>
                  <w:u w:val="single"/>
                </w:rPr>
                <w:t>ОКЕИ</w:t>
              </w:r>
            </w:hyperlink>
            <w:r w:rsidRPr="0093104C">
              <w:rPr>
                <w:sz w:val="24"/>
                <w:szCs w:val="24"/>
              </w:rPr>
              <w:t>)</w:t>
            </w:r>
          </w:p>
        </w:tc>
        <w:tc>
          <w:tcPr>
            <w:tcW w:w="9215"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Плановые значения по месяцам</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proofErr w:type="gramStart"/>
            <w:r w:rsidRPr="0093104C">
              <w:rPr>
                <w:sz w:val="24"/>
                <w:szCs w:val="24"/>
              </w:rPr>
              <w:t>На конец</w:t>
            </w:r>
            <w:proofErr w:type="gramEnd"/>
            <w:r w:rsidRPr="0093104C">
              <w:rPr>
                <w:sz w:val="24"/>
                <w:szCs w:val="24"/>
              </w:rPr>
              <w:t xml:space="preserve"> 2025 года</w:t>
            </w:r>
          </w:p>
        </w:tc>
      </w:tr>
      <w:tr w:rsidR="00A4026F" w:rsidRPr="0093104C" w:rsidTr="00A4026F">
        <w:tc>
          <w:tcPr>
            <w:tcW w:w="42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январь</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февраль</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март</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май</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июнь</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июль</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октябрь</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ноябрь</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spacing w:after="160" w:line="264" w:lineRule="auto"/>
              <w:jc w:val="both"/>
              <w:rPr>
                <w:sz w:val="24"/>
                <w:szCs w:val="24"/>
              </w:rPr>
            </w:pPr>
          </w:p>
        </w:tc>
      </w:tr>
      <w:tr w:rsidR="0053183F" w:rsidRPr="0093104C" w:rsidTr="00A4026F">
        <w:tc>
          <w:tcPr>
            <w:tcW w:w="15168" w:type="dxa"/>
            <w:gridSpan w:val="1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color w:val="FF0000"/>
                <w:sz w:val="24"/>
                <w:szCs w:val="24"/>
              </w:rPr>
            </w:pPr>
            <w:r w:rsidRPr="0093104C">
              <w:rPr>
                <w:sz w:val="24"/>
                <w:szCs w:val="24"/>
              </w:rPr>
              <w:t>1. Задача комплекса процессных мероприятий «Обеспечена пожарная безопасность»</w:t>
            </w:r>
          </w:p>
        </w:tc>
      </w:tr>
      <w:tr w:rsidR="00A4026F" w:rsidRPr="0093104C" w:rsidTr="00A4026F">
        <w:tc>
          <w:tcPr>
            <w:tcW w:w="4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1.1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93104C" w:rsidRDefault="002C6C49">
            <w:pPr>
              <w:widowControl w:val="0"/>
              <w:rPr>
                <w:sz w:val="24"/>
                <w:szCs w:val="24"/>
              </w:rPr>
            </w:pPr>
            <w:r w:rsidRPr="0093104C">
              <w:rPr>
                <w:sz w:val="24"/>
                <w:szCs w:val="24"/>
              </w:rPr>
              <w:t xml:space="preserve">Количество добровольных пожарных дружин, </w:t>
            </w:r>
          </w:p>
          <w:p w:rsidR="0053183F" w:rsidRPr="0093104C" w:rsidRDefault="002C6C49">
            <w:pPr>
              <w:widowControl w:val="0"/>
              <w:rPr>
                <w:sz w:val="24"/>
                <w:szCs w:val="24"/>
              </w:rPr>
            </w:pPr>
            <w:r w:rsidRPr="0093104C">
              <w:rPr>
                <w:sz w:val="24"/>
                <w:szCs w:val="24"/>
              </w:rPr>
              <w:t xml:space="preserve">в </w:t>
            </w:r>
            <w:proofErr w:type="gramStart"/>
            <w:r w:rsidRPr="0093104C">
              <w:rPr>
                <w:sz w:val="24"/>
                <w:szCs w:val="24"/>
              </w:rPr>
              <w:t>которых</w:t>
            </w:r>
            <w:proofErr w:type="gramEnd"/>
            <w:r w:rsidRPr="0093104C">
              <w:rPr>
                <w:sz w:val="24"/>
                <w:szCs w:val="24"/>
              </w:rPr>
              <w:t xml:space="preserve"> обеспечена готовность к действиям по предназначению</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1</w:t>
            </w:r>
          </w:p>
        </w:tc>
      </w:tr>
      <w:tr w:rsidR="0053183F" w:rsidRPr="0093104C" w:rsidTr="00A4026F">
        <w:tc>
          <w:tcPr>
            <w:tcW w:w="4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spacing w:after="160" w:line="264" w:lineRule="auto"/>
              <w:jc w:val="both"/>
              <w:rPr>
                <w:sz w:val="24"/>
                <w:szCs w:val="24"/>
              </w:rPr>
            </w:pPr>
          </w:p>
        </w:tc>
        <w:tc>
          <w:tcPr>
            <w:tcW w:w="14743"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93104C" w:rsidRDefault="002C6C49">
            <w:pPr>
              <w:widowControl w:val="0"/>
              <w:rPr>
                <w:sz w:val="24"/>
                <w:szCs w:val="24"/>
              </w:rPr>
            </w:pPr>
            <w:r w:rsidRPr="0093104C">
              <w:rPr>
                <w:sz w:val="24"/>
                <w:szCs w:val="24"/>
              </w:rPr>
              <w:t>2. Задача комплекса процессных мероприятий «</w:t>
            </w:r>
            <w:r w:rsidR="00937885">
              <w:rPr>
                <w:sz w:val="24"/>
                <w:szCs w:val="24"/>
              </w:rPr>
              <w:t>Обеспечение пожарной безопасности</w:t>
            </w:r>
            <w:r w:rsidRPr="0093104C">
              <w:rPr>
                <w:sz w:val="24"/>
                <w:szCs w:val="24"/>
              </w:rPr>
              <w:t>»</w:t>
            </w:r>
          </w:p>
          <w:p w:rsidR="0053183F" w:rsidRPr="0093104C" w:rsidRDefault="0053183F">
            <w:pPr>
              <w:widowControl w:val="0"/>
              <w:rPr>
                <w:sz w:val="24"/>
                <w:szCs w:val="24"/>
              </w:rPr>
            </w:pPr>
          </w:p>
        </w:tc>
      </w:tr>
      <w:tr w:rsidR="00A4026F" w:rsidRPr="0093104C" w:rsidTr="00A4026F">
        <w:tc>
          <w:tcPr>
            <w:tcW w:w="4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both"/>
              <w:rPr>
                <w:sz w:val="24"/>
                <w:szCs w:val="24"/>
              </w:rPr>
            </w:pPr>
            <w:r w:rsidRPr="0093104C">
              <w:rPr>
                <w:sz w:val="24"/>
                <w:szCs w:val="24"/>
              </w:rPr>
              <w:t>1.2</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26F" w:rsidRPr="0093104C" w:rsidRDefault="00A4026F">
            <w:pPr>
              <w:widowControl w:val="0"/>
              <w:rPr>
                <w:sz w:val="24"/>
                <w:szCs w:val="24"/>
              </w:rPr>
            </w:pPr>
            <w:r w:rsidRPr="0093104C">
              <w:rPr>
                <w:sz w:val="24"/>
                <w:szCs w:val="24"/>
              </w:rPr>
              <w:t>Количество мероприятий на тему пожарной безопасности среди населения</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4</w:t>
            </w:r>
          </w:p>
        </w:tc>
      </w:tr>
    </w:tbl>
    <w:p w:rsidR="0053183F" w:rsidRPr="0093104C" w:rsidRDefault="0053183F">
      <w:pPr>
        <w:spacing w:line="264" w:lineRule="auto"/>
        <w:jc w:val="both"/>
        <w:rPr>
          <w:color w:val="FF0000"/>
          <w:sz w:val="24"/>
          <w:szCs w:val="24"/>
        </w:rPr>
      </w:pPr>
    </w:p>
    <w:p w:rsidR="0053183F" w:rsidRDefault="002C6C49">
      <w:pPr>
        <w:spacing w:after="160" w:line="264" w:lineRule="auto"/>
        <w:jc w:val="center"/>
        <w:rPr>
          <w:sz w:val="24"/>
          <w:szCs w:val="24"/>
        </w:rPr>
      </w:pPr>
      <w:r w:rsidRPr="0093104C">
        <w:rPr>
          <w:sz w:val="24"/>
          <w:szCs w:val="24"/>
        </w:rPr>
        <w:t>4.Перечень мероприятий (результатов) комплекса процессных мероприятий</w:t>
      </w:r>
    </w:p>
    <w:tbl>
      <w:tblPr>
        <w:tblW w:w="15021" w:type="dxa"/>
        <w:tblLayout w:type="fixed"/>
        <w:tblCellMar>
          <w:top w:w="102" w:type="dxa"/>
          <w:left w:w="62" w:type="dxa"/>
          <w:bottom w:w="102" w:type="dxa"/>
          <w:right w:w="62" w:type="dxa"/>
        </w:tblCellMar>
        <w:tblLook w:val="04A0"/>
      </w:tblPr>
      <w:tblGrid>
        <w:gridCol w:w="737"/>
        <w:gridCol w:w="4220"/>
        <w:gridCol w:w="1984"/>
        <w:gridCol w:w="1843"/>
        <w:gridCol w:w="1276"/>
        <w:gridCol w:w="1134"/>
        <w:gridCol w:w="708"/>
        <w:gridCol w:w="426"/>
        <w:gridCol w:w="283"/>
        <w:gridCol w:w="851"/>
        <w:gridCol w:w="708"/>
        <w:gridCol w:w="851"/>
      </w:tblGrid>
      <w:tr w:rsidR="00A4026F" w:rsidRPr="0093104C" w:rsidTr="00B9765C">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w:t>
            </w:r>
          </w:p>
          <w:p w:rsidR="00A4026F" w:rsidRPr="0093104C" w:rsidRDefault="00A4026F">
            <w:pPr>
              <w:spacing w:after="160" w:line="264" w:lineRule="auto"/>
              <w:jc w:val="center"/>
              <w:rPr>
                <w:sz w:val="24"/>
                <w:szCs w:val="24"/>
              </w:rPr>
            </w:pPr>
            <w:proofErr w:type="gramStart"/>
            <w:r w:rsidRPr="0093104C">
              <w:rPr>
                <w:sz w:val="24"/>
                <w:szCs w:val="24"/>
              </w:rPr>
              <w:t>п</w:t>
            </w:r>
            <w:proofErr w:type="gramEnd"/>
            <w:r w:rsidRPr="0093104C">
              <w:rPr>
                <w:sz w:val="24"/>
                <w:szCs w:val="24"/>
              </w:rPr>
              <w:t>/п</w:t>
            </w:r>
          </w:p>
        </w:tc>
        <w:tc>
          <w:tcPr>
            <w:tcW w:w="42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both"/>
              <w:rPr>
                <w:sz w:val="24"/>
                <w:szCs w:val="24"/>
              </w:rPr>
            </w:pPr>
            <w:r w:rsidRPr="0093104C">
              <w:rPr>
                <w:sz w:val="24"/>
                <w:szCs w:val="24"/>
              </w:rPr>
              <w:t>Наименование мероприятия (результата)</w:t>
            </w:r>
          </w:p>
        </w:tc>
        <w:tc>
          <w:tcPr>
            <w:tcW w:w="19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both"/>
              <w:rPr>
                <w:sz w:val="24"/>
                <w:szCs w:val="24"/>
              </w:rPr>
            </w:pPr>
            <w:r w:rsidRPr="0093104C">
              <w:rPr>
                <w:sz w:val="24"/>
                <w:szCs w:val="24"/>
              </w:rPr>
              <w:t>Тип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center"/>
              <w:rPr>
                <w:sz w:val="24"/>
                <w:szCs w:val="24"/>
              </w:rPr>
            </w:pPr>
            <w:r w:rsidRPr="0093104C">
              <w:rPr>
                <w:sz w:val="24"/>
                <w:szCs w:val="24"/>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both"/>
              <w:rPr>
                <w:sz w:val="24"/>
                <w:szCs w:val="24"/>
              </w:rPr>
            </w:pPr>
            <w:r w:rsidRPr="0093104C">
              <w:rPr>
                <w:sz w:val="24"/>
                <w:szCs w:val="24"/>
              </w:rPr>
              <w:t xml:space="preserve">Единица измерения (по </w:t>
            </w:r>
            <w:hyperlink r:id="rId28" w:history="1">
              <w:r w:rsidRPr="0093104C">
                <w:rPr>
                  <w:sz w:val="24"/>
                  <w:szCs w:val="24"/>
                  <w:u w:val="single"/>
                </w:rPr>
                <w:t>ОКЕИ</w:t>
              </w:r>
            </w:hyperlink>
            <w:r w:rsidRPr="0093104C">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026F" w:rsidRPr="0093104C" w:rsidRDefault="00A4026F">
            <w:pPr>
              <w:spacing w:after="160" w:line="264" w:lineRule="auto"/>
              <w:jc w:val="both"/>
              <w:rPr>
                <w:sz w:val="24"/>
                <w:szCs w:val="24"/>
              </w:rPr>
            </w:pPr>
            <w:r w:rsidRPr="0093104C">
              <w:rPr>
                <w:sz w:val="24"/>
                <w:szCs w:val="24"/>
              </w:rPr>
              <w:t>Базовое значение</w:t>
            </w:r>
          </w:p>
        </w:tc>
        <w:tc>
          <w:tcPr>
            <w:tcW w:w="3827" w:type="dxa"/>
            <w:gridSpan w:val="6"/>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A4026F" w:rsidRPr="0093104C" w:rsidRDefault="00A4026F">
            <w:pPr>
              <w:rPr>
                <w:sz w:val="24"/>
                <w:szCs w:val="24"/>
              </w:rPr>
            </w:pPr>
            <w:r w:rsidRPr="0093104C">
              <w:rPr>
                <w:sz w:val="24"/>
                <w:szCs w:val="24"/>
              </w:rPr>
              <w:t>Значение результата по годам реализации</w:t>
            </w:r>
          </w:p>
        </w:tc>
      </w:tr>
      <w:tr w:rsidR="00A4026F" w:rsidRPr="0093104C" w:rsidTr="00B9765C">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42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53183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год</w:t>
            </w:r>
          </w:p>
        </w:tc>
        <w:tc>
          <w:tcPr>
            <w:tcW w:w="7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2026</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2027</w:t>
            </w:r>
          </w:p>
        </w:tc>
        <w:tc>
          <w:tcPr>
            <w:tcW w:w="851"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2030</w:t>
            </w:r>
          </w:p>
        </w:tc>
      </w:tr>
      <w:tr w:rsidR="0053183F" w:rsidRPr="0093104C" w:rsidTr="00B9765C">
        <w:trPr>
          <w:gridAfter w:val="4"/>
          <w:wAfter w:w="2693" w:type="dxa"/>
        </w:trPr>
        <w:tc>
          <w:tcPr>
            <w:tcW w:w="12328" w:type="dxa"/>
            <w:gridSpan w:val="8"/>
            <w:tcBorders>
              <w:top w:val="single" w:sz="4" w:space="0" w:color="000000"/>
              <w:left w:val="single" w:sz="4" w:space="0" w:color="000000"/>
              <w:bottom w:val="single" w:sz="4" w:space="0" w:color="000000"/>
            </w:tcBorders>
            <w:tcMar>
              <w:top w:w="102" w:type="dxa"/>
              <w:left w:w="62" w:type="dxa"/>
              <w:bottom w:w="102" w:type="dxa"/>
              <w:right w:w="62" w:type="dxa"/>
            </w:tcMar>
          </w:tcPr>
          <w:p w:rsidR="0053183F" w:rsidRPr="0093104C" w:rsidRDefault="002C6C49" w:rsidP="004B0E2F">
            <w:pPr>
              <w:spacing w:after="160" w:line="264" w:lineRule="auto"/>
              <w:jc w:val="center"/>
              <w:rPr>
                <w:sz w:val="24"/>
                <w:szCs w:val="24"/>
              </w:rPr>
            </w:pPr>
            <w:r w:rsidRPr="0093104C">
              <w:rPr>
                <w:sz w:val="24"/>
                <w:szCs w:val="24"/>
              </w:rPr>
              <w:lastRenderedPageBreak/>
              <w:t>1. Задача комплекса процессных мероприятий «Обеспечен</w:t>
            </w:r>
            <w:r w:rsidR="00937885">
              <w:rPr>
                <w:sz w:val="24"/>
                <w:szCs w:val="24"/>
              </w:rPr>
              <w:t>ие</w:t>
            </w:r>
            <w:r w:rsidRPr="0093104C">
              <w:rPr>
                <w:sz w:val="24"/>
                <w:szCs w:val="24"/>
              </w:rPr>
              <w:t xml:space="preserve"> пожарн</w:t>
            </w:r>
            <w:r w:rsidR="00937885">
              <w:rPr>
                <w:sz w:val="24"/>
                <w:szCs w:val="24"/>
              </w:rPr>
              <w:t>ой</w:t>
            </w:r>
            <w:r w:rsidRPr="0093104C">
              <w:rPr>
                <w:sz w:val="24"/>
                <w:szCs w:val="24"/>
              </w:rPr>
              <w:t xml:space="preserve"> безопасност</w:t>
            </w:r>
            <w:r w:rsidR="004B0E2F">
              <w:rPr>
                <w:sz w:val="24"/>
                <w:szCs w:val="24"/>
              </w:rPr>
              <w:t>и</w:t>
            </w:r>
            <w:r w:rsidRPr="0093104C">
              <w:rPr>
                <w:sz w:val="24"/>
                <w:szCs w:val="24"/>
              </w:rPr>
              <w:t>»</w:t>
            </w:r>
          </w:p>
        </w:tc>
      </w:tr>
      <w:tr w:rsidR="00A4026F" w:rsidRPr="0093104C" w:rsidTr="00B9765C">
        <w:trPr>
          <w:trHeight w:val="1168"/>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1.1.</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rPr>
                <w:sz w:val="24"/>
                <w:szCs w:val="24"/>
              </w:rPr>
            </w:pPr>
            <w:r w:rsidRPr="0093104C">
              <w:rPr>
                <w:sz w:val="24"/>
                <w:szCs w:val="24"/>
              </w:rPr>
              <w:t>Обеспечено выполнение мероприятий по пожарной безопасности</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widowControl w:val="0"/>
              <w:spacing w:line="216" w:lineRule="auto"/>
              <w:jc w:val="center"/>
              <w:outlineLvl w:val="2"/>
              <w:rPr>
                <w:sz w:val="24"/>
                <w:szCs w:val="24"/>
              </w:rPr>
            </w:pPr>
            <w:r w:rsidRPr="0093104C">
              <w:rPr>
                <w:sz w:val="24"/>
                <w:szCs w:val="24"/>
              </w:rPr>
              <w:t>Осуществление текущей деятельности</w:t>
            </w:r>
          </w:p>
          <w:p w:rsidR="0053183F" w:rsidRPr="0093104C" w:rsidRDefault="0053183F">
            <w:pPr>
              <w:spacing w:after="160" w:line="264" w:lineRule="auto"/>
              <w:jc w:val="both"/>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before="120" w:after="120"/>
              <w:ind w:left="120" w:right="120"/>
              <w:rPr>
                <w:sz w:val="24"/>
                <w:szCs w:val="24"/>
              </w:rPr>
            </w:pPr>
            <w:r w:rsidRPr="0093104C">
              <w:rPr>
                <w:sz w:val="24"/>
                <w:szCs w:val="24"/>
              </w:rPr>
              <w:t>Снижен риск возникновения пожаров</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2023</w:t>
            </w:r>
          </w:p>
        </w:tc>
        <w:tc>
          <w:tcPr>
            <w:tcW w:w="7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1</w:t>
            </w:r>
          </w:p>
        </w:tc>
        <w:tc>
          <w:tcPr>
            <w:tcW w:w="851"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1</w:t>
            </w:r>
          </w:p>
        </w:tc>
      </w:tr>
      <w:tr w:rsidR="0053183F" w:rsidRPr="0093104C" w:rsidTr="00B9765C">
        <w:trPr>
          <w:gridAfter w:val="4"/>
          <w:wAfter w:w="2693" w:type="dxa"/>
          <w:trHeight w:val="748"/>
        </w:trPr>
        <w:tc>
          <w:tcPr>
            <w:tcW w:w="12328" w:type="dxa"/>
            <w:gridSpan w:val="8"/>
            <w:tcBorders>
              <w:top w:val="single" w:sz="4" w:space="0" w:color="000000"/>
              <w:left w:val="single" w:sz="4" w:space="0" w:color="000000"/>
              <w:bottom w:val="single" w:sz="4" w:space="0" w:color="000000"/>
            </w:tcBorders>
            <w:tcMar>
              <w:top w:w="102" w:type="dxa"/>
              <w:left w:w="62" w:type="dxa"/>
              <w:bottom w:w="102" w:type="dxa"/>
              <w:right w:w="62" w:type="dxa"/>
            </w:tcMar>
          </w:tcPr>
          <w:p w:rsidR="0053183F" w:rsidRPr="0093104C" w:rsidRDefault="002C6C49" w:rsidP="00A4026F">
            <w:pPr>
              <w:spacing w:after="160" w:line="264" w:lineRule="auto"/>
              <w:jc w:val="center"/>
              <w:rPr>
                <w:sz w:val="24"/>
                <w:szCs w:val="24"/>
              </w:rPr>
            </w:pPr>
            <w:r w:rsidRPr="0093104C">
              <w:rPr>
                <w:sz w:val="24"/>
                <w:szCs w:val="24"/>
              </w:rPr>
              <w:t>2. Задача комплекса процессных мероприятий «Проведены мероприятия, направленные на информирование населения о правилах пожарной безопасности»</w:t>
            </w:r>
          </w:p>
        </w:tc>
      </w:tr>
      <w:tr w:rsidR="00A4026F" w:rsidRPr="0093104C" w:rsidTr="00B9765C">
        <w:trPr>
          <w:trHeight w:val="1626"/>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both"/>
              <w:rPr>
                <w:sz w:val="24"/>
                <w:szCs w:val="24"/>
              </w:rPr>
            </w:pPr>
            <w:r w:rsidRPr="0093104C">
              <w:rPr>
                <w:sz w:val="24"/>
                <w:szCs w:val="24"/>
              </w:rPr>
              <w:t>1.2</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rPr>
                <w:sz w:val="24"/>
                <w:szCs w:val="24"/>
              </w:rPr>
            </w:pPr>
            <w:r w:rsidRPr="0093104C">
              <w:rPr>
                <w:sz w:val="24"/>
                <w:szCs w:val="24"/>
              </w:rPr>
              <w:t>Информирование населения о правилах пожарной безопасности</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widowControl w:val="0"/>
              <w:spacing w:line="216" w:lineRule="auto"/>
              <w:jc w:val="center"/>
              <w:outlineLvl w:val="2"/>
              <w:rPr>
                <w:sz w:val="24"/>
                <w:szCs w:val="24"/>
              </w:rPr>
            </w:pPr>
            <w:r w:rsidRPr="0093104C">
              <w:rPr>
                <w:sz w:val="24"/>
                <w:szCs w:val="24"/>
              </w:rPr>
              <w:t>Осуществление текущей деятельности</w:t>
            </w:r>
          </w:p>
          <w:p w:rsidR="0053183F" w:rsidRPr="0093104C" w:rsidRDefault="0053183F">
            <w:pPr>
              <w:spacing w:after="160" w:line="264" w:lineRule="auto"/>
              <w:jc w:val="both"/>
              <w:rPr>
                <w:sz w:val="24"/>
                <w:szCs w:val="24"/>
              </w:rPr>
            </w:pPr>
          </w:p>
          <w:p w:rsidR="0053183F" w:rsidRPr="0093104C" w:rsidRDefault="0053183F">
            <w:pPr>
              <w:widowControl w:val="0"/>
              <w:spacing w:line="216" w:lineRule="auto"/>
              <w:jc w:val="center"/>
              <w:outlineLvl w:val="2"/>
              <w:rPr>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before="120" w:after="120"/>
              <w:ind w:left="120" w:right="120"/>
              <w:rPr>
                <w:sz w:val="24"/>
                <w:szCs w:val="24"/>
              </w:rPr>
            </w:pPr>
            <w:r w:rsidRPr="0093104C">
              <w:rPr>
                <w:sz w:val="24"/>
                <w:szCs w:val="24"/>
              </w:rPr>
              <w:t>Проведена работа с населением по вопросам пожарной безопасности</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2023</w:t>
            </w:r>
          </w:p>
        </w:tc>
        <w:tc>
          <w:tcPr>
            <w:tcW w:w="7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4</w:t>
            </w:r>
          </w:p>
        </w:tc>
        <w:tc>
          <w:tcPr>
            <w:tcW w:w="851"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53183F" w:rsidRPr="0093104C" w:rsidRDefault="002C6C49">
            <w:pPr>
              <w:spacing w:after="160" w:line="264" w:lineRule="auto"/>
              <w:jc w:val="center"/>
              <w:rPr>
                <w:sz w:val="24"/>
                <w:szCs w:val="24"/>
              </w:rPr>
            </w:pPr>
            <w:r w:rsidRPr="0093104C">
              <w:rPr>
                <w:sz w:val="24"/>
                <w:szCs w:val="24"/>
              </w:rPr>
              <w:t>5</w:t>
            </w:r>
          </w:p>
        </w:tc>
      </w:tr>
    </w:tbl>
    <w:p w:rsidR="0053183F" w:rsidRPr="0093104C" w:rsidRDefault="0053183F">
      <w:pPr>
        <w:ind w:left="3763"/>
        <w:contextualSpacing/>
        <w:rPr>
          <w:color w:val="FF0000"/>
          <w:sz w:val="24"/>
          <w:szCs w:val="24"/>
        </w:rPr>
      </w:pPr>
    </w:p>
    <w:p w:rsidR="0053183F" w:rsidRPr="0093104C" w:rsidRDefault="002C6C49">
      <w:pPr>
        <w:spacing w:line="264" w:lineRule="auto"/>
        <w:jc w:val="both"/>
        <w:rPr>
          <w:sz w:val="24"/>
          <w:szCs w:val="24"/>
        </w:rPr>
      </w:pPr>
      <w:r w:rsidRPr="0093104C">
        <w:rPr>
          <w:sz w:val="24"/>
          <w:szCs w:val="24"/>
        </w:rPr>
        <w:t>Примечание.</w:t>
      </w:r>
    </w:p>
    <w:p w:rsidR="0053183F" w:rsidRPr="0093104C" w:rsidRDefault="002C6C49">
      <w:pPr>
        <w:spacing w:line="264" w:lineRule="auto"/>
        <w:jc w:val="both"/>
        <w:rPr>
          <w:sz w:val="24"/>
          <w:szCs w:val="24"/>
        </w:rPr>
      </w:pPr>
      <w:r w:rsidRPr="0093104C">
        <w:rPr>
          <w:sz w:val="24"/>
          <w:szCs w:val="24"/>
        </w:rPr>
        <w:t>Используемое сокращение:</w:t>
      </w:r>
    </w:p>
    <w:p w:rsidR="0053183F" w:rsidRPr="0093104C" w:rsidRDefault="002C6C49">
      <w:pPr>
        <w:spacing w:line="264" w:lineRule="auto"/>
        <w:jc w:val="both"/>
        <w:rPr>
          <w:sz w:val="24"/>
          <w:szCs w:val="24"/>
        </w:rPr>
      </w:pPr>
      <w:r w:rsidRPr="0093104C">
        <w:rPr>
          <w:sz w:val="24"/>
          <w:szCs w:val="24"/>
        </w:rPr>
        <w:t>ОКЕИ – общероссийский классификатор единиц измерения.</w:t>
      </w:r>
    </w:p>
    <w:p w:rsidR="0053183F" w:rsidRDefault="0053183F">
      <w:pPr>
        <w:spacing w:line="264" w:lineRule="auto"/>
        <w:jc w:val="both"/>
        <w:rPr>
          <w:sz w:val="24"/>
          <w:szCs w:val="24"/>
        </w:rPr>
      </w:pPr>
    </w:p>
    <w:p w:rsidR="0053183F" w:rsidRPr="0093104C" w:rsidRDefault="002C6C49">
      <w:pPr>
        <w:spacing w:after="160" w:line="264" w:lineRule="auto"/>
        <w:jc w:val="center"/>
        <w:rPr>
          <w:sz w:val="24"/>
          <w:szCs w:val="24"/>
        </w:rPr>
      </w:pPr>
      <w:bookmarkStart w:id="0" w:name="_Hlk181792069"/>
      <w:r w:rsidRPr="0093104C">
        <w:rPr>
          <w:sz w:val="24"/>
          <w:szCs w:val="24"/>
        </w:rPr>
        <w:t>5.  Финансовое обеспечение комплекса процессных мероприятий</w:t>
      </w:r>
    </w:p>
    <w:tbl>
      <w:tblPr>
        <w:tblW w:w="15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3"/>
        <w:gridCol w:w="4425"/>
        <w:gridCol w:w="3261"/>
        <w:gridCol w:w="1984"/>
        <w:gridCol w:w="1490"/>
        <w:gridCol w:w="1490"/>
        <w:gridCol w:w="1685"/>
        <w:gridCol w:w="6"/>
      </w:tblGrid>
      <w:tr w:rsidR="0053183F" w:rsidRPr="0093104C" w:rsidTr="00B9765C">
        <w:tc>
          <w:tcPr>
            <w:tcW w:w="6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line="264" w:lineRule="auto"/>
              <w:jc w:val="center"/>
              <w:rPr>
                <w:sz w:val="24"/>
                <w:szCs w:val="24"/>
              </w:rPr>
            </w:pPr>
            <w:r w:rsidRPr="0093104C">
              <w:rPr>
                <w:sz w:val="24"/>
                <w:szCs w:val="24"/>
              </w:rPr>
              <w:t xml:space="preserve">№ </w:t>
            </w:r>
          </w:p>
          <w:p w:rsidR="0053183F" w:rsidRPr="0093104C" w:rsidRDefault="002C6C49">
            <w:pPr>
              <w:spacing w:line="264" w:lineRule="auto"/>
              <w:jc w:val="center"/>
              <w:rPr>
                <w:sz w:val="24"/>
                <w:szCs w:val="24"/>
              </w:rPr>
            </w:pPr>
            <w:proofErr w:type="gramStart"/>
            <w:r w:rsidRPr="0093104C">
              <w:rPr>
                <w:sz w:val="24"/>
                <w:szCs w:val="24"/>
              </w:rPr>
              <w:t>п</w:t>
            </w:r>
            <w:proofErr w:type="gramEnd"/>
            <w:r w:rsidRPr="0093104C">
              <w:rPr>
                <w:sz w:val="24"/>
                <w:szCs w:val="24"/>
              </w:rPr>
              <w:t>/п</w:t>
            </w:r>
          </w:p>
        </w:tc>
        <w:tc>
          <w:tcPr>
            <w:tcW w:w="44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line="264" w:lineRule="auto"/>
              <w:jc w:val="center"/>
              <w:rPr>
                <w:sz w:val="24"/>
                <w:szCs w:val="24"/>
              </w:rPr>
            </w:pPr>
            <w:r w:rsidRPr="0093104C">
              <w:rPr>
                <w:sz w:val="24"/>
                <w:szCs w:val="24"/>
              </w:rPr>
              <w:t xml:space="preserve">Наименование комплекса процессных мероприятий, </w:t>
            </w:r>
          </w:p>
          <w:p w:rsidR="0053183F" w:rsidRPr="0093104C" w:rsidRDefault="002C6C49">
            <w:pPr>
              <w:spacing w:line="264" w:lineRule="auto"/>
              <w:jc w:val="center"/>
              <w:rPr>
                <w:sz w:val="24"/>
                <w:szCs w:val="24"/>
              </w:rPr>
            </w:pPr>
            <w:r w:rsidRPr="0093104C">
              <w:rPr>
                <w:sz w:val="24"/>
                <w:szCs w:val="24"/>
              </w:rPr>
              <w:t>мероприятия (результата), источник финансового обеспечения</w:t>
            </w:r>
          </w:p>
        </w:tc>
        <w:tc>
          <w:tcPr>
            <w:tcW w:w="32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line="264" w:lineRule="auto"/>
              <w:jc w:val="center"/>
              <w:rPr>
                <w:sz w:val="24"/>
                <w:szCs w:val="24"/>
              </w:rPr>
            </w:pPr>
            <w:r w:rsidRPr="0093104C">
              <w:rPr>
                <w:sz w:val="24"/>
                <w:szCs w:val="24"/>
              </w:rPr>
              <w:t>Код бюджетной классификации расходов</w:t>
            </w:r>
          </w:p>
        </w:tc>
        <w:tc>
          <w:tcPr>
            <w:tcW w:w="6655"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line="264" w:lineRule="auto"/>
              <w:jc w:val="center"/>
              <w:rPr>
                <w:sz w:val="24"/>
                <w:szCs w:val="24"/>
              </w:rPr>
            </w:pPr>
            <w:r w:rsidRPr="0093104C">
              <w:rPr>
                <w:sz w:val="24"/>
                <w:szCs w:val="24"/>
              </w:rPr>
              <w:t xml:space="preserve">Объем расходов по годам реализации </w:t>
            </w:r>
          </w:p>
          <w:p w:rsidR="0053183F" w:rsidRPr="0093104C" w:rsidRDefault="002C6C49">
            <w:pPr>
              <w:spacing w:line="264" w:lineRule="auto"/>
              <w:jc w:val="center"/>
              <w:rPr>
                <w:sz w:val="24"/>
                <w:szCs w:val="24"/>
              </w:rPr>
            </w:pPr>
            <w:r w:rsidRPr="0093104C">
              <w:rPr>
                <w:sz w:val="24"/>
                <w:szCs w:val="24"/>
              </w:rPr>
              <w:t>(тыс. рублей)</w:t>
            </w:r>
          </w:p>
        </w:tc>
      </w:tr>
      <w:tr w:rsidR="0053183F" w:rsidRPr="0093104C" w:rsidTr="00B9765C">
        <w:trPr>
          <w:gridAfter w:val="1"/>
          <w:wAfter w:w="6" w:type="dxa"/>
        </w:trPr>
        <w:tc>
          <w:tcPr>
            <w:tcW w:w="6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53183F">
            <w:pPr>
              <w:rPr>
                <w:sz w:val="24"/>
                <w:szCs w:val="24"/>
              </w:rPr>
            </w:pPr>
          </w:p>
        </w:tc>
        <w:tc>
          <w:tcPr>
            <w:tcW w:w="44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53183F">
            <w:pPr>
              <w:rPr>
                <w:sz w:val="24"/>
                <w:szCs w:val="24"/>
              </w:rPr>
            </w:pPr>
          </w:p>
        </w:tc>
        <w:tc>
          <w:tcPr>
            <w:tcW w:w="32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53183F">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2025</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2026</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2027</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всего</w:t>
            </w:r>
          </w:p>
        </w:tc>
      </w:tr>
      <w:tr w:rsidR="0053183F" w:rsidRPr="0093104C" w:rsidTr="00B9765C">
        <w:trPr>
          <w:gridAfter w:val="1"/>
          <w:wAfter w:w="6" w:type="dxa"/>
        </w:trPr>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1</w:t>
            </w: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2</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3</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4</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5</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6</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7</w:t>
            </w:r>
          </w:p>
        </w:tc>
      </w:tr>
      <w:tr w:rsidR="0053183F" w:rsidRPr="0093104C" w:rsidTr="00B9765C">
        <w:trPr>
          <w:gridAfter w:val="1"/>
          <w:wAfter w:w="6" w:type="dxa"/>
        </w:trPr>
        <w:tc>
          <w:tcPr>
            <w:tcW w:w="6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1.</w:t>
            </w: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rsidP="004B0E2F">
            <w:pPr>
              <w:jc w:val="both"/>
              <w:rPr>
                <w:sz w:val="24"/>
                <w:szCs w:val="24"/>
              </w:rPr>
            </w:pPr>
            <w:r w:rsidRPr="0093104C">
              <w:rPr>
                <w:sz w:val="24"/>
                <w:szCs w:val="24"/>
              </w:rPr>
              <w:t xml:space="preserve">Комплекс процессных мероприятий </w:t>
            </w:r>
            <w:r w:rsidRPr="0093104C">
              <w:rPr>
                <w:rStyle w:val="1fffffffff3"/>
                <w:sz w:val="24"/>
                <w:szCs w:val="24"/>
              </w:rPr>
              <w:t>«</w:t>
            </w:r>
            <w:r w:rsidR="004B0E2F">
              <w:rPr>
                <w:rStyle w:val="1fffffffff3"/>
                <w:sz w:val="24"/>
                <w:szCs w:val="24"/>
              </w:rPr>
              <w:t xml:space="preserve">Обеспечение </w:t>
            </w:r>
            <w:r w:rsidR="004B0E2F">
              <w:rPr>
                <w:sz w:val="24"/>
                <w:szCs w:val="24"/>
              </w:rPr>
              <w:t>пожарной</w:t>
            </w:r>
            <w:r w:rsidRPr="0093104C">
              <w:rPr>
                <w:sz w:val="24"/>
                <w:szCs w:val="24"/>
              </w:rPr>
              <w:t xml:space="preserve"> безопасност</w:t>
            </w:r>
            <w:r w:rsidR="004B0E2F">
              <w:rPr>
                <w:sz w:val="24"/>
                <w:szCs w:val="24"/>
              </w:rPr>
              <w:t>и</w:t>
            </w:r>
            <w:r w:rsidRPr="0093104C">
              <w:rPr>
                <w:rStyle w:val="1fffffffff3"/>
                <w:sz w:val="24"/>
                <w:szCs w:val="24"/>
              </w:rPr>
              <w:t>»</w:t>
            </w:r>
            <w:r w:rsidRPr="0093104C">
              <w:rPr>
                <w:sz w:val="24"/>
                <w:szCs w:val="24"/>
              </w:rPr>
              <w:t xml:space="preserve"> (всего), в том числе:</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2C6C49">
            <w:pPr>
              <w:spacing w:after="160" w:line="264" w:lineRule="auto"/>
              <w:jc w:val="center"/>
              <w:rPr>
                <w:sz w:val="24"/>
                <w:szCs w:val="24"/>
              </w:rPr>
            </w:pPr>
            <w:r w:rsidRPr="0093104C">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4B0E2F">
            <w:pPr>
              <w:spacing w:after="160" w:line="264" w:lineRule="auto"/>
              <w:jc w:val="center"/>
              <w:rPr>
                <w:sz w:val="24"/>
                <w:szCs w:val="24"/>
              </w:rPr>
            </w:pPr>
            <w:r>
              <w:rPr>
                <w:sz w:val="24"/>
                <w:szCs w:val="24"/>
              </w:rPr>
              <w:t>356,2</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4B0E2F">
            <w:pPr>
              <w:spacing w:after="160" w:line="264" w:lineRule="auto"/>
              <w:jc w:val="center"/>
              <w:rPr>
                <w:sz w:val="24"/>
                <w:szCs w:val="24"/>
              </w:rPr>
            </w:pPr>
            <w:r>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4B0E2F">
            <w:pPr>
              <w:spacing w:after="160" w:line="264" w:lineRule="auto"/>
              <w:jc w:val="center"/>
              <w:rPr>
                <w:sz w:val="24"/>
                <w:szCs w:val="24"/>
              </w:rPr>
            </w:pPr>
            <w:r>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93104C" w:rsidRDefault="004B0E2F">
            <w:pPr>
              <w:spacing w:after="160" w:line="264" w:lineRule="auto"/>
              <w:jc w:val="center"/>
              <w:rPr>
                <w:sz w:val="24"/>
                <w:szCs w:val="24"/>
              </w:rPr>
            </w:pPr>
            <w:r>
              <w:rPr>
                <w:sz w:val="24"/>
                <w:szCs w:val="24"/>
              </w:rPr>
              <w:t>356,2</w:t>
            </w:r>
          </w:p>
        </w:tc>
      </w:tr>
      <w:tr w:rsidR="004B0E2F" w:rsidRPr="0093104C" w:rsidTr="00B9765C">
        <w:trPr>
          <w:gridAfter w:val="1"/>
          <w:wAfter w:w="6" w:type="dxa"/>
        </w:trPr>
        <w:tc>
          <w:tcPr>
            <w:tcW w:w="6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rPr>
                <w:sz w:val="24"/>
                <w:szCs w:val="24"/>
              </w:rPr>
            </w:pP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spacing w:line="264" w:lineRule="auto"/>
              <w:rPr>
                <w:sz w:val="24"/>
                <w:szCs w:val="24"/>
              </w:rPr>
            </w:pPr>
            <w:r w:rsidRPr="0093104C">
              <w:rPr>
                <w:sz w:val="24"/>
                <w:szCs w:val="24"/>
              </w:rPr>
              <w:t>местный бюджет (всего)</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356,2</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356,2</w:t>
            </w:r>
          </w:p>
        </w:tc>
      </w:tr>
      <w:tr w:rsidR="004B0E2F" w:rsidRPr="0093104C" w:rsidTr="00B9765C">
        <w:trPr>
          <w:gridAfter w:val="1"/>
          <w:wAfter w:w="6" w:type="dxa"/>
        </w:trPr>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spacing w:after="160" w:line="264" w:lineRule="auto"/>
              <w:jc w:val="center"/>
              <w:rPr>
                <w:sz w:val="24"/>
                <w:szCs w:val="24"/>
              </w:rPr>
            </w:pPr>
            <w:r w:rsidRPr="0093104C">
              <w:rPr>
                <w:sz w:val="24"/>
                <w:szCs w:val="24"/>
              </w:rPr>
              <w:t>2.</w:t>
            </w: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spacing w:line="264" w:lineRule="auto"/>
              <w:rPr>
                <w:sz w:val="24"/>
                <w:szCs w:val="24"/>
              </w:rPr>
            </w:pPr>
            <w:r w:rsidRPr="0093104C">
              <w:rPr>
                <w:sz w:val="24"/>
                <w:szCs w:val="24"/>
              </w:rPr>
              <w:t xml:space="preserve">Мероприятие (результат)1.1 </w:t>
            </w:r>
            <w:r w:rsidRPr="00B9765C">
              <w:rPr>
                <w:sz w:val="24"/>
                <w:szCs w:val="24"/>
              </w:rPr>
              <w:t>«</w:t>
            </w:r>
            <w:r w:rsidRPr="00B05DFA">
              <w:rPr>
                <w:sz w:val="24"/>
                <w:szCs w:val="24"/>
              </w:rPr>
              <w:t>Мероприятия по обеспечению пожарной безопасности</w:t>
            </w:r>
            <w:r w:rsidRPr="00B9765C">
              <w:rPr>
                <w:sz w:val="24"/>
                <w:szCs w:val="24"/>
              </w:rPr>
              <w:t>»</w:t>
            </w:r>
            <w:r w:rsidRPr="0093104C">
              <w:rPr>
                <w:sz w:val="24"/>
                <w:szCs w:val="24"/>
              </w:rPr>
              <w:t xml:space="preserve"> (всего), в том числе:</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spacing w:after="160" w:line="264" w:lineRule="auto"/>
              <w:jc w:val="center"/>
              <w:rPr>
                <w:sz w:val="24"/>
                <w:szCs w:val="24"/>
              </w:rPr>
            </w:pPr>
            <w:r w:rsidRPr="0093104C">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356,2</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356,2</w:t>
            </w:r>
          </w:p>
        </w:tc>
      </w:tr>
      <w:tr w:rsidR="004B0E2F" w:rsidRPr="0093104C" w:rsidTr="00B9765C">
        <w:trPr>
          <w:gridAfter w:val="1"/>
          <w:wAfter w:w="6" w:type="dxa"/>
        </w:trPr>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spacing w:after="160" w:line="264" w:lineRule="auto"/>
              <w:jc w:val="center"/>
              <w:rPr>
                <w:color w:val="FF0000"/>
                <w:sz w:val="24"/>
                <w:szCs w:val="24"/>
              </w:rPr>
            </w:pP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B9765C">
            <w:pPr>
              <w:spacing w:line="264" w:lineRule="auto"/>
              <w:rPr>
                <w:sz w:val="24"/>
                <w:szCs w:val="24"/>
              </w:rPr>
            </w:pPr>
            <w:r w:rsidRPr="0093104C">
              <w:rPr>
                <w:sz w:val="24"/>
                <w:szCs w:val="24"/>
              </w:rPr>
              <w:t>местный бюджет (всего)</w:t>
            </w:r>
          </w:p>
          <w:p w:rsidR="004B0E2F" w:rsidRPr="0093104C" w:rsidRDefault="004B0E2F" w:rsidP="00B9765C">
            <w:pPr>
              <w:spacing w:line="264" w:lineRule="auto"/>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4B0E2F">
            <w:pPr>
              <w:rPr>
                <w:sz w:val="24"/>
                <w:szCs w:val="24"/>
              </w:rPr>
            </w:pPr>
            <w:r w:rsidRPr="0093104C">
              <w:rPr>
                <w:sz w:val="24"/>
                <w:szCs w:val="24"/>
              </w:rPr>
              <w:t>951 0</w:t>
            </w:r>
            <w:r>
              <w:rPr>
                <w:sz w:val="24"/>
                <w:szCs w:val="24"/>
              </w:rPr>
              <w:t>3</w:t>
            </w:r>
            <w:r w:rsidRPr="0093104C">
              <w:rPr>
                <w:sz w:val="24"/>
                <w:szCs w:val="24"/>
              </w:rPr>
              <w:t xml:space="preserve"> </w:t>
            </w:r>
            <w:r>
              <w:rPr>
                <w:sz w:val="24"/>
                <w:szCs w:val="24"/>
              </w:rPr>
              <w:t>10</w:t>
            </w:r>
            <w:r w:rsidRPr="0093104C">
              <w:rPr>
                <w:sz w:val="24"/>
                <w:szCs w:val="24"/>
              </w:rPr>
              <w:t xml:space="preserve"> </w:t>
            </w:r>
            <w:r>
              <w:rPr>
                <w:sz w:val="24"/>
                <w:szCs w:val="24"/>
              </w:rPr>
              <w:t xml:space="preserve">03 </w:t>
            </w:r>
            <w:r w:rsidRPr="0093104C">
              <w:rPr>
                <w:sz w:val="24"/>
                <w:szCs w:val="24"/>
              </w:rPr>
              <w:t>4</w:t>
            </w:r>
            <w:r>
              <w:rPr>
                <w:sz w:val="24"/>
                <w:szCs w:val="24"/>
              </w:rPr>
              <w:t xml:space="preserve"> </w:t>
            </w:r>
            <w:r w:rsidRPr="0093104C">
              <w:rPr>
                <w:sz w:val="24"/>
                <w:szCs w:val="24"/>
              </w:rPr>
              <w:t>01</w:t>
            </w:r>
            <w:r>
              <w:rPr>
                <w:sz w:val="24"/>
                <w:szCs w:val="24"/>
              </w:rPr>
              <w:t xml:space="preserve"> 22280</w:t>
            </w:r>
            <w:r w:rsidRPr="0093104C">
              <w:rPr>
                <w:sz w:val="24"/>
                <w:szCs w:val="24"/>
              </w:rPr>
              <w:t xml:space="preserve"> 24</w:t>
            </w:r>
            <w:r>
              <w:rPr>
                <w:sz w:val="24"/>
                <w:szCs w:val="24"/>
              </w:rPr>
              <w:t>0</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356,2</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0E2F" w:rsidRPr="0093104C" w:rsidRDefault="004B0E2F" w:rsidP="00842FCE">
            <w:pPr>
              <w:spacing w:after="160" w:line="264" w:lineRule="auto"/>
              <w:jc w:val="center"/>
              <w:rPr>
                <w:sz w:val="24"/>
                <w:szCs w:val="24"/>
              </w:rPr>
            </w:pPr>
            <w:r>
              <w:rPr>
                <w:sz w:val="24"/>
                <w:szCs w:val="24"/>
              </w:rPr>
              <w:t>356,2</w:t>
            </w:r>
          </w:p>
        </w:tc>
      </w:tr>
      <w:bookmarkEnd w:id="0"/>
    </w:tbl>
    <w:p w:rsidR="0053183F" w:rsidRPr="0093104C" w:rsidRDefault="0053183F">
      <w:pPr>
        <w:spacing w:after="160" w:line="264" w:lineRule="auto"/>
        <w:jc w:val="center"/>
        <w:rPr>
          <w:rFonts w:ascii="Calibri" w:hAnsi="Calibri"/>
          <w:color w:val="FF0000"/>
          <w:sz w:val="24"/>
          <w:szCs w:val="24"/>
        </w:rPr>
      </w:pPr>
    </w:p>
    <w:p w:rsidR="0053183F" w:rsidRPr="0093104C" w:rsidRDefault="002C6C49">
      <w:pPr>
        <w:spacing w:after="160" w:line="264" w:lineRule="auto"/>
        <w:jc w:val="center"/>
        <w:rPr>
          <w:sz w:val="24"/>
          <w:szCs w:val="24"/>
        </w:rPr>
      </w:pPr>
      <w:r w:rsidRPr="0093104C">
        <w:rPr>
          <w:sz w:val="24"/>
          <w:szCs w:val="24"/>
        </w:rPr>
        <w:t>6. План реализации комплекса процессных мероприятий на 2025 – 2027 годы</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4"/>
        <w:gridCol w:w="3837"/>
        <w:gridCol w:w="2552"/>
        <w:gridCol w:w="3260"/>
        <w:gridCol w:w="2410"/>
        <w:gridCol w:w="2268"/>
      </w:tblGrid>
      <w:tr w:rsidR="00B9765C" w:rsidRPr="0093104C" w:rsidTr="00B9765C">
        <w:trPr>
          <w:tblHeader/>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line="264" w:lineRule="auto"/>
              <w:jc w:val="center"/>
              <w:rPr>
                <w:sz w:val="24"/>
                <w:szCs w:val="24"/>
              </w:rPr>
            </w:pPr>
            <w:r w:rsidRPr="0093104C">
              <w:rPr>
                <w:sz w:val="24"/>
                <w:szCs w:val="24"/>
              </w:rPr>
              <w:t>№</w:t>
            </w:r>
          </w:p>
          <w:p w:rsidR="00B9765C" w:rsidRPr="0093104C" w:rsidRDefault="00B9765C">
            <w:pPr>
              <w:spacing w:line="264" w:lineRule="auto"/>
              <w:jc w:val="center"/>
              <w:rPr>
                <w:sz w:val="24"/>
                <w:szCs w:val="24"/>
              </w:rPr>
            </w:pPr>
            <w:proofErr w:type="gramStart"/>
            <w:r w:rsidRPr="0093104C">
              <w:rPr>
                <w:sz w:val="24"/>
                <w:szCs w:val="24"/>
              </w:rPr>
              <w:t>п</w:t>
            </w:r>
            <w:proofErr w:type="gramEnd"/>
            <w:r w:rsidRPr="0093104C">
              <w:rPr>
                <w:sz w:val="24"/>
                <w:szCs w:val="24"/>
              </w:rPr>
              <w:t>/п</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line="264" w:lineRule="auto"/>
              <w:jc w:val="center"/>
              <w:rPr>
                <w:sz w:val="24"/>
                <w:szCs w:val="24"/>
              </w:rPr>
            </w:pPr>
            <w:r w:rsidRPr="0093104C">
              <w:rPr>
                <w:sz w:val="24"/>
                <w:szCs w:val="24"/>
              </w:rPr>
              <w:t>Наименование мероприятия (результата),</w:t>
            </w:r>
          </w:p>
          <w:p w:rsidR="00B9765C" w:rsidRPr="0093104C" w:rsidRDefault="00B9765C">
            <w:pPr>
              <w:spacing w:line="264" w:lineRule="auto"/>
              <w:jc w:val="center"/>
              <w:rPr>
                <w:sz w:val="24"/>
                <w:szCs w:val="24"/>
              </w:rPr>
            </w:pPr>
            <w:r w:rsidRPr="0093104C">
              <w:rPr>
                <w:sz w:val="24"/>
                <w:szCs w:val="24"/>
              </w:rPr>
              <w:t>контрольной точки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line="264" w:lineRule="auto"/>
              <w:jc w:val="center"/>
              <w:rPr>
                <w:sz w:val="24"/>
                <w:szCs w:val="24"/>
              </w:rPr>
            </w:pPr>
            <w:r w:rsidRPr="0093104C">
              <w:rPr>
                <w:sz w:val="24"/>
                <w:szCs w:val="24"/>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line="264" w:lineRule="auto"/>
              <w:jc w:val="center"/>
              <w:rPr>
                <w:sz w:val="24"/>
                <w:szCs w:val="24"/>
              </w:rPr>
            </w:pPr>
            <w:r w:rsidRPr="0093104C">
              <w:rPr>
                <w:sz w:val="24"/>
                <w:szCs w:val="24"/>
              </w:rPr>
              <w:t>Ответственный исполнитель</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line="264" w:lineRule="auto"/>
              <w:jc w:val="center"/>
              <w:rPr>
                <w:sz w:val="24"/>
                <w:szCs w:val="24"/>
              </w:rPr>
            </w:pPr>
            <w:r w:rsidRPr="0093104C">
              <w:rPr>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line="264" w:lineRule="auto"/>
              <w:jc w:val="center"/>
              <w:rPr>
                <w:sz w:val="24"/>
                <w:szCs w:val="24"/>
              </w:rPr>
            </w:pPr>
            <w:r w:rsidRPr="0093104C">
              <w:rPr>
                <w:sz w:val="24"/>
                <w:szCs w:val="24"/>
              </w:rPr>
              <w:t>Информационная система (источник данных)</w:t>
            </w:r>
          </w:p>
        </w:tc>
      </w:tr>
      <w:tr w:rsidR="00B9765C" w:rsidRPr="0093104C" w:rsidTr="00B9765C">
        <w:trPr>
          <w:tblHeader/>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1</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2</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6</w:t>
            </w:r>
          </w:p>
        </w:tc>
      </w:tr>
      <w:tr w:rsidR="00B9765C" w:rsidRPr="0093104C" w:rsidTr="00B9765C">
        <w:tc>
          <w:tcPr>
            <w:tcW w:w="1502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1E002B">
            <w:pPr>
              <w:spacing w:after="160" w:line="264" w:lineRule="auto"/>
              <w:jc w:val="center"/>
              <w:rPr>
                <w:sz w:val="24"/>
                <w:szCs w:val="24"/>
              </w:rPr>
            </w:pPr>
            <w:r w:rsidRPr="0093104C">
              <w:rPr>
                <w:sz w:val="24"/>
                <w:szCs w:val="24"/>
              </w:rPr>
              <w:t>1. Задача комплекса процессных мероприятий «Обеспечен</w:t>
            </w:r>
            <w:r w:rsidR="001E002B">
              <w:rPr>
                <w:sz w:val="24"/>
                <w:szCs w:val="24"/>
              </w:rPr>
              <w:t>ие</w:t>
            </w:r>
            <w:r w:rsidRPr="0093104C">
              <w:rPr>
                <w:sz w:val="24"/>
                <w:szCs w:val="24"/>
              </w:rPr>
              <w:t xml:space="preserve"> пожарн</w:t>
            </w:r>
            <w:r w:rsidR="001E002B">
              <w:rPr>
                <w:sz w:val="24"/>
                <w:szCs w:val="24"/>
              </w:rPr>
              <w:t xml:space="preserve">ой </w:t>
            </w:r>
            <w:r w:rsidRPr="0093104C">
              <w:rPr>
                <w:sz w:val="24"/>
                <w:szCs w:val="24"/>
              </w:rPr>
              <w:t>безопасност</w:t>
            </w:r>
            <w:r w:rsidR="001E002B">
              <w:rPr>
                <w:sz w:val="24"/>
                <w:szCs w:val="24"/>
              </w:rPr>
              <w:t>и</w:t>
            </w:r>
            <w:r w:rsidRPr="0093104C">
              <w:rPr>
                <w:sz w:val="24"/>
                <w:szCs w:val="24"/>
              </w:rPr>
              <w:t>»</w:t>
            </w:r>
          </w:p>
        </w:tc>
      </w:tr>
      <w:tr w:rsidR="00B9765C"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both"/>
              <w:rPr>
                <w:sz w:val="24"/>
                <w:szCs w:val="24"/>
              </w:rPr>
            </w:pPr>
            <w:r w:rsidRPr="0093104C">
              <w:rPr>
                <w:sz w:val="24"/>
                <w:szCs w:val="24"/>
              </w:rPr>
              <w:t xml:space="preserve">  1.</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both"/>
              <w:rPr>
                <w:sz w:val="24"/>
                <w:szCs w:val="24"/>
              </w:rPr>
            </w:pPr>
            <w:r w:rsidRPr="0093104C">
              <w:rPr>
                <w:sz w:val="24"/>
                <w:szCs w:val="24"/>
              </w:rPr>
              <w:t xml:space="preserve">Мероприятие (результат) 1.1 </w:t>
            </w:r>
            <w:r w:rsidR="001E002B" w:rsidRPr="001E002B">
              <w:rPr>
                <w:sz w:val="24"/>
                <w:szCs w:val="24"/>
              </w:rPr>
              <w:t>«</w:t>
            </w:r>
            <w:r w:rsidR="001E002B" w:rsidRPr="001E002B">
              <w:rPr>
                <w:bCs/>
                <w:sz w:val="24"/>
                <w:szCs w:val="24"/>
              </w:rPr>
              <w:t>Мероприятия по обеспечению пожарной безопасности»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1E002B">
            <w:pPr>
              <w:rPr>
                <w:sz w:val="24"/>
                <w:szCs w:val="24"/>
              </w:rPr>
            </w:pPr>
            <w:r w:rsidRPr="002C6C49">
              <w:rPr>
                <w:sz w:val="24"/>
              </w:rPr>
              <w:t xml:space="preserve">Ведущий специалист по </w:t>
            </w:r>
            <w:r w:rsidR="001E002B">
              <w:rPr>
                <w:sz w:val="24"/>
              </w:rPr>
              <w:t>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pPr>
              <w:spacing w:after="160" w:line="264" w:lineRule="auto"/>
              <w:jc w:val="center"/>
              <w:rPr>
                <w:sz w:val="24"/>
                <w:szCs w:val="24"/>
              </w:rPr>
            </w:pPr>
            <w:r w:rsidRPr="0093104C">
              <w:rPr>
                <w:sz w:val="24"/>
                <w:szCs w:val="24"/>
              </w:rPr>
              <w:t>Х</w:t>
            </w:r>
          </w:p>
        </w:tc>
      </w:tr>
      <w:tr w:rsidR="00B9765C" w:rsidRPr="0093104C" w:rsidTr="00BC1755">
        <w:trPr>
          <w:trHeight w:val="58"/>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after="160" w:line="264" w:lineRule="auto"/>
              <w:jc w:val="center"/>
              <w:rPr>
                <w:sz w:val="24"/>
                <w:szCs w:val="24"/>
              </w:rPr>
            </w:pPr>
            <w:r w:rsidRPr="0093104C">
              <w:rPr>
                <w:sz w:val="24"/>
                <w:szCs w:val="24"/>
              </w:rPr>
              <w:t>2.</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jc w:val="both"/>
              <w:rPr>
                <w:sz w:val="24"/>
                <w:szCs w:val="24"/>
              </w:rPr>
            </w:pPr>
            <w:r w:rsidRPr="0093104C">
              <w:rPr>
                <w:sz w:val="24"/>
                <w:szCs w:val="24"/>
              </w:rPr>
              <w:t>Контрольная точка 1.1.1 «Заключение муниципальных контрактов на приобретение товаров работ,</w:t>
            </w:r>
            <w:r>
              <w:rPr>
                <w:sz w:val="24"/>
                <w:szCs w:val="24"/>
              </w:rPr>
              <w:t xml:space="preserve"> </w:t>
            </w:r>
            <w:r w:rsidRPr="0093104C">
              <w:rPr>
                <w:sz w:val="24"/>
                <w:szCs w:val="24"/>
              </w:rPr>
              <w:t>услуг»</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jc w:val="center"/>
              <w:rPr>
                <w:sz w:val="24"/>
                <w:szCs w:val="24"/>
              </w:rPr>
            </w:pPr>
            <w:r w:rsidRPr="0093104C">
              <w:rPr>
                <w:sz w:val="24"/>
                <w:szCs w:val="24"/>
              </w:rPr>
              <w:t>01.03.2025 г;</w:t>
            </w:r>
          </w:p>
          <w:p w:rsidR="00B9765C" w:rsidRPr="0093104C" w:rsidRDefault="00B9765C" w:rsidP="00B9765C">
            <w:pPr>
              <w:spacing w:line="264" w:lineRule="auto"/>
              <w:jc w:val="center"/>
              <w:rPr>
                <w:sz w:val="24"/>
                <w:szCs w:val="24"/>
              </w:rPr>
            </w:pPr>
            <w:r w:rsidRPr="0093104C">
              <w:rPr>
                <w:sz w:val="24"/>
                <w:szCs w:val="24"/>
              </w:rPr>
              <w:t>01.03.2026 г;</w:t>
            </w:r>
          </w:p>
          <w:p w:rsidR="00B9765C" w:rsidRPr="0093104C" w:rsidRDefault="00B9765C" w:rsidP="00B9765C">
            <w:pPr>
              <w:spacing w:line="264" w:lineRule="auto"/>
              <w:jc w:val="center"/>
              <w:rPr>
                <w:sz w:val="24"/>
                <w:szCs w:val="24"/>
              </w:rPr>
            </w:pPr>
            <w:r w:rsidRPr="0093104C">
              <w:rPr>
                <w:sz w:val="24"/>
                <w:szCs w:val="24"/>
              </w:rPr>
              <w:t>01.03.2027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Default="001E002B" w:rsidP="00B9765C">
            <w:r w:rsidRPr="002C6C49">
              <w:rPr>
                <w:sz w:val="24"/>
              </w:rPr>
              <w:t xml:space="preserve">Ведущий специалист по </w:t>
            </w:r>
            <w:r>
              <w:rPr>
                <w:sz w:val="24"/>
              </w:rPr>
              <w:t>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765C" w:rsidRPr="0093104C" w:rsidRDefault="00B9765C" w:rsidP="00B9765C">
            <w:pPr>
              <w:rPr>
                <w:b/>
                <w:sz w:val="24"/>
                <w:szCs w:val="24"/>
              </w:rPr>
            </w:pPr>
            <w:r w:rsidRPr="0093104C">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rPr>
                <w:sz w:val="24"/>
                <w:szCs w:val="24"/>
              </w:rPr>
            </w:pPr>
            <w:r w:rsidRPr="0093104C">
              <w:rPr>
                <w:sz w:val="24"/>
                <w:szCs w:val="24"/>
              </w:rPr>
              <w:t xml:space="preserve">нет </w:t>
            </w:r>
          </w:p>
          <w:p w:rsidR="00B9765C" w:rsidRPr="0093104C" w:rsidRDefault="00B9765C" w:rsidP="00B9765C">
            <w:pPr>
              <w:spacing w:line="264" w:lineRule="auto"/>
              <w:rPr>
                <w:sz w:val="24"/>
                <w:szCs w:val="24"/>
              </w:rPr>
            </w:pPr>
            <w:r w:rsidRPr="0093104C">
              <w:rPr>
                <w:sz w:val="24"/>
                <w:szCs w:val="24"/>
              </w:rPr>
              <w:t>информационной системы</w:t>
            </w:r>
          </w:p>
        </w:tc>
      </w:tr>
      <w:tr w:rsidR="00B9765C"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after="160" w:line="264" w:lineRule="auto"/>
              <w:jc w:val="center"/>
              <w:rPr>
                <w:sz w:val="24"/>
                <w:szCs w:val="24"/>
              </w:rPr>
            </w:pPr>
            <w:r w:rsidRPr="0093104C">
              <w:rPr>
                <w:sz w:val="24"/>
                <w:szCs w:val="24"/>
              </w:rPr>
              <w:t>3.</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jc w:val="both"/>
              <w:rPr>
                <w:sz w:val="24"/>
                <w:szCs w:val="24"/>
              </w:rPr>
            </w:pPr>
            <w:r w:rsidRPr="0093104C">
              <w:rPr>
                <w:sz w:val="24"/>
                <w:szCs w:val="24"/>
              </w:rPr>
              <w:t>Контрольная точка 1.1.2 «Подписан акт выполненных работ, услуг»</w:t>
            </w:r>
          </w:p>
          <w:p w:rsidR="00B9765C" w:rsidRPr="0093104C" w:rsidRDefault="00B9765C" w:rsidP="00B9765C">
            <w:pPr>
              <w:spacing w:line="264" w:lineRule="auto"/>
              <w:jc w:val="both"/>
              <w:rPr>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jc w:val="center"/>
              <w:rPr>
                <w:sz w:val="24"/>
                <w:szCs w:val="24"/>
              </w:rPr>
            </w:pPr>
            <w:r w:rsidRPr="0093104C">
              <w:rPr>
                <w:sz w:val="24"/>
                <w:szCs w:val="24"/>
              </w:rPr>
              <w:t>30.12.2025 г;</w:t>
            </w:r>
          </w:p>
          <w:p w:rsidR="00B9765C" w:rsidRPr="0093104C" w:rsidRDefault="00B9765C" w:rsidP="00B9765C">
            <w:pPr>
              <w:spacing w:line="264" w:lineRule="auto"/>
              <w:jc w:val="center"/>
              <w:rPr>
                <w:sz w:val="24"/>
                <w:szCs w:val="24"/>
              </w:rPr>
            </w:pPr>
            <w:r w:rsidRPr="0093104C">
              <w:rPr>
                <w:sz w:val="24"/>
                <w:szCs w:val="24"/>
              </w:rPr>
              <w:t>30.12.2026 г;</w:t>
            </w:r>
          </w:p>
          <w:p w:rsidR="00B9765C" w:rsidRPr="0093104C" w:rsidRDefault="00B9765C" w:rsidP="00B9765C">
            <w:pPr>
              <w:spacing w:line="264" w:lineRule="auto"/>
              <w:jc w:val="center"/>
              <w:rPr>
                <w:sz w:val="24"/>
                <w:szCs w:val="24"/>
              </w:rPr>
            </w:pPr>
            <w:r w:rsidRPr="0093104C">
              <w:rPr>
                <w:sz w:val="24"/>
                <w:szCs w:val="24"/>
              </w:rPr>
              <w:t xml:space="preserve"> 30.12.2027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Default="001E002B" w:rsidP="00B9765C">
            <w:r w:rsidRPr="002C6C49">
              <w:rPr>
                <w:sz w:val="24"/>
              </w:rPr>
              <w:t xml:space="preserve">Ведущий специалист по </w:t>
            </w:r>
            <w:r>
              <w:rPr>
                <w:sz w:val="24"/>
              </w:rPr>
              <w:t>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765C" w:rsidRPr="0093104C" w:rsidRDefault="00B9765C" w:rsidP="00B9765C">
            <w:pPr>
              <w:rPr>
                <w:b/>
                <w:sz w:val="24"/>
                <w:szCs w:val="24"/>
              </w:rPr>
            </w:pPr>
            <w:r w:rsidRPr="0093104C">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rPr>
                <w:sz w:val="24"/>
                <w:szCs w:val="24"/>
              </w:rPr>
            </w:pPr>
            <w:r w:rsidRPr="0093104C">
              <w:rPr>
                <w:sz w:val="24"/>
                <w:szCs w:val="24"/>
              </w:rPr>
              <w:t xml:space="preserve">нет </w:t>
            </w:r>
          </w:p>
          <w:p w:rsidR="00B9765C" w:rsidRPr="0093104C" w:rsidRDefault="00B9765C" w:rsidP="00B9765C">
            <w:pPr>
              <w:spacing w:line="264" w:lineRule="auto"/>
              <w:rPr>
                <w:sz w:val="24"/>
                <w:szCs w:val="24"/>
              </w:rPr>
            </w:pPr>
            <w:r w:rsidRPr="0093104C">
              <w:rPr>
                <w:sz w:val="24"/>
                <w:szCs w:val="24"/>
              </w:rPr>
              <w:t>информационной системы</w:t>
            </w:r>
          </w:p>
        </w:tc>
      </w:tr>
      <w:tr w:rsidR="00B9765C"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after="160" w:line="264" w:lineRule="auto"/>
              <w:jc w:val="center"/>
              <w:rPr>
                <w:sz w:val="24"/>
                <w:szCs w:val="24"/>
              </w:rPr>
            </w:pPr>
            <w:r w:rsidRPr="0093104C">
              <w:rPr>
                <w:sz w:val="24"/>
                <w:szCs w:val="24"/>
              </w:rPr>
              <w:t>4.</w:t>
            </w:r>
          </w:p>
        </w:tc>
        <w:tc>
          <w:tcPr>
            <w:tcW w:w="3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765C" w:rsidRPr="0093104C" w:rsidRDefault="00B9765C" w:rsidP="00B9765C">
            <w:pPr>
              <w:rPr>
                <w:sz w:val="24"/>
                <w:szCs w:val="24"/>
              </w:rPr>
            </w:pPr>
            <w:r w:rsidRPr="0093104C">
              <w:rPr>
                <w:sz w:val="24"/>
                <w:szCs w:val="24"/>
              </w:rPr>
              <w:t>Контрольная точка 1.1.3</w:t>
            </w:r>
          </w:p>
          <w:p w:rsidR="00B9765C" w:rsidRPr="0093104C" w:rsidRDefault="00B9765C" w:rsidP="00B9765C">
            <w:pPr>
              <w:rPr>
                <w:sz w:val="24"/>
                <w:szCs w:val="24"/>
              </w:rPr>
            </w:pPr>
            <w:r w:rsidRPr="0093104C">
              <w:rPr>
                <w:sz w:val="24"/>
                <w:szCs w:val="24"/>
              </w:rPr>
              <w:t>«Произведена оплата выполненных работ, оказанных услуг»</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jc w:val="center"/>
              <w:rPr>
                <w:sz w:val="24"/>
                <w:szCs w:val="24"/>
              </w:rPr>
            </w:pPr>
            <w:r w:rsidRPr="0093104C">
              <w:rPr>
                <w:sz w:val="24"/>
                <w:szCs w:val="24"/>
              </w:rPr>
              <w:t>30.12.2025 г;</w:t>
            </w:r>
          </w:p>
          <w:p w:rsidR="00B9765C" w:rsidRPr="0093104C" w:rsidRDefault="00B9765C" w:rsidP="00B9765C">
            <w:pPr>
              <w:spacing w:line="264" w:lineRule="auto"/>
              <w:jc w:val="center"/>
              <w:rPr>
                <w:sz w:val="24"/>
                <w:szCs w:val="24"/>
              </w:rPr>
            </w:pPr>
            <w:r w:rsidRPr="0093104C">
              <w:rPr>
                <w:sz w:val="24"/>
                <w:szCs w:val="24"/>
              </w:rPr>
              <w:t>30.12.2026 г;</w:t>
            </w:r>
          </w:p>
          <w:p w:rsidR="00B9765C" w:rsidRPr="0093104C" w:rsidRDefault="00B9765C" w:rsidP="00B9765C">
            <w:pPr>
              <w:spacing w:line="264" w:lineRule="auto"/>
              <w:jc w:val="center"/>
              <w:rPr>
                <w:sz w:val="24"/>
                <w:szCs w:val="24"/>
              </w:rPr>
            </w:pPr>
            <w:r w:rsidRPr="0093104C">
              <w:rPr>
                <w:sz w:val="24"/>
                <w:szCs w:val="24"/>
              </w:rPr>
              <w:t xml:space="preserve"> 30.12.2027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Default="001E002B" w:rsidP="00B9765C">
            <w:r w:rsidRPr="002C6C49">
              <w:rPr>
                <w:sz w:val="24"/>
              </w:rPr>
              <w:t xml:space="preserve">Ведущий специалист по </w:t>
            </w:r>
            <w:r>
              <w:rPr>
                <w:sz w:val="24"/>
              </w:rPr>
              <w:t>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765C" w:rsidRPr="0093104C" w:rsidRDefault="00B9765C" w:rsidP="00B9765C">
            <w:pPr>
              <w:rPr>
                <w:b/>
                <w:sz w:val="24"/>
                <w:szCs w:val="24"/>
              </w:rPr>
            </w:pPr>
            <w:r w:rsidRPr="0093104C">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765C" w:rsidRPr="0093104C" w:rsidRDefault="00B9765C" w:rsidP="00B9765C">
            <w:pPr>
              <w:spacing w:line="264" w:lineRule="auto"/>
              <w:rPr>
                <w:sz w:val="24"/>
                <w:szCs w:val="24"/>
              </w:rPr>
            </w:pPr>
            <w:r w:rsidRPr="0093104C">
              <w:rPr>
                <w:sz w:val="24"/>
                <w:szCs w:val="24"/>
              </w:rPr>
              <w:t xml:space="preserve">нет </w:t>
            </w:r>
          </w:p>
          <w:p w:rsidR="00B9765C" w:rsidRPr="0093104C" w:rsidRDefault="00B9765C" w:rsidP="00B9765C">
            <w:pPr>
              <w:spacing w:line="264" w:lineRule="auto"/>
              <w:rPr>
                <w:sz w:val="24"/>
                <w:szCs w:val="24"/>
              </w:rPr>
            </w:pPr>
            <w:r w:rsidRPr="0093104C">
              <w:rPr>
                <w:sz w:val="24"/>
                <w:szCs w:val="24"/>
              </w:rPr>
              <w:t>информационной системы</w:t>
            </w:r>
          </w:p>
        </w:tc>
      </w:tr>
      <w:tr w:rsidR="00B9765C"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rPr>
                <w:sz w:val="24"/>
                <w:szCs w:val="24"/>
              </w:rPr>
            </w:pPr>
            <w:r w:rsidRPr="0093104C">
              <w:rPr>
                <w:sz w:val="24"/>
                <w:szCs w:val="24"/>
              </w:rPr>
              <w:t xml:space="preserve">   5.</w:t>
            </w:r>
          </w:p>
        </w:tc>
        <w:tc>
          <w:tcPr>
            <w:tcW w:w="3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765C" w:rsidRPr="0093104C" w:rsidRDefault="00B9765C" w:rsidP="00B9765C">
            <w:pPr>
              <w:rPr>
                <w:sz w:val="24"/>
                <w:szCs w:val="24"/>
              </w:rPr>
            </w:pPr>
            <w:r w:rsidRPr="0093104C">
              <w:rPr>
                <w:sz w:val="24"/>
                <w:szCs w:val="24"/>
              </w:rPr>
              <w:t xml:space="preserve">Контрольная точка 1.1.4 «Анализ данных, по итогам проведенного </w:t>
            </w:r>
            <w:r w:rsidRPr="0093104C">
              <w:rPr>
                <w:sz w:val="24"/>
                <w:szCs w:val="24"/>
              </w:rPr>
              <w:lastRenderedPageBreak/>
              <w:t>мероприятия»</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jc w:val="center"/>
              <w:rPr>
                <w:sz w:val="24"/>
                <w:szCs w:val="24"/>
              </w:rPr>
            </w:pPr>
            <w:r w:rsidRPr="0093104C">
              <w:rPr>
                <w:sz w:val="24"/>
                <w:szCs w:val="24"/>
              </w:rPr>
              <w:lastRenderedPageBreak/>
              <w:t>30.12.2025 г;</w:t>
            </w:r>
          </w:p>
          <w:p w:rsidR="00B9765C" w:rsidRPr="0093104C" w:rsidRDefault="00B9765C" w:rsidP="00B9765C">
            <w:pPr>
              <w:jc w:val="center"/>
              <w:rPr>
                <w:sz w:val="24"/>
                <w:szCs w:val="24"/>
              </w:rPr>
            </w:pPr>
            <w:r w:rsidRPr="0093104C">
              <w:rPr>
                <w:sz w:val="24"/>
                <w:szCs w:val="24"/>
              </w:rPr>
              <w:t>30.12.2026 г;</w:t>
            </w:r>
          </w:p>
          <w:p w:rsidR="00B9765C" w:rsidRPr="0093104C" w:rsidRDefault="00B9765C" w:rsidP="00B9765C">
            <w:pPr>
              <w:jc w:val="center"/>
              <w:rPr>
                <w:sz w:val="24"/>
                <w:szCs w:val="24"/>
              </w:rPr>
            </w:pPr>
            <w:r w:rsidRPr="0093104C">
              <w:rPr>
                <w:sz w:val="24"/>
                <w:szCs w:val="24"/>
              </w:rPr>
              <w:lastRenderedPageBreak/>
              <w:t>30.12.2027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Default="001E002B" w:rsidP="00B9765C">
            <w:r w:rsidRPr="002C6C49">
              <w:rPr>
                <w:sz w:val="24"/>
              </w:rPr>
              <w:lastRenderedPageBreak/>
              <w:t xml:space="preserve">Ведущий специалист по </w:t>
            </w:r>
            <w:r>
              <w:rPr>
                <w:sz w:val="24"/>
              </w:rPr>
              <w:t xml:space="preserve">земельным и имущественным </w:t>
            </w:r>
            <w:r>
              <w:rPr>
                <w:sz w:val="24"/>
              </w:rPr>
              <w:lastRenderedPageBreak/>
              <w:t>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765C" w:rsidRPr="0093104C" w:rsidRDefault="00B9765C" w:rsidP="00B9765C">
            <w:pPr>
              <w:rPr>
                <w:b/>
                <w:sz w:val="24"/>
                <w:szCs w:val="24"/>
              </w:rPr>
            </w:pPr>
            <w:r w:rsidRPr="0093104C">
              <w:rPr>
                <w:sz w:val="24"/>
                <w:szCs w:val="24"/>
              </w:rPr>
              <w:lastRenderedPageBreak/>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line="264" w:lineRule="auto"/>
              <w:rPr>
                <w:sz w:val="24"/>
                <w:szCs w:val="24"/>
              </w:rPr>
            </w:pPr>
            <w:r w:rsidRPr="0093104C">
              <w:rPr>
                <w:sz w:val="24"/>
                <w:szCs w:val="24"/>
              </w:rPr>
              <w:t xml:space="preserve">нет </w:t>
            </w:r>
            <w:r w:rsidRPr="0093104C">
              <w:rPr>
                <w:sz w:val="24"/>
                <w:szCs w:val="24"/>
              </w:rPr>
              <w:lastRenderedPageBreak/>
              <w:t>информационной системы</w:t>
            </w:r>
          </w:p>
        </w:tc>
      </w:tr>
      <w:tr w:rsidR="00B9765C" w:rsidRPr="0093104C" w:rsidTr="00BC1755">
        <w:trPr>
          <w:trHeight w:val="916"/>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rPr>
                <w:sz w:val="24"/>
                <w:szCs w:val="24"/>
              </w:rPr>
            </w:pPr>
            <w:r w:rsidRPr="0093104C">
              <w:rPr>
                <w:sz w:val="24"/>
                <w:szCs w:val="24"/>
              </w:rPr>
              <w:lastRenderedPageBreak/>
              <w:t>5.</w:t>
            </w:r>
          </w:p>
        </w:tc>
        <w:tc>
          <w:tcPr>
            <w:tcW w:w="38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765C" w:rsidRPr="0093104C" w:rsidRDefault="00B9765C" w:rsidP="00B9765C">
            <w:pPr>
              <w:rPr>
                <w:sz w:val="24"/>
                <w:szCs w:val="24"/>
              </w:rPr>
            </w:pPr>
            <w:r w:rsidRPr="0093104C">
              <w:rPr>
                <w:sz w:val="24"/>
                <w:szCs w:val="24"/>
              </w:rPr>
              <w:t>Мероприятие (результат) 2.1</w:t>
            </w:r>
          </w:p>
          <w:p w:rsidR="00B9765C" w:rsidRPr="0093104C" w:rsidRDefault="00B9765C" w:rsidP="00B9765C">
            <w:pPr>
              <w:spacing w:after="160" w:line="264" w:lineRule="auto"/>
              <w:rPr>
                <w:sz w:val="24"/>
                <w:szCs w:val="24"/>
              </w:rPr>
            </w:pPr>
            <w:r w:rsidRPr="0093104C">
              <w:rPr>
                <w:sz w:val="24"/>
                <w:szCs w:val="24"/>
              </w:rPr>
              <w:t>«Информирование населения о правилах пожарной безопасности»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after="160" w:line="264" w:lineRule="auto"/>
              <w:jc w:val="center"/>
              <w:rPr>
                <w:sz w:val="24"/>
                <w:szCs w:val="24"/>
              </w:rPr>
            </w:pPr>
            <w:r w:rsidRPr="0093104C">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Default="001E002B" w:rsidP="00B9765C">
            <w:r w:rsidRPr="002C6C49">
              <w:rPr>
                <w:sz w:val="24"/>
              </w:rPr>
              <w:t xml:space="preserve">Ведущий специалист по </w:t>
            </w:r>
            <w:r>
              <w:rPr>
                <w:sz w:val="24"/>
              </w:rPr>
              <w:t>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after="160" w:line="264" w:lineRule="auto"/>
              <w:jc w:val="center"/>
              <w:rPr>
                <w:sz w:val="24"/>
                <w:szCs w:val="24"/>
              </w:rPr>
            </w:pPr>
            <w:r w:rsidRPr="0093104C">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65C" w:rsidRPr="0093104C" w:rsidRDefault="00B9765C" w:rsidP="00B9765C">
            <w:pPr>
              <w:spacing w:after="160" w:line="264" w:lineRule="auto"/>
              <w:jc w:val="center"/>
              <w:rPr>
                <w:sz w:val="24"/>
                <w:szCs w:val="24"/>
              </w:rPr>
            </w:pPr>
            <w:r w:rsidRPr="0093104C">
              <w:rPr>
                <w:sz w:val="24"/>
                <w:szCs w:val="24"/>
              </w:rPr>
              <w:t>Х</w:t>
            </w:r>
          </w:p>
        </w:tc>
      </w:tr>
      <w:tr w:rsidR="00F610D1"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rPr>
                <w:sz w:val="24"/>
                <w:szCs w:val="24"/>
              </w:rPr>
            </w:pPr>
            <w:r w:rsidRPr="0093104C">
              <w:rPr>
                <w:sz w:val="24"/>
                <w:szCs w:val="24"/>
              </w:rPr>
              <w:t>6.</w:t>
            </w:r>
          </w:p>
        </w:tc>
        <w:tc>
          <w:tcPr>
            <w:tcW w:w="38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10D1" w:rsidRPr="0093104C" w:rsidRDefault="00F610D1" w:rsidP="00B9765C">
            <w:pPr>
              <w:widowControl w:val="0"/>
              <w:ind w:right="-108"/>
              <w:rPr>
                <w:sz w:val="24"/>
                <w:szCs w:val="24"/>
              </w:rPr>
            </w:pPr>
            <w:r w:rsidRPr="0093104C">
              <w:rPr>
                <w:sz w:val="24"/>
                <w:szCs w:val="24"/>
              </w:rPr>
              <w:t>Контрольная точка 2.1.1 «Определены и сформированы темы и направления обучения по вопросам пожарной безопасности»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jc w:val="center"/>
              <w:rPr>
                <w:sz w:val="24"/>
                <w:szCs w:val="24"/>
              </w:rPr>
            </w:pPr>
            <w:r w:rsidRPr="0093104C">
              <w:rPr>
                <w:sz w:val="24"/>
                <w:szCs w:val="24"/>
              </w:rPr>
              <w:t xml:space="preserve"> 01.03.2025 г;</w:t>
            </w:r>
          </w:p>
          <w:p w:rsidR="00F610D1" w:rsidRPr="0093104C" w:rsidRDefault="00F610D1" w:rsidP="00B9765C">
            <w:pPr>
              <w:jc w:val="center"/>
              <w:rPr>
                <w:sz w:val="24"/>
                <w:szCs w:val="24"/>
              </w:rPr>
            </w:pPr>
            <w:r w:rsidRPr="0093104C">
              <w:rPr>
                <w:sz w:val="24"/>
                <w:szCs w:val="24"/>
              </w:rPr>
              <w:t>01.03.2026 г;</w:t>
            </w:r>
          </w:p>
          <w:p w:rsidR="00F610D1" w:rsidRPr="0093104C" w:rsidRDefault="00F610D1" w:rsidP="00B9765C">
            <w:pPr>
              <w:jc w:val="center"/>
              <w:rPr>
                <w:sz w:val="24"/>
                <w:szCs w:val="24"/>
              </w:rPr>
            </w:pPr>
            <w:r w:rsidRPr="0093104C">
              <w:rPr>
                <w:sz w:val="24"/>
                <w:szCs w:val="24"/>
              </w:rPr>
              <w:t>01.03.2027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805192">
              <w:rPr>
                <w:sz w:val="24"/>
              </w:rPr>
              <w:t>Ведущий специалист по 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610D1" w:rsidRPr="0093104C" w:rsidRDefault="00F610D1" w:rsidP="00B9765C">
            <w:pPr>
              <w:rPr>
                <w:b/>
                <w:sz w:val="24"/>
                <w:szCs w:val="24"/>
              </w:rPr>
            </w:pPr>
            <w:r w:rsidRPr="0093104C">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spacing w:line="264" w:lineRule="auto"/>
              <w:rPr>
                <w:sz w:val="24"/>
                <w:szCs w:val="24"/>
              </w:rPr>
            </w:pPr>
            <w:r w:rsidRPr="0093104C">
              <w:rPr>
                <w:sz w:val="24"/>
                <w:szCs w:val="24"/>
              </w:rPr>
              <w:t xml:space="preserve">нет </w:t>
            </w:r>
          </w:p>
          <w:p w:rsidR="00F610D1" w:rsidRPr="0093104C" w:rsidRDefault="00F610D1" w:rsidP="00B9765C">
            <w:pPr>
              <w:spacing w:line="264" w:lineRule="auto"/>
              <w:rPr>
                <w:sz w:val="24"/>
                <w:szCs w:val="24"/>
              </w:rPr>
            </w:pPr>
            <w:r w:rsidRPr="0093104C">
              <w:rPr>
                <w:sz w:val="24"/>
                <w:szCs w:val="24"/>
              </w:rPr>
              <w:t>информационной системы</w:t>
            </w:r>
          </w:p>
        </w:tc>
      </w:tr>
      <w:tr w:rsidR="00F610D1"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rPr>
                <w:sz w:val="24"/>
                <w:szCs w:val="24"/>
              </w:rPr>
            </w:pPr>
            <w:r w:rsidRPr="0093104C">
              <w:rPr>
                <w:sz w:val="24"/>
                <w:szCs w:val="24"/>
              </w:rPr>
              <w:t>7.</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rPr>
                <w:sz w:val="24"/>
                <w:szCs w:val="24"/>
              </w:rPr>
            </w:pPr>
            <w:r w:rsidRPr="0093104C">
              <w:rPr>
                <w:sz w:val="24"/>
                <w:szCs w:val="24"/>
              </w:rPr>
              <w:t>Контрольная точка 2.1.2 «Проведено обучение среди населения поселения»</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jc w:val="center"/>
              <w:rPr>
                <w:sz w:val="24"/>
                <w:szCs w:val="24"/>
              </w:rPr>
            </w:pPr>
            <w:r w:rsidRPr="0093104C">
              <w:rPr>
                <w:sz w:val="24"/>
                <w:szCs w:val="24"/>
              </w:rPr>
              <w:t xml:space="preserve"> 01.08.2025 г;</w:t>
            </w:r>
          </w:p>
          <w:p w:rsidR="00F610D1" w:rsidRPr="0093104C" w:rsidRDefault="00F610D1" w:rsidP="00B9765C">
            <w:pPr>
              <w:jc w:val="center"/>
              <w:rPr>
                <w:sz w:val="24"/>
                <w:szCs w:val="24"/>
              </w:rPr>
            </w:pPr>
            <w:r w:rsidRPr="0093104C">
              <w:rPr>
                <w:sz w:val="24"/>
                <w:szCs w:val="24"/>
              </w:rPr>
              <w:t>01.08.2026 г;</w:t>
            </w:r>
          </w:p>
          <w:p w:rsidR="00F610D1" w:rsidRPr="0093104C" w:rsidRDefault="00F610D1" w:rsidP="00B9765C">
            <w:pPr>
              <w:rPr>
                <w:sz w:val="24"/>
                <w:szCs w:val="24"/>
              </w:rPr>
            </w:pPr>
            <w:r w:rsidRPr="0093104C">
              <w:rPr>
                <w:sz w:val="24"/>
                <w:szCs w:val="24"/>
              </w:rPr>
              <w:t xml:space="preserve">    </w:t>
            </w:r>
            <w:r>
              <w:rPr>
                <w:sz w:val="24"/>
                <w:szCs w:val="24"/>
              </w:rPr>
              <w:t xml:space="preserve">      </w:t>
            </w:r>
            <w:r w:rsidRPr="0093104C">
              <w:rPr>
                <w:sz w:val="24"/>
                <w:szCs w:val="24"/>
              </w:rPr>
              <w:t xml:space="preserve"> 01.08.2027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805192">
              <w:rPr>
                <w:sz w:val="24"/>
              </w:rPr>
              <w:t>Ведущий специалист по 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610D1" w:rsidRPr="0093104C" w:rsidRDefault="00F610D1" w:rsidP="00B9765C">
            <w:pPr>
              <w:rPr>
                <w:b/>
                <w:sz w:val="24"/>
                <w:szCs w:val="24"/>
              </w:rPr>
            </w:pPr>
            <w:r w:rsidRPr="0093104C">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spacing w:line="264" w:lineRule="auto"/>
              <w:rPr>
                <w:sz w:val="24"/>
                <w:szCs w:val="24"/>
              </w:rPr>
            </w:pPr>
            <w:r w:rsidRPr="0093104C">
              <w:rPr>
                <w:sz w:val="24"/>
                <w:szCs w:val="24"/>
              </w:rPr>
              <w:t xml:space="preserve">нет </w:t>
            </w:r>
          </w:p>
          <w:p w:rsidR="00F610D1" w:rsidRPr="0093104C" w:rsidRDefault="00F610D1" w:rsidP="00B9765C">
            <w:pPr>
              <w:spacing w:line="264" w:lineRule="auto"/>
              <w:rPr>
                <w:sz w:val="24"/>
                <w:szCs w:val="24"/>
              </w:rPr>
            </w:pPr>
            <w:r w:rsidRPr="0093104C">
              <w:rPr>
                <w:sz w:val="24"/>
                <w:szCs w:val="24"/>
              </w:rPr>
              <w:t>информационной системы</w:t>
            </w:r>
          </w:p>
        </w:tc>
      </w:tr>
      <w:tr w:rsidR="00F610D1" w:rsidRPr="0093104C" w:rsidTr="00B9765C">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rPr>
                <w:sz w:val="24"/>
                <w:szCs w:val="24"/>
              </w:rPr>
            </w:pPr>
            <w:r w:rsidRPr="0093104C">
              <w:rPr>
                <w:sz w:val="24"/>
                <w:szCs w:val="24"/>
              </w:rPr>
              <w:t>8.</w:t>
            </w:r>
          </w:p>
        </w:tc>
        <w:tc>
          <w:tcPr>
            <w:tcW w:w="38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rPr>
                <w:sz w:val="24"/>
                <w:szCs w:val="24"/>
              </w:rPr>
            </w:pPr>
            <w:r w:rsidRPr="0093104C">
              <w:rPr>
                <w:sz w:val="24"/>
                <w:szCs w:val="24"/>
              </w:rPr>
              <w:t>Контрольная точка 2.1.3 «Анализ данных, по итогам проведенного мероприятия»</w:t>
            </w:r>
          </w:p>
          <w:p w:rsidR="00F610D1" w:rsidRPr="0093104C" w:rsidRDefault="00F610D1" w:rsidP="00B9765C">
            <w:pPr>
              <w:rPr>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jc w:val="center"/>
              <w:rPr>
                <w:sz w:val="24"/>
                <w:szCs w:val="24"/>
              </w:rPr>
            </w:pPr>
            <w:r w:rsidRPr="0093104C">
              <w:rPr>
                <w:sz w:val="24"/>
                <w:szCs w:val="24"/>
              </w:rPr>
              <w:t xml:space="preserve"> 01.10.2025 г;</w:t>
            </w:r>
          </w:p>
          <w:p w:rsidR="00F610D1" w:rsidRPr="0093104C" w:rsidRDefault="00F610D1" w:rsidP="00B9765C">
            <w:pPr>
              <w:jc w:val="center"/>
              <w:rPr>
                <w:sz w:val="24"/>
                <w:szCs w:val="24"/>
              </w:rPr>
            </w:pPr>
            <w:r w:rsidRPr="0093104C">
              <w:rPr>
                <w:sz w:val="24"/>
                <w:szCs w:val="24"/>
              </w:rPr>
              <w:t>01.10.2026 г;</w:t>
            </w:r>
          </w:p>
          <w:p w:rsidR="00F610D1" w:rsidRPr="0093104C" w:rsidRDefault="00F610D1" w:rsidP="00B9765C">
            <w:pPr>
              <w:rPr>
                <w:sz w:val="24"/>
                <w:szCs w:val="24"/>
              </w:rPr>
            </w:pPr>
            <w:r w:rsidRPr="0093104C">
              <w:rPr>
                <w:sz w:val="24"/>
                <w:szCs w:val="24"/>
              </w:rPr>
              <w:t xml:space="preserve">     </w:t>
            </w:r>
            <w:r>
              <w:rPr>
                <w:sz w:val="24"/>
                <w:szCs w:val="24"/>
              </w:rPr>
              <w:t xml:space="preserve">     </w:t>
            </w:r>
            <w:r w:rsidRPr="0093104C">
              <w:rPr>
                <w:sz w:val="24"/>
                <w:szCs w:val="24"/>
              </w:rPr>
              <w:t>01.10.2027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805192">
              <w:rPr>
                <w:sz w:val="24"/>
              </w:rPr>
              <w:t>Ведущий специалист по земельным и имущественным отношениям</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610D1" w:rsidRPr="0093104C" w:rsidRDefault="00F610D1" w:rsidP="00B9765C">
            <w:pPr>
              <w:rPr>
                <w:b/>
                <w:sz w:val="24"/>
                <w:szCs w:val="24"/>
              </w:rPr>
            </w:pPr>
            <w:r w:rsidRPr="0093104C">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93104C" w:rsidRDefault="00F610D1" w:rsidP="00B9765C">
            <w:pPr>
              <w:spacing w:line="264" w:lineRule="auto"/>
              <w:rPr>
                <w:sz w:val="24"/>
                <w:szCs w:val="24"/>
              </w:rPr>
            </w:pPr>
            <w:r w:rsidRPr="0093104C">
              <w:rPr>
                <w:sz w:val="24"/>
                <w:szCs w:val="24"/>
              </w:rPr>
              <w:t xml:space="preserve">нет </w:t>
            </w:r>
          </w:p>
          <w:p w:rsidR="00F610D1" w:rsidRPr="0093104C" w:rsidRDefault="00F610D1" w:rsidP="00B9765C">
            <w:pPr>
              <w:spacing w:line="264" w:lineRule="auto"/>
              <w:rPr>
                <w:sz w:val="24"/>
                <w:szCs w:val="24"/>
              </w:rPr>
            </w:pPr>
            <w:r w:rsidRPr="0093104C">
              <w:rPr>
                <w:sz w:val="24"/>
                <w:szCs w:val="24"/>
              </w:rPr>
              <w:t>информационной системы</w:t>
            </w:r>
          </w:p>
        </w:tc>
      </w:tr>
    </w:tbl>
    <w:p w:rsidR="0053183F" w:rsidRDefault="0053183F">
      <w:pPr>
        <w:jc w:val="center"/>
        <w:rPr>
          <w:sz w:val="28"/>
        </w:rPr>
      </w:pPr>
    </w:p>
    <w:p w:rsidR="0053183F" w:rsidRDefault="0053183F">
      <w:pPr>
        <w:jc w:val="center"/>
        <w:rPr>
          <w:sz w:val="28"/>
        </w:rPr>
      </w:pPr>
    </w:p>
    <w:p w:rsidR="0053183F" w:rsidRDefault="002C6C49">
      <w:pPr>
        <w:jc w:val="center"/>
        <w:rPr>
          <w:sz w:val="28"/>
        </w:rPr>
      </w:pPr>
      <w:r>
        <w:rPr>
          <w:sz w:val="28"/>
        </w:rPr>
        <w:t>IV. ПАСПОРТ</w:t>
      </w:r>
    </w:p>
    <w:p w:rsidR="0053183F" w:rsidRDefault="002C6C49">
      <w:pPr>
        <w:jc w:val="center"/>
        <w:rPr>
          <w:sz w:val="28"/>
        </w:rPr>
      </w:pPr>
      <w:r>
        <w:rPr>
          <w:sz w:val="28"/>
        </w:rPr>
        <w:t>комплекса процессных мероприятий «Защита от чрезвычайных ситуаций»</w:t>
      </w:r>
    </w:p>
    <w:p w:rsidR="0053183F" w:rsidRDefault="0053183F">
      <w:pPr>
        <w:jc w:val="center"/>
        <w:rPr>
          <w:sz w:val="28"/>
        </w:rPr>
      </w:pPr>
    </w:p>
    <w:p w:rsidR="0053183F" w:rsidRDefault="002C6C49">
      <w:pPr>
        <w:spacing w:after="160" w:line="264" w:lineRule="auto"/>
        <w:jc w:val="center"/>
        <w:rPr>
          <w:sz w:val="28"/>
        </w:rPr>
      </w:pPr>
      <w:r>
        <w:rPr>
          <w:sz w:val="28"/>
        </w:rPr>
        <w:t>1. Основные положения</w:t>
      </w:r>
    </w:p>
    <w:tbl>
      <w:tblPr>
        <w:tblW w:w="14459" w:type="dxa"/>
        <w:tblLayout w:type="fixed"/>
        <w:tblCellMar>
          <w:top w:w="102" w:type="dxa"/>
          <w:left w:w="62" w:type="dxa"/>
          <w:bottom w:w="102" w:type="dxa"/>
          <w:right w:w="62" w:type="dxa"/>
        </w:tblCellMar>
        <w:tblLook w:val="04A0"/>
      </w:tblPr>
      <w:tblGrid>
        <w:gridCol w:w="566"/>
        <w:gridCol w:w="4396"/>
        <w:gridCol w:w="850"/>
        <w:gridCol w:w="8647"/>
      </w:tblGrid>
      <w:tr w:rsidR="0053183F" w:rsidTr="00BC1755">
        <w:tc>
          <w:tcPr>
            <w:tcW w:w="566" w:type="dxa"/>
            <w:tcMar>
              <w:top w:w="102" w:type="dxa"/>
              <w:left w:w="62" w:type="dxa"/>
              <w:bottom w:w="102" w:type="dxa"/>
              <w:right w:w="62" w:type="dxa"/>
            </w:tcMar>
          </w:tcPr>
          <w:p w:rsidR="0053183F" w:rsidRDefault="0053183F">
            <w:pPr>
              <w:spacing w:after="160" w:line="264" w:lineRule="auto"/>
              <w:jc w:val="both"/>
              <w:rPr>
                <w:sz w:val="28"/>
              </w:rPr>
            </w:pPr>
          </w:p>
        </w:tc>
        <w:tc>
          <w:tcPr>
            <w:tcW w:w="4396" w:type="dxa"/>
            <w:tcMar>
              <w:top w:w="102" w:type="dxa"/>
              <w:left w:w="62" w:type="dxa"/>
              <w:bottom w:w="102" w:type="dxa"/>
              <w:right w:w="62" w:type="dxa"/>
            </w:tcMar>
          </w:tcPr>
          <w:p w:rsidR="0053183F" w:rsidRDefault="002C6C49" w:rsidP="00BC1755">
            <w:pPr>
              <w:ind w:left="-57" w:firstLine="57"/>
              <w:jc w:val="both"/>
              <w:rPr>
                <w:sz w:val="28"/>
              </w:rPr>
            </w:pPr>
            <w:r>
              <w:rPr>
                <w:sz w:val="28"/>
              </w:rPr>
              <w:t xml:space="preserve">Ответственный за разработку и реализацию комплекса процессных </w:t>
            </w:r>
            <w:r>
              <w:rPr>
                <w:sz w:val="28"/>
              </w:rPr>
              <w:lastRenderedPageBreak/>
              <w:t xml:space="preserve">мероприятий «Защита от чрезвычайных ситуаций» (далее также в </w:t>
            </w:r>
            <w:proofErr w:type="gramStart"/>
            <w:r>
              <w:rPr>
                <w:sz w:val="28"/>
              </w:rPr>
              <w:t>настоящем</w:t>
            </w:r>
            <w:proofErr w:type="gramEnd"/>
            <w:r>
              <w:rPr>
                <w:sz w:val="28"/>
              </w:rPr>
              <w:t xml:space="preserve"> разделе - комплекс процессных мероприятий)</w:t>
            </w:r>
          </w:p>
        </w:tc>
        <w:tc>
          <w:tcPr>
            <w:tcW w:w="850" w:type="dxa"/>
            <w:tcMar>
              <w:top w:w="102" w:type="dxa"/>
              <w:left w:w="62" w:type="dxa"/>
              <w:bottom w:w="102" w:type="dxa"/>
              <w:right w:w="62" w:type="dxa"/>
            </w:tcMar>
          </w:tcPr>
          <w:p w:rsidR="0053183F" w:rsidRDefault="002C6C49">
            <w:pPr>
              <w:spacing w:after="160" w:line="264" w:lineRule="auto"/>
              <w:jc w:val="both"/>
              <w:rPr>
                <w:sz w:val="28"/>
              </w:rPr>
            </w:pPr>
            <w:r>
              <w:rPr>
                <w:sz w:val="28"/>
              </w:rPr>
              <w:lastRenderedPageBreak/>
              <w:t>-</w:t>
            </w:r>
          </w:p>
        </w:tc>
        <w:tc>
          <w:tcPr>
            <w:tcW w:w="8647" w:type="dxa"/>
            <w:tcMar>
              <w:top w:w="102" w:type="dxa"/>
              <w:left w:w="62" w:type="dxa"/>
              <w:bottom w:w="102" w:type="dxa"/>
              <w:right w:w="62" w:type="dxa"/>
            </w:tcMar>
          </w:tcPr>
          <w:p w:rsidR="0053183F" w:rsidRPr="00F610D1" w:rsidRDefault="00F610D1">
            <w:pPr>
              <w:rPr>
                <w:sz w:val="28"/>
                <w:szCs w:val="28"/>
              </w:rPr>
            </w:pPr>
            <w:r w:rsidRPr="00F610D1">
              <w:rPr>
                <w:sz w:val="28"/>
                <w:szCs w:val="28"/>
              </w:rPr>
              <w:t>Ведущий специалист по земельным и имущественным отношениям</w:t>
            </w:r>
          </w:p>
        </w:tc>
      </w:tr>
      <w:tr w:rsidR="0053183F" w:rsidTr="00BC1755">
        <w:tc>
          <w:tcPr>
            <w:tcW w:w="566" w:type="dxa"/>
            <w:tcMar>
              <w:top w:w="102" w:type="dxa"/>
              <w:left w:w="62" w:type="dxa"/>
              <w:bottom w:w="102" w:type="dxa"/>
              <w:right w:w="62" w:type="dxa"/>
            </w:tcMar>
          </w:tcPr>
          <w:p w:rsidR="0053183F" w:rsidRDefault="0053183F">
            <w:pPr>
              <w:spacing w:after="160" w:line="264" w:lineRule="auto"/>
              <w:jc w:val="both"/>
              <w:rPr>
                <w:sz w:val="28"/>
              </w:rPr>
            </w:pPr>
          </w:p>
        </w:tc>
        <w:tc>
          <w:tcPr>
            <w:tcW w:w="4396" w:type="dxa"/>
            <w:tcMar>
              <w:top w:w="102" w:type="dxa"/>
              <w:left w:w="62" w:type="dxa"/>
              <w:bottom w:w="102" w:type="dxa"/>
              <w:right w:w="62" w:type="dxa"/>
            </w:tcMar>
          </w:tcPr>
          <w:p w:rsidR="0053183F" w:rsidRDefault="002C6C49" w:rsidP="00F610D1">
            <w:pPr>
              <w:spacing w:after="160" w:line="264" w:lineRule="auto"/>
              <w:jc w:val="both"/>
              <w:rPr>
                <w:sz w:val="28"/>
              </w:rPr>
            </w:pPr>
            <w:r>
              <w:rPr>
                <w:sz w:val="28"/>
              </w:rPr>
              <w:t>Связь с муниципальной программой</w:t>
            </w:r>
            <w:r w:rsidR="0076195E">
              <w:rPr>
                <w:sz w:val="28"/>
              </w:rPr>
              <w:t xml:space="preserve"> </w:t>
            </w:r>
            <w:r w:rsidR="00F610D1">
              <w:rPr>
                <w:sz w:val="28"/>
              </w:rPr>
              <w:t>Вознесенского</w:t>
            </w:r>
            <w:r>
              <w:rPr>
                <w:sz w:val="28"/>
              </w:rPr>
              <w:t xml:space="preserve"> сельского поселения</w:t>
            </w:r>
          </w:p>
        </w:tc>
        <w:tc>
          <w:tcPr>
            <w:tcW w:w="850" w:type="dxa"/>
            <w:tcMar>
              <w:top w:w="102" w:type="dxa"/>
              <w:left w:w="62" w:type="dxa"/>
              <w:bottom w:w="102" w:type="dxa"/>
              <w:right w:w="62" w:type="dxa"/>
            </w:tcMar>
          </w:tcPr>
          <w:p w:rsidR="0053183F" w:rsidRDefault="002C6C49">
            <w:pPr>
              <w:spacing w:after="160" w:line="264" w:lineRule="auto"/>
              <w:jc w:val="center"/>
              <w:rPr>
                <w:sz w:val="28"/>
              </w:rPr>
            </w:pPr>
            <w:r>
              <w:rPr>
                <w:sz w:val="28"/>
              </w:rPr>
              <w:t>-</w:t>
            </w:r>
          </w:p>
        </w:tc>
        <w:tc>
          <w:tcPr>
            <w:tcW w:w="8647" w:type="dxa"/>
            <w:tcBorders>
              <w:top w:val="nil"/>
              <w:left w:val="nil"/>
              <w:bottom w:val="nil"/>
              <w:right w:val="nil"/>
              <w:tl2br w:val="nil"/>
              <w:tr2bl w:val="nil"/>
            </w:tcBorders>
            <w:shd w:val="clear" w:color="auto" w:fill="auto"/>
            <w:tcMar>
              <w:top w:w="0" w:type="dxa"/>
              <w:left w:w="108" w:type="dxa"/>
              <w:bottom w:w="0" w:type="dxa"/>
              <w:right w:w="108" w:type="dxa"/>
            </w:tcMar>
          </w:tcPr>
          <w:p w:rsidR="0053183F" w:rsidRDefault="002C6C49" w:rsidP="00F610D1">
            <w:pPr>
              <w:widowControl w:val="0"/>
              <w:spacing w:line="264" w:lineRule="auto"/>
              <w:jc w:val="both"/>
              <w:outlineLvl w:val="2"/>
              <w:rPr>
                <w:sz w:val="28"/>
              </w:rPr>
            </w:pPr>
            <w:r>
              <w:rPr>
                <w:sz w:val="28"/>
              </w:rPr>
              <w:t xml:space="preserve">муниципальная программа </w:t>
            </w:r>
            <w:r w:rsidR="00F610D1">
              <w:rPr>
                <w:sz w:val="28"/>
              </w:rPr>
              <w:t>Вознесенского</w:t>
            </w:r>
            <w:r>
              <w:rPr>
                <w:sz w:val="28"/>
              </w:rPr>
              <w:t xml:space="preserve"> сельского поселения «</w:t>
            </w:r>
            <w:r w:rsidR="00F610D1">
              <w:rPr>
                <w:sz w:val="28"/>
              </w:rPr>
              <w:t>П</w:t>
            </w:r>
            <w:r>
              <w:rPr>
                <w:sz w:val="28"/>
              </w:rPr>
              <w:t>ожарн</w:t>
            </w:r>
            <w:r w:rsidR="00F610D1">
              <w:rPr>
                <w:sz w:val="28"/>
              </w:rPr>
              <w:t>ая</w:t>
            </w:r>
            <w:r>
              <w:rPr>
                <w:sz w:val="28"/>
              </w:rPr>
              <w:t>   безопасност</w:t>
            </w:r>
            <w:r w:rsidR="00F610D1">
              <w:rPr>
                <w:sz w:val="28"/>
              </w:rPr>
              <w:t>ь»</w:t>
            </w:r>
          </w:p>
        </w:tc>
      </w:tr>
    </w:tbl>
    <w:p w:rsidR="0053183F" w:rsidRPr="0076195E" w:rsidRDefault="0053183F">
      <w:pPr>
        <w:spacing w:after="160" w:line="264" w:lineRule="auto"/>
        <w:jc w:val="center"/>
        <w:rPr>
          <w:sz w:val="28"/>
        </w:rPr>
      </w:pPr>
    </w:p>
    <w:p w:rsidR="0053183F" w:rsidRDefault="002C6C49">
      <w:pPr>
        <w:spacing w:after="160" w:line="264" w:lineRule="auto"/>
        <w:jc w:val="center"/>
        <w:rPr>
          <w:sz w:val="28"/>
        </w:rPr>
      </w:pPr>
      <w:r>
        <w:rPr>
          <w:sz w:val="28"/>
        </w:rPr>
        <w:t>2. Показатели комплекса процессных мероприятий</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2694"/>
        <w:gridCol w:w="992"/>
        <w:gridCol w:w="709"/>
        <w:gridCol w:w="992"/>
        <w:gridCol w:w="567"/>
        <w:gridCol w:w="709"/>
        <w:gridCol w:w="708"/>
        <w:gridCol w:w="709"/>
        <w:gridCol w:w="708"/>
        <w:gridCol w:w="997"/>
        <w:gridCol w:w="9"/>
        <w:gridCol w:w="2397"/>
        <w:gridCol w:w="2268"/>
      </w:tblGrid>
      <w:tr w:rsidR="0076195E" w:rsidTr="0076195E">
        <w:trPr>
          <w:trHeight w:val="612"/>
        </w:trPr>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w:t>
            </w:r>
          </w:p>
          <w:p w:rsidR="0076195E" w:rsidRDefault="0076195E">
            <w:pPr>
              <w:spacing w:after="160" w:line="264" w:lineRule="auto"/>
              <w:jc w:val="center"/>
              <w:rPr>
                <w:sz w:val="22"/>
              </w:rPr>
            </w:pPr>
            <w:proofErr w:type="gramStart"/>
            <w:r>
              <w:rPr>
                <w:sz w:val="22"/>
              </w:rPr>
              <w:t>п</w:t>
            </w:r>
            <w:proofErr w:type="gramEnd"/>
            <w:r>
              <w:rPr>
                <w:sz w:val="22"/>
              </w:rPr>
              <w:t>/п</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Признак возрастания/убывания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Единица измерения (по ОКЕИ)</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Базовое значение показателя</w:t>
            </w:r>
          </w:p>
        </w:tc>
        <w:tc>
          <w:tcPr>
            <w:tcW w:w="31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Значения показателей</w:t>
            </w:r>
          </w:p>
        </w:tc>
        <w:tc>
          <w:tcPr>
            <w:tcW w:w="2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proofErr w:type="gramStart"/>
            <w:r>
              <w:rPr>
                <w:sz w:val="22"/>
              </w:rPr>
              <w:t>Ответственный</w:t>
            </w:r>
            <w:proofErr w:type="gramEnd"/>
            <w:r>
              <w:rPr>
                <w:sz w:val="22"/>
              </w:rPr>
              <w:t xml:space="preserve"> за достижение показателя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Информационная система</w:t>
            </w:r>
          </w:p>
        </w:tc>
      </w:tr>
      <w:tr w:rsidR="0076195E" w:rsidTr="0076195E">
        <w:trPr>
          <w:trHeight w:val="364"/>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2025</w:t>
            </w:r>
          </w:p>
          <w:p w:rsidR="0076195E" w:rsidRDefault="0076195E">
            <w:pPr>
              <w:spacing w:after="160" w:line="264" w:lineRule="auto"/>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2026</w:t>
            </w:r>
          </w:p>
          <w:p w:rsidR="0076195E" w:rsidRDefault="0076195E">
            <w:pPr>
              <w:spacing w:after="160" w:line="264" w:lineRule="auto"/>
              <w:jc w:val="center"/>
              <w:rPr>
                <w:sz w:val="22"/>
              </w:rPr>
            </w:pPr>
            <w:r>
              <w:rPr>
                <w:sz w:val="22"/>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2027</w:t>
            </w:r>
          </w:p>
          <w:p w:rsidR="0076195E" w:rsidRDefault="0076195E">
            <w:pPr>
              <w:spacing w:after="160" w:line="264" w:lineRule="auto"/>
              <w:jc w:val="center"/>
              <w:rPr>
                <w:sz w:val="22"/>
              </w:rPr>
            </w:pPr>
            <w:r>
              <w:rPr>
                <w:sz w:val="22"/>
              </w:rPr>
              <w:t>год</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2030 год (</w:t>
            </w:r>
            <w:proofErr w:type="spellStart"/>
            <w:r>
              <w:rPr>
                <w:sz w:val="22"/>
              </w:rPr>
              <w:t>справочно</w:t>
            </w:r>
            <w:proofErr w:type="spellEnd"/>
            <w:r>
              <w:rPr>
                <w:sz w:val="22"/>
              </w:rPr>
              <w:t>)</w:t>
            </w:r>
          </w:p>
        </w:tc>
        <w:tc>
          <w:tcPr>
            <w:tcW w:w="24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tc>
      </w:tr>
      <w:tr w:rsidR="0076195E" w:rsidTr="0076195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10</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11</w:t>
            </w:r>
          </w:p>
        </w:tc>
        <w:tc>
          <w:tcPr>
            <w:tcW w:w="24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12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2"/>
              </w:rPr>
            </w:pPr>
            <w:r>
              <w:rPr>
                <w:sz w:val="22"/>
              </w:rPr>
              <w:t>13</w:t>
            </w:r>
          </w:p>
        </w:tc>
      </w:tr>
      <w:tr w:rsidR="0076195E" w:rsidTr="0076195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both"/>
              <w:rPr>
                <w:sz w:val="24"/>
                <w:szCs w:val="24"/>
              </w:rPr>
            </w:pPr>
            <w:r w:rsidRPr="0076195E">
              <w:rPr>
                <w:sz w:val="24"/>
                <w:szCs w:val="24"/>
              </w:rPr>
              <w:t>1.1.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rPr>
                <w:sz w:val="24"/>
                <w:szCs w:val="24"/>
              </w:rPr>
            </w:pPr>
            <w:r w:rsidRPr="0076195E">
              <w:rPr>
                <w:sz w:val="24"/>
                <w:szCs w:val="24"/>
              </w:rPr>
              <w:t>Количество мероприятий по защите населения от чрезвычайных ситуаций природного и техногенного характера</w:t>
            </w:r>
          </w:p>
          <w:p w:rsidR="0076195E" w:rsidRPr="0076195E" w:rsidRDefault="0076195E">
            <w:pPr>
              <w:spacing w:after="160" w:line="264" w:lineRule="auto"/>
              <w:rPr>
                <w:sz w:val="24"/>
                <w:szCs w:val="24"/>
                <w:shd w:val="clear" w:color="auto" w:fill="FFD821"/>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возрастающий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единиц</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4</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Pr="0076195E" w:rsidRDefault="0076195E">
            <w:pPr>
              <w:spacing w:after="160" w:line="264" w:lineRule="auto"/>
              <w:jc w:val="center"/>
              <w:rPr>
                <w:sz w:val="24"/>
                <w:szCs w:val="24"/>
              </w:rPr>
            </w:pPr>
            <w:r w:rsidRPr="0076195E">
              <w:rPr>
                <w:sz w:val="24"/>
                <w:szCs w:val="24"/>
              </w:rPr>
              <w:t>5</w:t>
            </w:r>
          </w:p>
        </w:tc>
        <w:tc>
          <w:tcPr>
            <w:tcW w:w="240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195E" w:rsidRPr="0076195E" w:rsidRDefault="00F610D1">
            <w:pPr>
              <w:rPr>
                <w:sz w:val="24"/>
                <w:szCs w:val="24"/>
              </w:rPr>
            </w:pPr>
            <w:r w:rsidRPr="002C6C49">
              <w:rPr>
                <w:sz w:val="24"/>
              </w:rPr>
              <w:t xml:space="preserve">Ведущий специалист по </w:t>
            </w:r>
            <w:r>
              <w:rPr>
                <w:sz w:val="24"/>
              </w:rPr>
              <w:t>земельным и имущественным отношениям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195E" w:rsidRDefault="0076195E">
            <w:pPr>
              <w:spacing w:after="160" w:line="264" w:lineRule="auto"/>
              <w:jc w:val="center"/>
              <w:rPr>
                <w:sz w:val="28"/>
              </w:rPr>
            </w:pPr>
            <w:r>
              <w:rPr>
                <w:sz w:val="28"/>
              </w:rPr>
              <w:t>-</w:t>
            </w:r>
          </w:p>
        </w:tc>
      </w:tr>
    </w:tbl>
    <w:p w:rsidR="0053183F" w:rsidRPr="00AD5DCB" w:rsidRDefault="002C6C49">
      <w:pPr>
        <w:spacing w:line="264" w:lineRule="auto"/>
        <w:jc w:val="both"/>
        <w:rPr>
          <w:sz w:val="24"/>
          <w:szCs w:val="24"/>
        </w:rPr>
      </w:pPr>
      <w:r w:rsidRPr="00AD5DCB">
        <w:rPr>
          <w:sz w:val="24"/>
          <w:szCs w:val="24"/>
        </w:rPr>
        <w:t>Примечание.</w:t>
      </w:r>
    </w:p>
    <w:p w:rsidR="0053183F" w:rsidRPr="00AD5DCB" w:rsidRDefault="002C6C49">
      <w:pPr>
        <w:spacing w:line="264" w:lineRule="auto"/>
        <w:jc w:val="both"/>
        <w:rPr>
          <w:sz w:val="24"/>
          <w:szCs w:val="24"/>
        </w:rPr>
      </w:pPr>
      <w:r w:rsidRPr="00AD5DCB">
        <w:rPr>
          <w:sz w:val="24"/>
          <w:szCs w:val="24"/>
        </w:rPr>
        <w:lastRenderedPageBreak/>
        <w:t>Используемые сокращения:</w:t>
      </w:r>
    </w:p>
    <w:p w:rsidR="0053183F" w:rsidRPr="00AD5DCB" w:rsidRDefault="002C6C49">
      <w:pPr>
        <w:spacing w:line="264" w:lineRule="auto"/>
        <w:jc w:val="both"/>
        <w:rPr>
          <w:sz w:val="24"/>
          <w:szCs w:val="24"/>
        </w:rPr>
      </w:pPr>
      <w:r w:rsidRPr="00AD5DCB">
        <w:rPr>
          <w:sz w:val="24"/>
          <w:szCs w:val="24"/>
        </w:rPr>
        <w:t>МП - муниципальная программа;</w:t>
      </w:r>
    </w:p>
    <w:p w:rsidR="0053183F" w:rsidRDefault="002C6C49">
      <w:pPr>
        <w:spacing w:line="264" w:lineRule="auto"/>
        <w:jc w:val="both"/>
        <w:rPr>
          <w:sz w:val="24"/>
          <w:szCs w:val="24"/>
        </w:rPr>
      </w:pPr>
      <w:r w:rsidRPr="00AD5DCB">
        <w:rPr>
          <w:sz w:val="24"/>
          <w:szCs w:val="24"/>
        </w:rPr>
        <w:t xml:space="preserve">ОКЕИ - Общероссийский </w:t>
      </w:r>
      <w:hyperlink r:id="rId29" w:history="1">
        <w:r w:rsidRPr="00AD5DCB">
          <w:rPr>
            <w:color w:val="0000FF"/>
            <w:sz w:val="24"/>
            <w:szCs w:val="24"/>
            <w:u w:val="single"/>
          </w:rPr>
          <w:t>классификатор</w:t>
        </w:r>
      </w:hyperlink>
      <w:r w:rsidRPr="00AD5DCB">
        <w:rPr>
          <w:sz w:val="24"/>
          <w:szCs w:val="24"/>
        </w:rPr>
        <w:t xml:space="preserve"> единиц измерения.</w:t>
      </w:r>
    </w:p>
    <w:p w:rsidR="00AD5DCB" w:rsidRDefault="00AD5DCB">
      <w:pPr>
        <w:spacing w:after="160" w:line="264" w:lineRule="auto"/>
        <w:ind w:left="567" w:hanging="567"/>
        <w:contextualSpacing/>
        <w:jc w:val="center"/>
        <w:rPr>
          <w:sz w:val="24"/>
          <w:szCs w:val="24"/>
        </w:rPr>
      </w:pPr>
    </w:p>
    <w:p w:rsidR="0053183F" w:rsidRPr="00AD5DCB" w:rsidRDefault="002C6C49" w:rsidP="00AD5DCB">
      <w:pPr>
        <w:spacing w:after="160" w:line="264" w:lineRule="auto"/>
        <w:ind w:left="567" w:hanging="567"/>
        <w:contextualSpacing/>
        <w:jc w:val="center"/>
        <w:rPr>
          <w:color w:val="00000A"/>
          <w:sz w:val="28"/>
        </w:rPr>
      </w:pPr>
      <w:r>
        <w:rPr>
          <w:color w:val="00000A"/>
          <w:sz w:val="28"/>
        </w:rPr>
        <w:t>3.План достижения показателя</w:t>
      </w:r>
      <w:r w:rsidR="00AD5DCB">
        <w:rPr>
          <w:color w:val="00000A"/>
          <w:sz w:val="28"/>
        </w:rPr>
        <w:t xml:space="preserve"> </w:t>
      </w:r>
      <w:r>
        <w:rPr>
          <w:sz w:val="28"/>
        </w:rPr>
        <w:t>комплекса процессных мероприятий в 2025 году</w:t>
      </w:r>
    </w:p>
    <w:p w:rsidR="0053183F" w:rsidRDefault="0053183F">
      <w:pPr>
        <w:spacing w:after="160" w:line="264" w:lineRule="auto"/>
        <w:jc w:val="both"/>
        <w:rPr>
          <w:sz w:val="28"/>
        </w:rPr>
      </w:pPr>
    </w:p>
    <w:tbl>
      <w:tblPr>
        <w:tblW w:w="15026" w:type="dxa"/>
        <w:tblInd w:w="-5" w:type="dxa"/>
        <w:tblLayout w:type="fixed"/>
        <w:tblCellMar>
          <w:top w:w="102" w:type="dxa"/>
          <w:left w:w="62" w:type="dxa"/>
          <w:bottom w:w="102" w:type="dxa"/>
          <w:right w:w="62" w:type="dxa"/>
        </w:tblCellMar>
        <w:tblLook w:val="04A0"/>
      </w:tblPr>
      <w:tblGrid>
        <w:gridCol w:w="567"/>
        <w:gridCol w:w="2127"/>
        <w:gridCol w:w="850"/>
        <w:gridCol w:w="851"/>
        <w:gridCol w:w="992"/>
        <w:gridCol w:w="992"/>
        <w:gridCol w:w="709"/>
        <w:gridCol w:w="850"/>
        <w:gridCol w:w="567"/>
        <w:gridCol w:w="709"/>
        <w:gridCol w:w="709"/>
        <w:gridCol w:w="850"/>
        <w:gridCol w:w="1134"/>
        <w:gridCol w:w="993"/>
        <w:gridCol w:w="850"/>
        <w:gridCol w:w="1276"/>
      </w:tblGrid>
      <w:tr w:rsidR="0053183F" w:rsidTr="00AD5DCB">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w:t>
            </w:r>
          </w:p>
          <w:p w:rsidR="0053183F" w:rsidRPr="00AD5DCB" w:rsidRDefault="002C6C49">
            <w:pPr>
              <w:spacing w:after="160" w:line="264" w:lineRule="auto"/>
              <w:jc w:val="both"/>
              <w:rPr>
                <w:sz w:val="24"/>
                <w:szCs w:val="24"/>
              </w:rPr>
            </w:pPr>
            <w:proofErr w:type="gramStart"/>
            <w:r w:rsidRPr="00AD5DCB">
              <w:rPr>
                <w:sz w:val="24"/>
                <w:szCs w:val="24"/>
              </w:rPr>
              <w:t>п</w:t>
            </w:r>
            <w:proofErr w:type="gramEnd"/>
            <w:r w:rsidRPr="00AD5DCB">
              <w:rPr>
                <w:sz w:val="24"/>
                <w:szCs w:val="24"/>
              </w:rPr>
              <w:t>/п</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 xml:space="preserve">Единица измерения (по </w:t>
            </w:r>
            <w:hyperlink r:id="rId30" w:history="1">
              <w:r w:rsidRPr="00AD5DCB">
                <w:rPr>
                  <w:color w:val="0000FF"/>
                  <w:sz w:val="24"/>
                  <w:szCs w:val="24"/>
                  <w:u w:val="single"/>
                </w:rPr>
                <w:t>ОКЕИ</w:t>
              </w:r>
            </w:hyperlink>
            <w:r w:rsidRPr="00AD5DCB">
              <w:rPr>
                <w:sz w:val="24"/>
                <w:szCs w:val="24"/>
              </w:rPr>
              <w:t>)</w:t>
            </w:r>
          </w:p>
        </w:tc>
        <w:tc>
          <w:tcPr>
            <w:tcW w:w="9355"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Плановые значения по месяцам</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proofErr w:type="gramStart"/>
            <w:r w:rsidRPr="00AD5DCB">
              <w:rPr>
                <w:sz w:val="24"/>
                <w:szCs w:val="24"/>
              </w:rPr>
              <w:t>На конец</w:t>
            </w:r>
            <w:proofErr w:type="gramEnd"/>
            <w:r w:rsidRPr="00AD5DCB">
              <w:rPr>
                <w:sz w:val="24"/>
                <w:szCs w:val="24"/>
              </w:rPr>
              <w:t xml:space="preserve"> 2025 года</w:t>
            </w:r>
          </w:p>
        </w:tc>
      </w:tr>
      <w:tr w:rsidR="00AD5DCB" w:rsidTr="00AD5DCB">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февраль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март</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май</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июль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сентябрь</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октябрь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ноябрь</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spacing w:after="160" w:line="264" w:lineRule="auto"/>
              <w:jc w:val="both"/>
              <w:rPr>
                <w:sz w:val="24"/>
                <w:szCs w:val="24"/>
              </w:rPr>
            </w:pPr>
          </w:p>
        </w:tc>
      </w:tr>
      <w:tr w:rsidR="0053183F" w:rsidTr="00AD5DCB">
        <w:tc>
          <w:tcPr>
            <w:tcW w:w="15026" w:type="dxa"/>
            <w:gridSpan w:val="1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 Задача комплекса процессных мероприятий «</w:t>
            </w:r>
            <w:r w:rsidR="00AD5DCB">
              <w:rPr>
                <w:sz w:val="24"/>
                <w:szCs w:val="24"/>
              </w:rPr>
              <w:t>М</w:t>
            </w:r>
            <w:r w:rsidRPr="00AD5DCB">
              <w:rPr>
                <w:sz w:val="24"/>
                <w:szCs w:val="24"/>
              </w:rPr>
              <w:t>ероприятия по защите населения от чрезвычайных ситуаций природного и техногенного характера»</w:t>
            </w:r>
          </w:p>
        </w:tc>
      </w:tr>
      <w:tr w:rsidR="00AD5DCB" w:rsidTr="00AD5DCB">
        <w:trPr>
          <w:trHeight w:val="2112"/>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1.1.</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rsidP="00AD5DCB">
            <w:pPr>
              <w:rPr>
                <w:sz w:val="24"/>
                <w:szCs w:val="24"/>
              </w:rPr>
            </w:pPr>
            <w:r w:rsidRPr="00AD5DCB">
              <w:rPr>
                <w:sz w:val="24"/>
                <w:szCs w:val="24"/>
              </w:rPr>
              <w:t>Количество мероприятий по защите населения от чрезвычайных ситуаций природного и техногенного характера</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4</w:t>
            </w:r>
          </w:p>
        </w:tc>
      </w:tr>
    </w:tbl>
    <w:p w:rsidR="00F610D1" w:rsidRDefault="00F610D1">
      <w:pPr>
        <w:pStyle w:val="affffffb"/>
        <w:spacing w:after="160" w:line="264" w:lineRule="auto"/>
        <w:ind w:left="-709"/>
        <w:contextualSpacing/>
        <w:jc w:val="center"/>
        <w:rPr>
          <w:rFonts w:ascii="Times New Roman" w:hAnsi="Times New Roman"/>
          <w:color w:val="00000A"/>
          <w:sz w:val="28"/>
        </w:rPr>
      </w:pPr>
    </w:p>
    <w:p w:rsidR="0053183F" w:rsidRDefault="002C6C49">
      <w:pPr>
        <w:pStyle w:val="affffffb"/>
        <w:spacing w:after="160" w:line="264" w:lineRule="auto"/>
        <w:ind w:left="-709"/>
        <w:contextualSpacing/>
        <w:jc w:val="center"/>
        <w:rPr>
          <w:rFonts w:ascii="Times New Roman" w:hAnsi="Times New Roman"/>
          <w:color w:val="00000A"/>
          <w:sz w:val="28"/>
        </w:rPr>
      </w:pPr>
      <w:r>
        <w:rPr>
          <w:rFonts w:ascii="Times New Roman" w:hAnsi="Times New Roman"/>
          <w:color w:val="00000A"/>
          <w:sz w:val="28"/>
        </w:rPr>
        <w:t>4.Перечень мероприятий (результатов) комплекса процессных мероприятий</w:t>
      </w:r>
    </w:p>
    <w:p w:rsidR="00F610D1" w:rsidRDefault="00F610D1">
      <w:pPr>
        <w:pStyle w:val="affffffb"/>
        <w:spacing w:after="160" w:line="264" w:lineRule="auto"/>
        <w:ind w:left="-709"/>
        <w:contextualSpacing/>
        <w:jc w:val="center"/>
        <w:rPr>
          <w:rFonts w:ascii="Times New Roman" w:hAnsi="Times New Roman"/>
          <w:color w:val="00000A"/>
          <w:sz w:val="28"/>
        </w:rPr>
      </w:pPr>
    </w:p>
    <w:p w:rsidR="0053183F" w:rsidRDefault="0053183F">
      <w:pPr>
        <w:ind w:left="3763"/>
        <w:contextualSpacing/>
        <w:rPr>
          <w:color w:val="00000A"/>
          <w:sz w:val="28"/>
        </w:rPr>
      </w:pPr>
    </w:p>
    <w:tbl>
      <w:tblPr>
        <w:tblW w:w="14914" w:type="dxa"/>
        <w:tblLayout w:type="fixed"/>
        <w:tblCellMar>
          <w:top w:w="102" w:type="dxa"/>
          <w:left w:w="62" w:type="dxa"/>
          <w:bottom w:w="102" w:type="dxa"/>
          <w:right w:w="62" w:type="dxa"/>
        </w:tblCellMar>
        <w:tblLook w:val="04A0"/>
      </w:tblPr>
      <w:tblGrid>
        <w:gridCol w:w="562"/>
        <w:gridCol w:w="2410"/>
        <w:gridCol w:w="1985"/>
        <w:gridCol w:w="2551"/>
        <w:gridCol w:w="1843"/>
        <w:gridCol w:w="850"/>
        <w:gridCol w:w="794"/>
        <w:gridCol w:w="1020"/>
        <w:gridCol w:w="1020"/>
        <w:gridCol w:w="1020"/>
        <w:gridCol w:w="852"/>
        <w:gridCol w:w="7"/>
      </w:tblGrid>
      <w:tr w:rsidR="0053183F" w:rsidRPr="00AD5DCB" w:rsidTr="00AD5DCB">
        <w:trPr>
          <w:gridAfter w:val="1"/>
          <w:wAfter w:w="7" w:type="dxa"/>
        </w:trPr>
        <w:tc>
          <w:tcPr>
            <w:tcW w:w="5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lastRenderedPageBreak/>
              <w:t>№</w:t>
            </w:r>
          </w:p>
          <w:p w:rsidR="0053183F" w:rsidRPr="00AD5DCB" w:rsidRDefault="002C6C49">
            <w:pPr>
              <w:spacing w:after="160" w:line="264" w:lineRule="auto"/>
              <w:jc w:val="center"/>
              <w:rPr>
                <w:sz w:val="24"/>
                <w:szCs w:val="24"/>
              </w:rPr>
            </w:pPr>
            <w:proofErr w:type="gramStart"/>
            <w:r w:rsidRPr="00AD5DCB">
              <w:rPr>
                <w:sz w:val="24"/>
                <w:szCs w:val="24"/>
              </w:rPr>
              <w:t>п</w:t>
            </w:r>
            <w:proofErr w:type="gramEnd"/>
            <w:r w:rsidRPr="00AD5DCB">
              <w:rPr>
                <w:sz w:val="24"/>
                <w:szCs w:val="24"/>
              </w:rPr>
              <w:t>/п</w:t>
            </w:r>
          </w:p>
        </w:tc>
        <w:tc>
          <w:tcPr>
            <w:tcW w:w="2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Тип мероприятия (результата)</w:t>
            </w:r>
          </w:p>
        </w:tc>
        <w:tc>
          <w:tcPr>
            <w:tcW w:w="25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Характеристика</w:t>
            </w:r>
          </w:p>
        </w:tc>
        <w:tc>
          <w:tcPr>
            <w:tcW w:w="184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 xml:space="preserve">Единица измерения (по </w:t>
            </w:r>
            <w:hyperlink r:id="rId31" w:history="1">
              <w:r w:rsidRPr="00AD5DCB">
                <w:rPr>
                  <w:color w:val="0000FF"/>
                  <w:sz w:val="24"/>
                  <w:szCs w:val="24"/>
                  <w:u w:val="single"/>
                </w:rPr>
                <w:t>ОКЕИ</w:t>
              </w:r>
            </w:hyperlink>
            <w:r w:rsidRPr="00AD5DCB">
              <w:rPr>
                <w:sz w:val="24"/>
                <w:szCs w:val="24"/>
              </w:rPr>
              <w:t>)</w:t>
            </w:r>
          </w:p>
        </w:tc>
        <w:tc>
          <w:tcPr>
            <w:tcW w:w="16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Базовое значение</w:t>
            </w:r>
          </w:p>
        </w:tc>
        <w:tc>
          <w:tcPr>
            <w:tcW w:w="3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Значение результата по годам реализации</w:t>
            </w:r>
          </w:p>
        </w:tc>
      </w:tr>
      <w:tr w:rsidR="0053183F" w:rsidRPr="00AD5DCB" w:rsidTr="00AD5DCB">
        <w:trPr>
          <w:gridAfter w:val="1"/>
          <w:wAfter w:w="7" w:type="dxa"/>
        </w:trPr>
        <w:tc>
          <w:tcPr>
            <w:tcW w:w="5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53183F">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значение</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год</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2025</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2026</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2027</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2030</w:t>
            </w:r>
          </w:p>
        </w:tc>
      </w:tr>
      <w:tr w:rsidR="0053183F" w:rsidRPr="00AD5DCB" w:rsidTr="00AD5DCB">
        <w:tc>
          <w:tcPr>
            <w:tcW w:w="14914"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 Задача комплекса процессных мероприятий «</w:t>
            </w:r>
            <w:r w:rsidR="00AD5DCB">
              <w:rPr>
                <w:sz w:val="24"/>
                <w:szCs w:val="24"/>
              </w:rPr>
              <w:t>М</w:t>
            </w:r>
            <w:r w:rsidRPr="00AD5DCB">
              <w:rPr>
                <w:sz w:val="24"/>
                <w:szCs w:val="24"/>
              </w:rPr>
              <w:t>ероприятия по защите населения от чрезвычайных ситуаций природного и техногенного характера»</w:t>
            </w:r>
          </w:p>
        </w:tc>
      </w:tr>
      <w:tr w:rsidR="0053183F" w:rsidRPr="00AD5DCB" w:rsidTr="00AD5DCB">
        <w:trPr>
          <w:gridAfter w:val="1"/>
          <w:wAfter w:w="7" w:type="dxa"/>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1.1.</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Мероприятие (результат) 1.1  «Обеспечена защита  населения от чрезвычайных ситуаций природного и техногенного характера»</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both"/>
              <w:rPr>
                <w:sz w:val="24"/>
                <w:szCs w:val="24"/>
              </w:rPr>
            </w:pPr>
            <w:r w:rsidRPr="00AD5DCB">
              <w:rPr>
                <w:sz w:val="24"/>
                <w:szCs w:val="24"/>
              </w:rPr>
              <w:t>оказание услуг (выполнение работ)</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AD5DCB" w:rsidRDefault="002C6C49">
            <w:pPr>
              <w:rPr>
                <w:sz w:val="24"/>
                <w:szCs w:val="24"/>
              </w:rPr>
            </w:pPr>
            <w:r w:rsidRPr="00AD5DCB">
              <w:rPr>
                <w:sz w:val="24"/>
                <w:szCs w:val="24"/>
              </w:rPr>
              <w:t>Меры, принятые для предупреждения и защиты населения от чрезвычайных ситуаций природного и техногенного характера,</w:t>
            </w:r>
            <w:r w:rsidR="00AD5DCB">
              <w:rPr>
                <w:sz w:val="24"/>
                <w:szCs w:val="24"/>
              </w:rPr>
              <w:t xml:space="preserve"> </w:t>
            </w:r>
            <w:r w:rsidRPr="00AD5DCB">
              <w:rPr>
                <w:sz w:val="24"/>
                <w:szCs w:val="24"/>
              </w:rPr>
              <w:t>информирование населения в области ГО и ЧС</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2023</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AD5DCB" w:rsidRDefault="002C6C49">
            <w:pPr>
              <w:spacing w:after="160" w:line="264" w:lineRule="auto"/>
              <w:jc w:val="center"/>
              <w:rPr>
                <w:sz w:val="24"/>
                <w:szCs w:val="24"/>
              </w:rPr>
            </w:pPr>
            <w:r w:rsidRPr="00AD5DCB">
              <w:rPr>
                <w:sz w:val="24"/>
                <w:szCs w:val="24"/>
              </w:rPr>
              <w:t>1</w:t>
            </w:r>
          </w:p>
        </w:tc>
      </w:tr>
    </w:tbl>
    <w:p w:rsidR="0053183F" w:rsidRPr="00AD5DCB" w:rsidRDefault="0053183F">
      <w:pPr>
        <w:ind w:left="3763"/>
        <w:contextualSpacing/>
        <w:rPr>
          <w:color w:val="00000A"/>
          <w:sz w:val="24"/>
          <w:szCs w:val="24"/>
        </w:rPr>
      </w:pPr>
    </w:p>
    <w:p w:rsidR="0053183F" w:rsidRPr="00AD5DCB" w:rsidRDefault="002C6C49">
      <w:pPr>
        <w:spacing w:line="264" w:lineRule="auto"/>
        <w:jc w:val="both"/>
        <w:rPr>
          <w:sz w:val="24"/>
          <w:szCs w:val="24"/>
        </w:rPr>
      </w:pPr>
      <w:r w:rsidRPr="00AD5DCB">
        <w:rPr>
          <w:sz w:val="24"/>
          <w:szCs w:val="24"/>
        </w:rPr>
        <w:t>Примечание.</w:t>
      </w:r>
    </w:p>
    <w:p w:rsidR="0053183F" w:rsidRPr="00AD5DCB" w:rsidRDefault="002C6C49">
      <w:pPr>
        <w:spacing w:line="264" w:lineRule="auto"/>
        <w:jc w:val="both"/>
        <w:rPr>
          <w:sz w:val="24"/>
          <w:szCs w:val="24"/>
        </w:rPr>
      </w:pPr>
      <w:r w:rsidRPr="00AD5DCB">
        <w:rPr>
          <w:sz w:val="24"/>
          <w:szCs w:val="24"/>
        </w:rPr>
        <w:t>Используемое сокращение:</w:t>
      </w:r>
    </w:p>
    <w:p w:rsidR="0053183F" w:rsidRPr="00AD5DCB" w:rsidRDefault="002C6C49">
      <w:pPr>
        <w:spacing w:line="264" w:lineRule="auto"/>
        <w:jc w:val="both"/>
        <w:rPr>
          <w:sz w:val="24"/>
          <w:szCs w:val="24"/>
        </w:rPr>
      </w:pPr>
      <w:r w:rsidRPr="00AD5DCB">
        <w:rPr>
          <w:sz w:val="24"/>
          <w:szCs w:val="24"/>
        </w:rPr>
        <w:t>ОКЕИ – общероссийский классификатор единиц измерения.</w:t>
      </w:r>
    </w:p>
    <w:p w:rsidR="0053183F" w:rsidRDefault="0053183F">
      <w:pPr>
        <w:spacing w:after="160" w:line="264" w:lineRule="auto"/>
        <w:jc w:val="center"/>
        <w:rPr>
          <w:sz w:val="28"/>
        </w:rPr>
      </w:pPr>
    </w:p>
    <w:p w:rsidR="00AD5DCB" w:rsidRPr="0093104C" w:rsidRDefault="00AD5DCB" w:rsidP="00AD5DCB">
      <w:pPr>
        <w:spacing w:after="160" w:line="264" w:lineRule="auto"/>
        <w:jc w:val="center"/>
        <w:rPr>
          <w:sz w:val="24"/>
          <w:szCs w:val="24"/>
        </w:rPr>
      </w:pPr>
      <w:r w:rsidRPr="0093104C">
        <w:rPr>
          <w:sz w:val="24"/>
          <w:szCs w:val="24"/>
        </w:rPr>
        <w:t>5.  Финансовое обеспечение комплекса процессных мероприятий</w:t>
      </w:r>
    </w:p>
    <w:tbl>
      <w:tblPr>
        <w:tblW w:w="15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3"/>
        <w:gridCol w:w="4425"/>
        <w:gridCol w:w="3261"/>
        <w:gridCol w:w="1984"/>
        <w:gridCol w:w="1490"/>
        <w:gridCol w:w="1490"/>
        <w:gridCol w:w="1685"/>
        <w:gridCol w:w="6"/>
      </w:tblGrid>
      <w:tr w:rsidR="00AD5DCB" w:rsidRPr="0093104C" w:rsidTr="0075234F">
        <w:tc>
          <w:tcPr>
            <w:tcW w:w="6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line="264" w:lineRule="auto"/>
              <w:jc w:val="center"/>
              <w:rPr>
                <w:sz w:val="24"/>
                <w:szCs w:val="24"/>
              </w:rPr>
            </w:pPr>
            <w:r w:rsidRPr="0093104C">
              <w:rPr>
                <w:sz w:val="24"/>
                <w:szCs w:val="24"/>
              </w:rPr>
              <w:t xml:space="preserve">№ </w:t>
            </w:r>
          </w:p>
          <w:p w:rsidR="00AD5DCB" w:rsidRPr="0093104C" w:rsidRDefault="00AD5DCB" w:rsidP="0075234F">
            <w:pPr>
              <w:spacing w:line="264" w:lineRule="auto"/>
              <w:jc w:val="center"/>
              <w:rPr>
                <w:sz w:val="24"/>
                <w:szCs w:val="24"/>
              </w:rPr>
            </w:pPr>
            <w:proofErr w:type="gramStart"/>
            <w:r w:rsidRPr="0093104C">
              <w:rPr>
                <w:sz w:val="24"/>
                <w:szCs w:val="24"/>
              </w:rPr>
              <w:t>п</w:t>
            </w:r>
            <w:proofErr w:type="gramEnd"/>
            <w:r w:rsidRPr="0093104C">
              <w:rPr>
                <w:sz w:val="24"/>
                <w:szCs w:val="24"/>
              </w:rPr>
              <w:t>/п</w:t>
            </w:r>
          </w:p>
        </w:tc>
        <w:tc>
          <w:tcPr>
            <w:tcW w:w="44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line="264" w:lineRule="auto"/>
              <w:jc w:val="center"/>
              <w:rPr>
                <w:sz w:val="24"/>
                <w:szCs w:val="24"/>
              </w:rPr>
            </w:pPr>
            <w:r w:rsidRPr="0093104C">
              <w:rPr>
                <w:sz w:val="24"/>
                <w:szCs w:val="24"/>
              </w:rPr>
              <w:t xml:space="preserve">Наименование комплекса процессных мероприятий, </w:t>
            </w:r>
          </w:p>
          <w:p w:rsidR="00AD5DCB" w:rsidRPr="0093104C" w:rsidRDefault="00AD5DCB" w:rsidP="0075234F">
            <w:pPr>
              <w:spacing w:line="264" w:lineRule="auto"/>
              <w:jc w:val="center"/>
              <w:rPr>
                <w:sz w:val="24"/>
                <w:szCs w:val="24"/>
              </w:rPr>
            </w:pPr>
            <w:r w:rsidRPr="0093104C">
              <w:rPr>
                <w:sz w:val="24"/>
                <w:szCs w:val="24"/>
              </w:rPr>
              <w:t>мероприятия (результата), источник финансового обеспечения</w:t>
            </w:r>
          </w:p>
        </w:tc>
        <w:tc>
          <w:tcPr>
            <w:tcW w:w="32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line="264" w:lineRule="auto"/>
              <w:jc w:val="center"/>
              <w:rPr>
                <w:sz w:val="24"/>
                <w:szCs w:val="24"/>
              </w:rPr>
            </w:pPr>
            <w:r w:rsidRPr="0093104C">
              <w:rPr>
                <w:sz w:val="24"/>
                <w:szCs w:val="24"/>
              </w:rPr>
              <w:t>Код бюджетной классификации расходов</w:t>
            </w:r>
          </w:p>
        </w:tc>
        <w:tc>
          <w:tcPr>
            <w:tcW w:w="6655"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line="264" w:lineRule="auto"/>
              <w:jc w:val="center"/>
              <w:rPr>
                <w:sz w:val="24"/>
                <w:szCs w:val="24"/>
              </w:rPr>
            </w:pPr>
            <w:r w:rsidRPr="0093104C">
              <w:rPr>
                <w:sz w:val="24"/>
                <w:szCs w:val="24"/>
              </w:rPr>
              <w:t xml:space="preserve">Объем расходов по годам реализации </w:t>
            </w:r>
          </w:p>
          <w:p w:rsidR="00AD5DCB" w:rsidRPr="0093104C" w:rsidRDefault="00AD5DCB" w:rsidP="0075234F">
            <w:pPr>
              <w:spacing w:line="264" w:lineRule="auto"/>
              <w:jc w:val="center"/>
              <w:rPr>
                <w:sz w:val="24"/>
                <w:szCs w:val="24"/>
              </w:rPr>
            </w:pPr>
            <w:r w:rsidRPr="0093104C">
              <w:rPr>
                <w:sz w:val="24"/>
                <w:szCs w:val="24"/>
              </w:rPr>
              <w:t>(тыс. рублей)</w:t>
            </w:r>
          </w:p>
        </w:tc>
      </w:tr>
      <w:tr w:rsidR="00AD5DCB" w:rsidRPr="0093104C" w:rsidTr="0075234F">
        <w:trPr>
          <w:gridAfter w:val="1"/>
          <w:wAfter w:w="6" w:type="dxa"/>
        </w:trPr>
        <w:tc>
          <w:tcPr>
            <w:tcW w:w="6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rPr>
                <w:sz w:val="24"/>
                <w:szCs w:val="24"/>
              </w:rPr>
            </w:pPr>
          </w:p>
        </w:tc>
        <w:tc>
          <w:tcPr>
            <w:tcW w:w="44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rPr>
                <w:sz w:val="24"/>
                <w:szCs w:val="24"/>
              </w:rPr>
            </w:pPr>
          </w:p>
        </w:tc>
        <w:tc>
          <w:tcPr>
            <w:tcW w:w="32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2025</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2026</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2027</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всего</w:t>
            </w:r>
          </w:p>
        </w:tc>
      </w:tr>
      <w:tr w:rsidR="00AD5DCB" w:rsidRPr="0093104C" w:rsidTr="0075234F">
        <w:trPr>
          <w:gridAfter w:val="1"/>
          <w:wAfter w:w="6" w:type="dxa"/>
        </w:trPr>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lastRenderedPageBreak/>
              <w:t>1</w:t>
            </w: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2</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3</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4</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5</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6</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D5DCB" w:rsidRPr="0093104C" w:rsidRDefault="00AD5DCB" w:rsidP="0075234F">
            <w:pPr>
              <w:spacing w:after="160" w:line="264" w:lineRule="auto"/>
              <w:jc w:val="center"/>
              <w:rPr>
                <w:sz w:val="24"/>
                <w:szCs w:val="24"/>
              </w:rPr>
            </w:pPr>
            <w:r w:rsidRPr="0093104C">
              <w:rPr>
                <w:sz w:val="24"/>
                <w:szCs w:val="24"/>
              </w:rPr>
              <w:t>7</w:t>
            </w:r>
          </w:p>
        </w:tc>
      </w:tr>
      <w:tr w:rsidR="002B350E" w:rsidRPr="0093104C" w:rsidTr="0075234F">
        <w:trPr>
          <w:gridAfter w:val="1"/>
          <w:wAfter w:w="6" w:type="dxa"/>
        </w:trPr>
        <w:tc>
          <w:tcPr>
            <w:tcW w:w="6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after="160" w:line="264" w:lineRule="auto"/>
              <w:jc w:val="center"/>
              <w:rPr>
                <w:sz w:val="24"/>
                <w:szCs w:val="24"/>
              </w:rPr>
            </w:pPr>
            <w:r w:rsidRPr="0093104C">
              <w:rPr>
                <w:sz w:val="24"/>
                <w:szCs w:val="24"/>
              </w:rPr>
              <w:t>1.</w:t>
            </w: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jc w:val="both"/>
              <w:rPr>
                <w:sz w:val="24"/>
                <w:szCs w:val="24"/>
              </w:rPr>
            </w:pPr>
            <w:r w:rsidRPr="0093104C">
              <w:rPr>
                <w:sz w:val="24"/>
                <w:szCs w:val="24"/>
              </w:rPr>
              <w:t xml:space="preserve">Комплекс процессных мероприятий </w:t>
            </w:r>
            <w:r w:rsidRPr="0093104C">
              <w:rPr>
                <w:rStyle w:val="1fffffffff3"/>
                <w:sz w:val="24"/>
                <w:szCs w:val="24"/>
              </w:rPr>
              <w:t>«</w:t>
            </w:r>
            <w:r w:rsidRPr="00C45FF4">
              <w:rPr>
                <w:sz w:val="24"/>
                <w:szCs w:val="24"/>
              </w:rPr>
              <w:t>Защита от чрезвычайных ситуаций</w:t>
            </w:r>
            <w:r w:rsidRPr="0093104C">
              <w:rPr>
                <w:rStyle w:val="1fffffffff3"/>
                <w:sz w:val="24"/>
                <w:szCs w:val="24"/>
              </w:rPr>
              <w:t>»</w:t>
            </w:r>
            <w:r w:rsidRPr="0093104C">
              <w:rPr>
                <w:sz w:val="24"/>
                <w:szCs w:val="24"/>
              </w:rPr>
              <w:t xml:space="preserve"> (всего), в том числе:</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after="160" w:line="264" w:lineRule="auto"/>
              <w:jc w:val="center"/>
              <w:rPr>
                <w:sz w:val="24"/>
                <w:szCs w:val="24"/>
              </w:rPr>
            </w:pPr>
            <w:r w:rsidRPr="0093104C">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r>
      <w:tr w:rsidR="002B350E" w:rsidRPr="0093104C" w:rsidTr="0075234F">
        <w:trPr>
          <w:gridAfter w:val="1"/>
          <w:wAfter w:w="6" w:type="dxa"/>
        </w:trPr>
        <w:tc>
          <w:tcPr>
            <w:tcW w:w="6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rPr>
                <w:sz w:val="24"/>
                <w:szCs w:val="24"/>
              </w:rPr>
            </w:pP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line="264" w:lineRule="auto"/>
              <w:rPr>
                <w:sz w:val="24"/>
                <w:szCs w:val="24"/>
              </w:rPr>
            </w:pPr>
            <w:r w:rsidRPr="0093104C">
              <w:rPr>
                <w:sz w:val="24"/>
                <w:szCs w:val="24"/>
              </w:rPr>
              <w:t>местный бюджет (всего)</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r>
      <w:tr w:rsidR="002B350E" w:rsidRPr="0093104C" w:rsidTr="0075234F">
        <w:trPr>
          <w:gridAfter w:val="1"/>
          <w:wAfter w:w="6" w:type="dxa"/>
        </w:trPr>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after="160" w:line="264" w:lineRule="auto"/>
              <w:jc w:val="center"/>
              <w:rPr>
                <w:sz w:val="24"/>
                <w:szCs w:val="24"/>
              </w:rPr>
            </w:pPr>
            <w:r w:rsidRPr="0093104C">
              <w:rPr>
                <w:sz w:val="24"/>
                <w:szCs w:val="24"/>
              </w:rPr>
              <w:t>2.</w:t>
            </w: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line="264" w:lineRule="auto"/>
              <w:rPr>
                <w:sz w:val="24"/>
                <w:szCs w:val="24"/>
              </w:rPr>
            </w:pPr>
            <w:r w:rsidRPr="0093104C">
              <w:rPr>
                <w:sz w:val="24"/>
                <w:szCs w:val="24"/>
              </w:rPr>
              <w:t xml:space="preserve">Мероприятие (результат)1.1 </w:t>
            </w:r>
            <w:r w:rsidRPr="00B9765C">
              <w:rPr>
                <w:sz w:val="24"/>
                <w:szCs w:val="24"/>
              </w:rPr>
              <w:t>«</w:t>
            </w:r>
            <w:r>
              <w:rPr>
                <w:sz w:val="24"/>
                <w:szCs w:val="24"/>
              </w:rPr>
              <w:t>М</w:t>
            </w:r>
            <w:r w:rsidRPr="00AD5DCB">
              <w:rPr>
                <w:sz w:val="24"/>
                <w:szCs w:val="24"/>
              </w:rPr>
              <w:t>ероприятия по защите населения от чрезвычайных ситуаций природного и техногенного характера</w:t>
            </w:r>
            <w:r w:rsidRPr="00B9765C">
              <w:rPr>
                <w:sz w:val="24"/>
                <w:szCs w:val="24"/>
              </w:rPr>
              <w:t>»</w:t>
            </w:r>
            <w:r w:rsidRPr="0093104C">
              <w:rPr>
                <w:sz w:val="24"/>
                <w:szCs w:val="24"/>
              </w:rPr>
              <w:t xml:space="preserve"> (всего), в том числе:</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after="160" w:line="264" w:lineRule="auto"/>
              <w:jc w:val="center"/>
              <w:rPr>
                <w:sz w:val="24"/>
                <w:szCs w:val="24"/>
              </w:rPr>
            </w:pPr>
            <w:r w:rsidRPr="0093104C">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r>
      <w:tr w:rsidR="002B350E" w:rsidRPr="0093104C" w:rsidTr="0075234F">
        <w:trPr>
          <w:gridAfter w:val="1"/>
          <w:wAfter w:w="6" w:type="dxa"/>
        </w:trPr>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after="160" w:line="264" w:lineRule="auto"/>
              <w:jc w:val="center"/>
              <w:rPr>
                <w:color w:val="FF0000"/>
                <w:sz w:val="24"/>
                <w:szCs w:val="24"/>
              </w:rPr>
            </w:pPr>
          </w:p>
        </w:tc>
        <w:tc>
          <w:tcPr>
            <w:tcW w:w="4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2B350E">
            <w:pPr>
              <w:spacing w:line="264" w:lineRule="auto"/>
              <w:rPr>
                <w:sz w:val="24"/>
                <w:szCs w:val="24"/>
              </w:rPr>
            </w:pPr>
            <w:r w:rsidRPr="0093104C">
              <w:rPr>
                <w:sz w:val="24"/>
                <w:szCs w:val="24"/>
              </w:rPr>
              <w:t>местный бюджет (всего)</w:t>
            </w:r>
          </w:p>
          <w:p w:rsidR="002B350E" w:rsidRPr="0093104C" w:rsidRDefault="002B350E" w:rsidP="002B350E">
            <w:pPr>
              <w:spacing w:line="264" w:lineRule="auto"/>
              <w:rPr>
                <w:sz w:val="24"/>
                <w:szCs w:val="24"/>
              </w:rPr>
            </w:pP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93104C" w:rsidRDefault="002B350E" w:rsidP="00F610D1">
            <w:pPr>
              <w:rPr>
                <w:sz w:val="24"/>
                <w:szCs w:val="24"/>
              </w:rPr>
            </w:pPr>
            <w:r w:rsidRPr="0093104C">
              <w:rPr>
                <w:sz w:val="24"/>
                <w:szCs w:val="24"/>
              </w:rPr>
              <w:t>951 0</w:t>
            </w:r>
            <w:r>
              <w:rPr>
                <w:sz w:val="24"/>
                <w:szCs w:val="24"/>
              </w:rPr>
              <w:t>3</w:t>
            </w:r>
            <w:r w:rsidRPr="0093104C">
              <w:rPr>
                <w:sz w:val="24"/>
                <w:szCs w:val="24"/>
              </w:rPr>
              <w:t xml:space="preserve"> </w:t>
            </w:r>
            <w:r>
              <w:rPr>
                <w:sz w:val="24"/>
                <w:szCs w:val="24"/>
              </w:rPr>
              <w:t>10</w:t>
            </w:r>
            <w:r w:rsidRPr="0093104C">
              <w:rPr>
                <w:sz w:val="24"/>
                <w:szCs w:val="24"/>
              </w:rPr>
              <w:t xml:space="preserve"> 0</w:t>
            </w:r>
            <w:r w:rsidR="00F610D1">
              <w:rPr>
                <w:sz w:val="24"/>
                <w:szCs w:val="24"/>
              </w:rPr>
              <w:t>3</w:t>
            </w:r>
            <w:r>
              <w:rPr>
                <w:sz w:val="24"/>
                <w:szCs w:val="24"/>
              </w:rPr>
              <w:t xml:space="preserve"> </w:t>
            </w:r>
            <w:r w:rsidRPr="0093104C">
              <w:rPr>
                <w:sz w:val="24"/>
                <w:szCs w:val="24"/>
              </w:rPr>
              <w:t>4</w:t>
            </w:r>
            <w:r>
              <w:rPr>
                <w:sz w:val="24"/>
                <w:szCs w:val="24"/>
              </w:rPr>
              <w:t xml:space="preserve"> </w:t>
            </w:r>
            <w:r w:rsidRPr="0093104C">
              <w:rPr>
                <w:sz w:val="24"/>
                <w:szCs w:val="24"/>
              </w:rPr>
              <w:t>0</w:t>
            </w:r>
            <w:r>
              <w:rPr>
                <w:sz w:val="24"/>
                <w:szCs w:val="24"/>
              </w:rPr>
              <w:t>2 21680</w:t>
            </w:r>
            <w:r w:rsidRPr="0093104C">
              <w:rPr>
                <w:sz w:val="24"/>
                <w:szCs w:val="24"/>
              </w:rPr>
              <w:t xml:space="preserve"> 24</w:t>
            </w:r>
            <w:r>
              <w:rPr>
                <w:sz w:val="24"/>
                <w:szCs w:val="24"/>
              </w:rPr>
              <w:t>4</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4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c>
          <w:tcPr>
            <w:tcW w:w="1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rsidP="002B350E">
            <w:pPr>
              <w:jc w:val="center"/>
            </w:pPr>
            <w:r w:rsidRPr="00F85AC0">
              <w:rPr>
                <w:sz w:val="24"/>
                <w:szCs w:val="24"/>
              </w:rPr>
              <w:t>0,0</w:t>
            </w:r>
          </w:p>
        </w:tc>
      </w:tr>
    </w:tbl>
    <w:p w:rsidR="0053183F" w:rsidRDefault="0053183F">
      <w:pPr>
        <w:spacing w:after="160" w:line="264" w:lineRule="auto"/>
        <w:jc w:val="center"/>
        <w:rPr>
          <w:rFonts w:ascii="Calibri" w:hAnsi="Calibri"/>
          <w:sz w:val="28"/>
        </w:rPr>
      </w:pPr>
    </w:p>
    <w:p w:rsidR="0053183F" w:rsidRDefault="002C6C49">
      <w:pPr>
        <w:spacing w:after="160" w:line="264" w:lineRule="auto"/>
        <w:jc w:val="center"/>
        <w:rPr>
          <w:sz w:val="28"/>
        </w:rPr>
      </w:pPr>
      <w:r>
        <w:rPr>
          <w:sz w:val="28"/>
        </w:rPr>
        <w:t>6. План реализации комплекса процессных мероприятий на 2025 – 2027 годы</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80"/>
        <w:gridCol w:w="3851"/>
        <w:gridCol w:w="1843"/>
        <w:gridCol w:w="3260"/>
        <w:gridCol w:w="2127"/>
        <w:gridCol w:w="3402"/>
      </w:tblGrid>
      <w:tr w:rsidR="002B350E" w:rsidTr="002B350E">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pPr>
              <w:spacing w:line="264" w:lineRule="auto"/>
              <w:jc w:val="center"/>
              <w:rPr>
                <w:sz w:val="22"/>
              </w:rPr>
            </w:pPr>
            <w:r>
              <w:rPr>
                <w:sz w:val="22"/>
              </w:rPr>
              <w:t>№</w:t>
            </w:r>
          </w:p>
          <w:p w:rsidR="002B350E" w:rsidRDefault="002B350E">
            <w:pPr>
              <w:spacing w:line="264" w:lineRule="auto"/>
              <w:jc w:val="center"/>
              <w:rPr>
                <w:sz w:val="22"/>
              </w:rPr>
            </w:pPr>
            <w:proofErr w:type="gramStart"/>
            <w:r>
              <w:rPr>
                <w:sz w:val="22"/>
              </w:rPr>
              <w:t>п</w:t>
            </w:r>
            <w:proofErr w:type="gramEnd"/>
            <w:r>
              <w:rPr>
                <w:sz w:val="22"/>
              </w:rPr>
              <w:t>/п</w:t>
            </w:r>
          </w:p>
        </w:tc>
        <w:tc>
          <w:tcPr>
            <w:tcW w:w="3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pPr>
              <w:spacing w:line="264" w:lineRule="auto"/>
              <w:jc w:val="center"/>
              <w:rPr>
                <w:sz w:val="22"/>
              </w:rPr>
            </w:pPr>
            <w:r>
              <w:rPr>
                <w:sz w:val="22"/>
              </w:rPr>
              <w:t>Наименование мероприятия (результата),</w:t>
            </w:r>
          </w:p>
          <w:p w:rsidR="002B350E" w:rsidRDefault="002B350E">
            <w:pPr>
              <w:spacing w:line="264" w:lineRule="auto"/>
              <w:jc w:val="center"/>
              <w:rPr>
                <w:sz w:val="22"/>
              </w:rPr>
            </w:pPr>
            <w:r>
              <w:rPr>
                <w:sz w:val="22"/>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pPr>
              <w:spacing w:line="264" w:lineRule="auto"/>
              <w:jc w:val="center"/>
              <w:rPr>
                <w:sz w:val="22"/>
              </w:rPr>
            </w:pPr>
            <w:r>
              <w:rPr>
                <w:sz w:val="22"/>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pPr>
              <w:spacing w:line="264" w:lineRule="auto"/>
              <w:jc w:val="center"/>
              <w:rPr>
                <w:sz w:val="22"/>
              </w:rPr>
            </w:pPr>
            <w:r>
              <w:rPr>
                <w:sz w:val="22"/>
              </w:rPr>
              <w:t xml:space="preserve">Ответственный исполнитель </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pPr>
              <w:spacing w:line="264" w:lineRule="auto"/>
              <w:jc w:val="center"/>
              <w:rPr>
                <w:sz w:val="22"/>
              </w:rPr>
            </w:pPr>
            <w:r>
              <w:rPr>
                <w:sz w:val="22"/>
              </w:rPr>
              <w:t>Вид подтверждающего документа</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2B350E">
            <w:pPr>
              <w:spacing w:line="264" w:lineRule="auto"/>
              <w:jc w:val="center"/>
              <w:rPr>
                <w:sz w:val="22"/>
              </w:rPr>
            </w:pPr>
            <w:r>
              <w:rPr>
                <w:sz w:val="22"/>
              </w:rPr>
              <w:t>Информационная система (источник данных)</w:t>
            </w:r>
          </w:p>
        </w:tc>
      </w:tr>
      <w:tr w:rsidR="002B350E" w:rsidTr="002B350E">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pPr>
              <w:spacing w:after="160" w:line="264" w:lineRule="auto"/>
              <w:jc w:val="center"/>
              <w:rPr>
                <w:sz w:val="24"/>
                <w:szCs w:val="24"/>
              </w:rPr>
            </w:pPr>
            <w:r w:rsidRPr="002B350E">
              <w:rPr>
                <w:sz w:val="24"/>
                <w:szCs w:val="24"/>
              </w:rPr>
              <w:t>1</w:t>
            </w:r>
          </w:p>
        </w:tc>
        <w:tc>
          <w:tcPr>
            <w:tcW w:w="3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pPr>
              <w:spacing w:after="160" w:line="264" w:lineRule="auto"/>
              <w:jc w:val="center"/>
              <w:rPr>
                <w:sz w:val="24"/>
                <w:szCs w:val="24"/>
              </w:rPr>
            </w:pPr>
            <w:r w:rsidRPr="002B350E">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pPr>
              <w:spacing w:after="160" w:line="264" w:lineRule="auto"/>
              <w:jc w:val="center"/>
              <w:rPr>
                <w:sz w:val="24"/>
                <w:szCs w:val="24"/>
              </w:rPr>
            </w:pPr>
            <w:r w:rsidRPr="002B350E">
              <w:rPr>
                <w:sz w:val="24"/>
                <w:szCs w:val="24"/>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pPr>
              <w:spacing w:after="160" w:line="264" w:lineRule="auto"/>
              <w:jc w:val="center"/>
              <w:rPr>
                <w:sz w:val="24"/>
                <w:szCs w:val="24"/>
              </w:rPr>
            </w:pPr>
            <w:r w:rsidRPr="002B350E">
              <w:rPr>
                <w:sz w:val="24"/>
                <w:szCs w:val="24"/>
              </w:rPr>
              <w:t>4</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pPr>
              <w:spacing w:after="160" w:line="264" w:lineRule="auto"/>
              <w:jc w:val="center"/>
              <w:rPr>
                <w:sz w:val="24"/>
                <w:szCs w:val="24"/>
              </w:rPr>
            </w:pPr>
            <w:r w:rsidRPr="002B350E">
              <w:rPr>
                <w:sz w:val="24"/>
                <w:szCs w:val="24"/>
              </w:rPr>
              <w:t>5</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pPr>
              <w:spacing w:after="160" w:line="264" w:lineRule="auto"/>
              <w:jc w:val="center"/>
              <w:rPr>
                <w:sz w:val="24"/>
                <w:szCs w:val="24"/>
              </w:rPr>
            </w:pPr>
            <w:r w:rsidRPr="002B350E">
              <w:rPr>
                <w:sz w:val="24"/>
                <w:szCs w:val="24"/>
              </w:rPr>
              <w:t>6</w:t>
            </w:r>
          </w:p>
        </w:tc>
      </w:tr>
      <w:tr w:rsidR="002B350E" w:rsidTr="002B350E">
        <w:trPr>
          <w:trHeight w:val="1146"/>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center"/>
              <w:rPr>
                <w:sz w:val="24"/>
                <w:szCs w:val="24"/>
              </w:rPr>
            </w:pPr>
            <w:r w:rsidRPr="002B350E">
              <w:rPr>
                <w:sz w:val="24"/>
                <w:szCs w:val="24"/>
              </w:rPr>
              <w:t>1</w:t>
            </w:r>
          </w:p>
        </w:tc>
        <w:tc>
          <w:tcPr>
            <w:tcW w:w="3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both"/>
              <w:rPr>
                <w:sz w:val="24"/>
                <w:szCs w:val="24"/>
              </w:rPr>
            </w:pPr>
            <w:r w:rsidRPr="002B350E">
              <w:rPr>
                <w:sz w:val="24"/>
                <w:szCs w:val="24"/>
              </w:rPr>
              <w:t>Мероприятие (результат) 1.1 «Обеспечена защита населения от чрезвычайных ситуаций природного и техногенного характера»</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center"/>
              <w:rPr>
                <w:sz w:val="24"/>
                <w:szCs w:val="24"/>
              </w:rPr>
            </w:pPr>
            <w:r w:rsidRPr="002B350E">
              <w:rPr>
                <w:sz w:val="24"/>
                <w:szCs w:val="24"/>
              </w:rPr>
              <w:t>х</w:t>
            </w:r>
          </w:p>
        </w:tc>
        <w:tc>
          <w:tcPr>
            <w:tcW w:w="32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50E" w:rsidRDefault="00F610D1" w:rsidP="002B350E">
            <w:r w:rsidRPr="002C6C49">
              <w:rPr>
                <w:sz w:val="24"/>
              </w:rPr>
              <w:t xml:space="preserve">Ведущий специалист по </w:t>
            </w:r>
            <w:r>
              <w:rPr>
                <w:sz w:val="24"/>
              </w:rPr>
              <w:t>земельным и имущественным отношениям</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center"/>
              <w:rPr>
                <w:sz w:val="24"/>
                <w:szCs w:val="24"/>
              </w:rPr>
            </w:pPr>
            <w:r w:rsidRPr="002B350E">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center"/>
              <w:rPr>
                <w:sz w:val="24"/>
                <w:szCs w:val="24"/>
              </w:rPr>
            </w:pPr>
            <w:r w:rsidRPr="002B350E">
              <w:rPr>
                <w:sz w:val="24"/>
                <w:szCs w:val="24"/>
              </w:rPr>
              <w:t>Х</w:t>
            </w:r>
          </w:p>
        </w:tc>
      </w:tr>
      <w:tr w:rsidR="002B350E" w:rsidTr="00F610D1">
        <w:trPr>
          <w:trHeight w:val="164"/>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center"/>
              <w:rPr>
                <w:sz w:val="24"/>
                <w:szCs w:val="24"/>
              </w:rPr>
            </w:pPr>
            <w:r w:rsidRPr="002B350E">
              <w:rPr>
                <w:sz w:val="24"/>
                <w:szCs w:val="24"/>
              </w:rPr>
              <w:t>2</w:t>
            </w:r>
          </w:p>
        </w:tc>
        <w:tc>
          <w:tcPr>
            <w:tcW w:w="3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both"/>
              <w:rPr>
                <w:sz w:val="24"/>
                <w:szCs w:val="24"/>
              </w:rPr>
            </w:pPr>
            <w:r w:rsidRPr="002B350E">
              <w:rPr>
                <w:sz w:val="24"/>
                <w:szCs w:val="24"/>
              </w:rPr>
              <w:t>Контрольная точка 1.1.1 «Определены и сформированы темы и направления обучения по вопросам ГО и ЧС»</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after="160" w:line="264" w:lineRule="auto"/>
              <w:jc w:val="center"/>
              <w:rPr>
                <w:sz w:val="24"/>
                <w:szCs w:val="24"/>
              </w:rPr>
            </w:pPr>
            <w:r w:rsidRPr="002B350E">
              <w:rPr>
                <w:sz w:val="24"/>
                <w:szCs w:val="24"/>
              </w:rPr>
              <w:t xml:space="preserve"> 01.05.2025 г; 01.05.2026 г;</w:t>
            </w:r>
          </w:p>
          <w:p w:rsidR="002B350E" w:rsidRPr="002B350E" w:rsidRDefault="002B350E" w:rsidP="00F610D1">
            <w:pPr>
              <w:spacing w:after="160" w:line="264" w:lineRule="auto"/>
              <w:jc w:val="center"/>
              <w:rPr>
                <w:sz w:val="24"/>
                <w:szCs w:val="24"/>
              </w:rPr>
            </w:pPr>
            <w:r w:rsidRPr="002B350E">
              <w:rPr>
                <w:sz w:val="24"/>
                <w:szCs w:val="24"/>
              </w:rPr>
              <w:t>01.05.2027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Default="00F610D1" w:rsidP="002B350E">
            <w:r w:rsidRPr="002C6C49">
              <w:rPr>
                <w:sz w:val="24"/>
              </w:rPr>
              <w:t xml:space="preserve">Ведущий специалист по </w:t>
            </w:r>
            <w:r>
              <w:rPr>
                <w:sz w:val="24"/>
              </w:rPr>
              <w:t>земельным и имущественным отношениям</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350E" w:rsidRPr="002B350E" w:rsidRDefault="002B350E" w:rsidP="002B350E">
            <w:pPr>
              <w:rPr>
                <w:b/>
                <w:sz w:val="24"/>
                <w:szCs w:val="24"/>
              </w:rPr>
            </w:pPr>
            <w:r w:rsidRPr="002B350E">
              <w:rPr>
                <w:sz w:val="24"/>
                <w:szCs w:val="24"/>
              </w:rPr>
              <w:t>информация о ходе исполнения</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B350E" w:rsidRPr="002B350E" w:rsidRDefault="002B350E" w:rsidP="002B350E">
            <w:pPr>
              <w:spacing w:line="264" w:lineRule="auto"/>
              <w:rPr>
                <w:sz w:val="24"/>
                <w:szCs w:val="24"/>
              </w:rPr>
            </w:pPr>
            <w:r w:rsidRPr="002B350E">
              <w:rPr>
                <w:sz w:val="24"/>
                <w:szCs w:val="24"/>
              </w:rPr>
              <w:t>нет информационной системы</w:t>
            </w:r>
          </w:p>
        </w:tc>
      </w:tr>
      <w:tr w:rsidR="00F610D1" w:rsidTr="00F610D1">
        <w:trPr>
          <w:trHeight w:val="1156"/>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spacing w:after="160" w:line="264" w:lineRule="auto"/>
              <w:jc w:val="center"/>
              <w:rPr>
                <w:sz w:val="24"/>
                <w:szCs w:val="24"/>
              </w:rPr>
            </w:pPr>
            <w:r w:rsidRPr="002B350E">
              <w:rPr>
                <w:sz w:val="24"/>
                <w:szCs w:val="24"/>
              </w:rPr>
              <w:lastRenderedPageBreak/>
              <w:t>3</w:t>
            </w:r>
          </w:p>
        </w:tc>
        <w:tc>
          <w:tcPr>
            <w:tcW w:w="3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spacing w:after="160" w:line="264" w:lineRule="auto"/>
              <w:jc w:val="both"/>
              <w:rPr>
                <w:sz w:val="24"/>
                <w:szCs w:val="24"/>
              </w:rPr>
            </w:pPr>
            <w:r w:rsidRPr="002B350E">
              <w:rPr>
                <w:sz w:val="24"/>
                <w:szCs w:val="24"/>
              </w:rPr>
              <w:t>Контрольная точка 1.2.1 «Проведены обучающие беседы среди населения поселения»</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spacing w:after="160" w:line="264" w:lineRule="auto"/>
              <w:jc w:val="center"/>
              <w:rPr>
                <w:sz w:val="24"/>
                <w:szCs w:val="24"/>
              </w:rPr>
            </w:pPr>
            <w:r w:rsidRPr="002B350E">
              <w:rPr>
                <w:sz w:val="24"/>
                <w:szCs w:val="24"/>
              </w:rPr>
              <w:t>30.12.2025 г; 30.12.2026 г;</w:t>
            </w:r>
          </w:p>
          <w:p w:rsidR="00F610D1" w:rsidRPr="002B350E" w:rsidRDefault="00F610D1" w:rsidP="00F610D1">
            <w:pPr>
              <w:spacing w:after="160" w:line="264" w:lineRule="auto"/>
              <w:jc w:val="center"/>
              <w:rPr>
                <w:sz w:val="24"/>
                <w:szCs w:val="24"/>
              </w:rPr>
            </w:pPr>
            <w:r w:rsidRPr="002B350E">
              <w:rPr>
                <w:sz w:val="24"/>
                <w:szCs w:val="24"/>
              </w:rPr>
              <w:t>30.12.2027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585FF6">
              <w:rPr>
                <w:sz w:val="24"/>
              </w:rPr>
              <w:t>Ведущий специалист по земельным и имущественным отношениям</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610D1" w:rsidRPr="002B350E" w:rsidRDefault="00F610D1" w:rsidP="002B350E">
            <w:pPr>
              <w:rPr>
                <w:b/>
                <w:sz w:val="24"/>
                <w:szCs w:val="24"/>
              </w:rPr>
            </w:pPr>
            <w:r w:rsidRPr="002B350E">
              <w:rPr>
                <w:sz w:val="24"/>
                <w:szCs w:val="24"/>
              </w:rPr>
              <w:t>информация о ходе исполнения</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spacing w:after="160" w:line="264" w:lineRule="auto"/>
              <w:rPr>
                <w:rFonts w:ascii="Calibri" w:hAnsi="Calibri"/>
                <w:sz w:val="24"/>
                <w:szCs w:val="24"/>
              </w:rPr>
            </w:pPr>
            <w:r w:rsidRPr="002B350E">
              <w:rPr>
                <w:sz w:val="24"/>
                <w:szCs w:val="24"/>
              </w:rPr>
              <w:t>нет информационной системы</w:t>
            </w:r>
          </w:p>
        </w:tc>
      </w:tr>
      <w:tr w:rsidR="00F610D1" w:rsidTr="002B350E">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spacing w:after="160" w:line="264" w:lineRule="auto"/>
              <w:jc w:val="center"/>
              <w:rPr>
                <w:sz w:val="24"/>
                <w:szCs w:val="24"/>
              </w:rPr>
            </w:pPr>
            <w:r w:rsidRPr="002B350E">
              <w:rPr>
                <w:sz w:val="24"/>
                <w:szCs w:val="24"/>
              </w:rPr>
              <w:t>4</w:t>
            </w:r>
          </w:p>
        </w:tc>
        <w:tc>
          <w:tcPr>
            <w:tcW w:w="3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rPr>
                <w:sz w:val="24"/>
                <w:szCs w:val="24"/>
              </w:rPr>
            </w:pPr>
            <w:r w:rsidRPr="002B350E">
              <w:rPr>
                <w:sz w:val="24"/>
                <w:szCs w:val="24"/>
              </w:rPr>
              <w:t>Контрольная точка 1.4.1 «Анализ проведенного мероприятия»</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spacing w:after="160" w:line="264" w:lineRule="auto"/>
              <w:jc w:val="center"/>
              <w:rPr>
                <w:sz w:val="24"/>
                <w:szCs w:val="24"/>
              </w:rPr>
            </w:pPr>
            <w:r w:rsidRPr="002B350E">
              <w:rPr>
                <w:sz w:val="24"/>
                <w:szCs w:val="24"/>
              </w:rPr>
              <w:t xml:space="preserve"> 30.12.2025 г; 30.12.2026 г;</w:t>
            </w:r>
          </w:p>
          <w:p w:rsidR="00F610D1" w:rsidRPr="002B350E" w:rsidRDefault="00F610D1" w:rsidP="002B350E">
            <w:pPr>
              <w:rPr>
                <w:sz w:val="24"/>
                <w:szCs w:val="24"/>
              </w:rPr>
            </w:pPr>
            <w:r w:rsidRPr="002B350E">
              <w:rPr>
                <w:sz w:val="24"/>
                <w:szCs w:val="24"/>
              </w:rPr>
              <w:t xml:space="preserve">     30.12.2027 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585FF6">
              <w:rPr>
                <w:sz w:val="24"/>
              </w:rPr>
              <w:t>Ведущий специалист по земельным и имущественным отношениям</w:t>
            </w:r>
          </w:p>
        </w:tc>
        <w:tc>
          <w:tcPr>
            <w:tcW w:w="21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610D1" w:rsidRPr="002B350E" w:rsidRDefault="00F610D1" w:rsidP="002B350E">
            <w:pPr>
              <w:rPr>
                <w:b/>
                <w:sz w:val="24"/>
                <w:szCs w:val="24"/>
              </w:rPr>
            </w:pPr>
            <w:r w:rsidRPr="002B350E">
              <w:rPr>
                <w:sz w:val="24"/>
                <w:szCs w:val="24"/>
              </w:rPr>
              <w:t>информация о ходе исполнения</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B350E" w:rsidRDefault="00F610D1" w:rsidP="002B350E">
            <w:pPr>
              <w:rPr>
                <w:sz w:val="24"/>
                <w:szCs w:val="24"/>
              </w:rPr>
            </w:pPr>
          </w:p>
        </w:tc>
      </w:tr>
    </w:tbl>
    <w:p w:rsidR="0053183F" w:rsidRDefault="0053183F">
      <w:pPr>
        <w:jc w:val="center"/>
        <w:rPr>
          <w:sz w:val="28"/>
        </w:rPr>
      </w:pPr>
    </w:p>
    <w:p w:rsidR="0053183F" w:rsidRDefault="002C6C49">
      <w:pPr>
        <w:jc w:val="center"/>
        <w:rPr>
          <w:sz w:val="28"/>
        </w:rPr>
      </w:pPr>
      <w:r>
        <w:rPr>
          <w:sz w:val="28"/>
        </w:rPr>
        <w:t>V. ПАСПОРТ</w:t>
      </w:r>
    </w:p>
    <w:p w:rsidR="0053183F" w:rsidRDefault="002C6C49">
      <w:pPr>
        <w:jc w:val="center"/>
        <w:rPr>
          <w:sz w:val="28"/>
        </w:rPr>
      </w:pPr>
      <w:r>
        <w:rPr>
          <w:sz w:val="28"/>
        </w:rPr>
        <w:t>комплекса процессных мероприятий «Обеспечение безопасности на водных объектах»</w:t>
      </w:r>
    </w:p>
    <w:p w:rsidR="0053183F" w:rsidRDefault="0053183F">
      <w:pPr>
        <w:jc w:val="center"/>
        <w:rPr>
          <w:sz w:val="28"/>
        </w:rPr>
      </w:pPr>
    </w:p>
    <w:p w:rsidR="0053183F" w:rsidRDefault="002C6C49">
      <w:pPr>
        <w:spacing w:after="160" w:line="264" w:lineRule="auto"/>
        <w:jc w:val="center"/>
        <w:rPr>
          <w:sz w:val="28"/>
        </w:rPr>
      </w:pPr>
      <w:r>
        <w:rPr>
          <w:sz w:val="28"/>
        </w:rPr>
        <w:t>1. Основные положения</w:t>
      </w:r>
    </w:p>
    <w:tbl>
      <w:tblPr>
        <w:tblW w:w="13895" w:type="dxa"/>
        <w:tblInd w:w="567" w:type="dxa"/>
        <w:tblLayout w:type="fixed"/>
        <w:tblCellMar>
          <w:top w:w="102" w:type="dxa"/>
          <w:left w:w="62" w:type="dxa"/>
          <w:bottom w:w="102" w:type="dxa"/>
          <w:right w:w="62" w:type="dxa"/>
        </w:tblCellMar>
        <w:tblLook w:val="04A0"/>
      </w:tblPr>
      <w:tblGrid>
        <w:gridCol w:w="144"/>
        <w:gridCol w:w="3977"/>
        <w:gridCol w:w="419"/>
        <w:gridCol w:w="431"/>
        <w:gridCol w:w="419"/>
        <w:gridCol w:w="8086"/>
        <w:gridCol w:w="419"/>
      </w:tblGrid>
      <w:tr w:rsidR="0053183F" w:rsidTr="002B350E">
        <w:tc>
          <w:tcPr>
            <w:tcW w:w="144" w:type="dxa"/>
            <w:tcMar>
              <w:top w:w="102" w:type="dxa"/>
              <w:left w:w="62" w:type="dxa"/>
              <w:bottom w:w="102" w:type="dxa"/>
              <w:right w:w="62" w:type="dxa"/>
            </w:tcMar>
          </w:tcPr>
          <w:p w:rsidR="0053183F" w:rsidRDefault="0053183F">
            <w:pPr>
              <w:spacing w:after="160" w:line="264" w:lineRule="auto"/>
              <w:jc w:val="both"/>
              <w:rPr>
                <w:sz w:val="28"/>
              </w:rPr>
            </w:pPr>
          </w:p>
        </w:tc>
        <w:tc>
          <w:tcPr>
            <w:tcW w:w="4396" w:type="dxa"/>
            <w:gridSpan w:val="2"/>
            <w:tcMar>
              <w:top w:w="102" w:type="dxa"/>
              <w:left w:w="62" w:type="dxa"/>
              <w:bottom w:w="102" w:type="dxa"/>
              <w:right w:w="62" w:type="dxa"/>
            </w:tcMar>
          </w:tcPr>
          <w:p w:rsidR="0053183F" w:rsidRDefault="002C6C49">
            <w:pPr>
              <w:jc w:val="both"/>
              <w:rPr>
                <w:sz w:val="28"/>
              </w:rPr>
            </w:pPr>
            <w:r>
              <w:rPr>
                <w:sz w:val="28"/>
              </w:rPr>
              <w:t>Ответственный за разработку и реализацию комплекса процессных мероприятий «Обеспечение безопасности на водных объектах» (далее также в настоящем разделе - комплекс процессных мероприятий)</w:t>
            </w:r>
          </w:p>
        </w:tc>
        <w:tc>
          <w:tcPr>
            <w:tcW w:w="850" w:type="dxa"/>
            <w:gridSpan w:val="2"/>
            <w:tcMar>
              <w:top w:w="102" w:type="dxa"/>
              <w:left w:w="62" w:type="dxa"/>
              <w:bottom w:w="102" w:type="dxa"/>
              <w:right w:w="62" w:type="dxa"/>
            </w:tcMar>
          </w:tcPr>
          <w:p w:rsidR="0053183F" w:rsidRDefault="002C6C49">
            <w:pPr>
              <w:spacing w:after="160" w:line="264" w:lineRule="auto"/>
              <w:jc w:val="both"/>
              <w:rPr>
                <w:sz w:val="28"/>
              </w:rPr>
            </w:pPr>
            <w:r>
              <w:rPr>
                <w:sz w:val="28"/>
              </w:rPr>
              <w:t>-</w:t>
            </w:r>
          </w:p>
        </w:tc>
        <w:tc>
          <w:tcPr>
            <w:tcW w:w="8505" w:type="dxa"/>
            <w:gridSpan w:val="2"/>
            <w:tcMar>
              <w:top w:w="102" w:type="dxa"/>
              <w:left w:w="62" w:type="dxa"/>
              <w:bottom w:w="102" w:type="dxa"/>
              <w:right w:w="62" w:type="dxa"/>
            </w:tcMar>
          </w:tcPr>
          <w:p w:rsidR="0053183F" w:rsidRPr="00F610D1" w:rsidRDefault="00F610D1">
            <w:pPr>
              <w:rPr>
                <w:sz w:val="28"/>
                <w:szCs w:val="28"/>
              </w:rPr>
            </w:pPr>
            <w:r w:rsidRPr="00F610D1">
              <w:rPr>
                <w:sz w:val="28"/>
                <w:szCs w:val="28"/>
              </w:rPr>
              <w:t>Ведущий специалист по земельным и имущественным отношениям</w:t>
            </w:r>
          </w:p>
        </w:tc>
      </w:tr>
      <w:tr w:rsidR="0053183F" w:rsidTr="002B350E">
        <w:trPr>
          <w:gridAfter w:val="1"/>
          <w:wAfter w:w="419" w:type="dxa"/>
        </w:trPr>
        <w:tc>
          <w:tcPr>
            <w:tcW w:w="144" w:type="dxa"/>
            <w:tcMar>
              <w:top w:w="102" w:type="dxa"/>
              <w:left w:w="62" w:type="dxa"/>
              <w:bottom w:w="102" w:type="dxa"/>
              <w:right w:w="62" w:type="dxa"/>
            </w:tcMar>
          </w:tcPr>
          <w:p w:rsidR="0053183F" w:rsidRDefault="0053183F">
            <w:pPr>
              <w:spacing w:after="160" w:line="264" w:lineRule="auto"/>
              <w:jc w:val="both"/>
              <w:rPr>
                <w:sz w:val="28"/>
              </w:rPr>
            </w:pPr>
          </w:p>
        </w:tc>
        <w:tc>
          <w:tcPr>
            <w:tcW w:w="3977" w:type="dxa"/>
            <w:tcMar>
              <w:top w:w="102" w:type="dxa"/>
              <w:left w:w="62" w:type="dxa"/>
              <w:bottom w:w="102" w:type="dxa"/>
              <w:right w:w="62" w:type="dxa"/>
            </w:tcMar>
          </w:tcPr>
          <w:p w:rsidR="0053183F" w:rsidRDefault="002C6C49" w:rsidP="00F610D1">
            <w:pPr>
              <w:spacing w:after="160" w:line="264" w:lineRule="auto"/>
              <w:jc w:val="both"/>
              <w:rPr>
                <w:sz w:val="28"/>
              </w:rPr>
            </w:pPr>
            <w:r>
              <w:rPr>
                <w:sz w:val="28"/>
              </w:rPr>
              <w:t>Связь с муниципальной программой</w:t>
            </w:r>
            <w:r w:rsidR="002B350E">
              <w:rPr>
                <w:sz w:val="28"/>
              </w:rPr>
              <w:t xml:space="preserve"> </w:t>
            </w:r>
            <w:r w:rsidR="00F610D1">
              <w:rPr>
                <w:sz w:val="28"/>
              </w:rPr>
              <w:t>Вознесенского</w:t>
            </w:r>
            <w:r>
              <w:rPr>
                <w:sz w:val="28"/>
              </w:rPr>
              <w:t xml:space="preserve"> сельского поселения</w:t>
            </w:r>
          </w:p>
        </w:tc>
        <w:tc>
          <w:tcPr>
            <w:tcW w:w="850" w:type="dxa"/>
            <w:gridSpan w:val="2"/>
            <w:tcMar>
              <w:top w:w="102" w:type="dxa"/>
              <w:left w:w="62" w:type="dxa"/>
              <w:bottom w:w="102" w:type="dxa"/>
              <w:right w:w="62" w:type="dxa"/>
            </w:tcMar>
          </w:tcPr>
          <w:p w:rsidR="0053183F" w:rsidRDefault="002C6C49">
            <w:pPr>
              <w:spacing w:after="160" w:line="264" w:lineRule="auto"/>
              <w:jc w:val="center"/>
              <w:rPr>
                <w:sz w:val="28"/>
              </w:rPr>
            </w:pPr>
            <w:r>
              <w:rPr>
                <w:sz w:val="28"/>
              </w:rPr>
              <w:t>-</w:t>
            </w:r>
          </w:p>
        </w:tc>
        <w:tc>
          <w:tcPr>
            <w:tcW w:w="8505"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53183F" w:rsidRDefault="002C6C49" w:rsidP="00F610D1">
            <w:pPr>
              <w:widowControl w:val="0"/>
              <w:spacing w:line="264" w:lineRule="auto"/>
              <w:jc w:val="both"/>
              <w:outlineLvl w:val="2"/>
              <w:rPr>
                <w:sz w:val="28"/>
              </w:rPr>
            </w:pPr>
            <w:r>
              <w:rPr>
                <w:sz w:val="28"/>
              </w:rPr>
              <w:t xml:space="preserve">муниципальная программа </w:t>
            </w:r>
            <w:r w:rsidR="00F610D1">
              <w:rPr>
                <w:sz w:val="28"/>
              </w:rPr>
              <w:t>Вознесенского</w:t>
            </w:r>
            <w:r>
              <w:rPr>
                <w:sz w:val="28"/>
              </w:rPr>
              <w:t xml:space="preserve"> сельского поселения «</w:t>
            </w:r>
            <w:r w:rsidR="00F610D1">
              <w:rPr>
                <w:sz w:val="28"/>
              </w:rPr>
              <w:t>Пожарная</w:t>
            </w:r>
            <w:r>
              <w:rPr>
                <w:sz w:val="28"/>
              </w:rPr>
              <w:t>   безопасност</w:t>
            </w:r>
            <w:r w:rsidR="00F610D1">
              <w:rPr>
                <w:sz w:val="28"/>
              </w:rPr>
              <w:t>ь»</w:t>
            </w:r>
            <w:r>
              <w:rPr>
                <w:sz w:val="28"/>
              </w:rPr>
              <w:t xml:space="preserve"> </w:t>
            </w:r>
          </w:p>
        </w:tc>
      </w:tr>
    </w:tbl>
    <w:p w:rsidR="0053183F" w:rsidRDefault="0053183F">
      <w:pPr>
        <w:spacing w:after="160" w:line="264" w:lineRule="auto"/>
        <w:jc w:val="center"/>
        <w:rPr>
          <w:sz w:val="28"/>
        </w:rPr>
      </w:pPr>
    </w:p>
    <w:p w:rsidR="0053183F" w:rsidRDefault="002C6C49">
      <w:pPr>
        <w:spacing w:after="160" w:line="264" w:lineRule="auto"/>
        <w:jc w:val="center"/>
        <w:rPr>
          <w:sz w:val="28"/>
        </w:rPr>
      </w:pPr>
      <w:r>
        <w:rPr>
          <w:sz w:val="28"/>
        </w:rPr>
        <w:lastRenderedPageBreak/>
        <w:t>2. Показатели комплекса процессных мероприятий</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5"/>
        <w:gridCol w:w="2824"/>
        <w:gridCol w:w="992"/>
        <w:gridCol w:w="851"/>
        <w:gridCol w:w="992"/>
        <w:gridCol w:w="709"/>
        <w:gridCol w:w="709"/>
        <w:gridCol w:w="850"/>
        <w:gridCol w:w="851"/>
        <w:gridCol w:w="850"/>
        <w:gridCol w:w="1134"/>
        <w:gridCol w:w="2126"/>
        <w:gridCol w:w="1418"/>
      </w:tblGrid>
      <w:tr w:rsidR="002B350E" w:rsidTr="002B350E">
        <w:trPr>
          <w:trHeight w:val="612"/>
        </w:trPr>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w:t>
            </w:r>
          </w:p>
          <w:p w:rsidR="002B350E" w:rsidRDefault="002B350E">
            <w:pPr>
              <w:spacing w:after="160" w:line="264" w:lineRule="auto"/>
              <w:jc w:val="center"/>
              <w:rPr>
                <w:sz w:val="22"/>
              </w:rPr>
            </w:pPr>
            <w:proofErr w:type="gramStart"/>
            <w:r>
              <w:rPr>
                <w:sz w:val="22"/>
              </w:rPr>
              <w:t>п</w:t>
            </w:r>
            <w:proofErr w:type="gramEnd"/>
            <w:r>
              <w:rPr>
                <w:sz w:val="22"/>
              </w:rPr>
              <w:t>/п</w:t>
            </w:r>
          </w:p>
        </w:tc>
        <w:tc>
          <w:tcPr>
            <w:tcW w:w="28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Признак возрастания/убывания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Значения показателей</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proofErr w:type="gramStart"/>
            <w:r>
              <w:rPr>
                <w:sz w:val="22"/>
              </w:rPr>
              <w:t>Ответственный</w:t>
            </w:r>
            <w:proofErr w:type="gramEnd"/>
            <w:r>
              <w:rPr>
                <w:sz w:val="22"/>
              </w:rPr>
              <w:t xml:space="preserve"> 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Информационная система</w:t>
            </w:r>
          </w:p>
        </w:tc>
      </w:tr>
      <w:tr w:rsidR="002B350E" w:rsidTr="002B350E">
        <w:trPr>
          <w:trHeight w:val="364"/>
        </w:trPr>
        <w:tc>
          <w:tcPr>
            <w:tcW w:w="7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c>
          <w:tcPr>
            <w:tcW w:w="28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2025</w:t>
            </w:r>
          </w:p>
          <w:p w:rsidR="002B350E" w:rsidRDefault="002B350E">
            <w:pPr>
              <w:spacing w:after="160" w:line="264" w:lineRule="auto"/>
              <w:jc w:val="center"/>
              <w:rPr>
                <w:sz w:val="22"/>
              </w:rPr>
            </w:pPr>
            <w:r>
              <w:rPr>
                <w:sz w:val="22"/>
              </w:rPr>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2026</w:t>
            </w:r>
          </w:p>
          <w:p w:rsidR="002B350E" w:rsidRDefault="002B350E">
            <w:pPr>
              <w:spacing w:after="160" w:line="264"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2027</w:t>
            </w:r>
          </w:p>
          <w:p w:rsidR="002B350E" w:rsidRDefault="002B350E">
            <w:pPr>
              <w:spacing w:after="160" w:line="264" w:lineRule="auto"/>
              <w:jc w:val="center"/>
              <w:rPr>
                <w:sz w:val="22"/>
              </w:rPr>
            </w:pPr>
            <w:r>
              <w:rPr>
                <w:sz w:val="22"/>
              </w:rPr>
              <w:t>год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2030 год (</w:t>
            </w:r>
            <w:proofErr w:type="spellStart"/>
            <w:r>
              <w:rPr>
                <w:sz w:val="22"/>
              </w:rPr>
              <w:t>справочно</w:t>
            </w:r>
            <w:proofErr w:type="spellEnd"/>
            <w:r>
              <w:rPr>
                <w:sz w:val="22"/>
              </w:rPr>
              <w:t>)</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tc>
      </w:tr>
      <w:tr w:rsidR="002B350E" w:rsidTr="002B350E">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1</w:t>
            </w: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11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12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2"/>
              </w:rPr>
            </w:pPr>
            <w:r>
              <w:rPr>
                <w:sz w:val="22"/>
              </w:rPr>
              <w:t>13</w:t>
            </w:r>
          </w:p>
        </w:tc>
      </w:tr>
      <w:tr w:rsidR="002B350E" w:rsidTr="002B350E">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both"/>
              <w:rPr>
                <w:sz w:val="24"/>
                <w:szCs w:val="24"/>
              </w:rPr>
            </w:pPr>
            <w:r w:rsidRPr="002B350E">
              <w:rPr>
                <w:sz w:val="24"/>
                <w:szCs w:val="24"/>
              </w:rPr>
              <w:t>1.1.</w:t>
            </w:r>
          </w:p>
        </w:tc>
        <w:tc>
          <w:tcPr>
            <w:tcW w:w="2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rPr>
                <w:sz w:val="24"/>
                <w:szCs w:val="24"/>
              </w:rPr>
            </w:pPr>
          </w:p>
          <w:p w:rsidR="002B350E" w:rsidRPr="002B350E" w:rsidRDefault="002B350E">
            <w:pPr>
              <w:spacing w:after="160" w:line="264" w:lineRule="auto"/>
              <w:rPr>
                <w:sz w:val="24"/>
                <w:szCs w:val="24"/>
              </w:rPr>
            </w:pPr>
            <w:r w:rsidRPr="002B350E">
              <w:rPr>
                <w:sz w:val="24"/>
                <w:szCs w:val="24"/>
              </w:rPr>
              <w:t>Количество мероприятий о правилах поведения на водных объектах</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jc w:val="center"/>
              <w:rPr>
                <w:sz w:val="24"/>
                <w:szCs w:val="24"/>
              </w:rPr>
            </w:pPr>
            <w:r w:rsidRPr="002B350E">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Pr="002B350E" w:rsidRDefault="002B350E">
            <w:pPr>
              <w:spacing w:after="160" w:line="264" w:lineRule="auto"/>
              <w:jc w:val="center"/>
              <w:rPr>
                <w:sz w:val="24"/>
                <w:szCs w:val="24"/>
              </w:rPr>
            </w:pPr>
            <w:r w:rsidRPr="002B350E">
              <w:rPr>
                <w:sz w:val="24"/>
                <w:szCs w:val="24"/>
              </w:rPr>
              <w:t>5</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50E" w:rsidRPr="002B350E" w:rsidRDefault="00F610D1">
            <w:pPr>
              <w:rPr>
                <w:sz w:val="24"/>
                <w:szCs w:val="24"/>
              </w:rPr>
            </w:pPr>
            <w:r w:rsidRPr="00585FF6">
              <w:rPr>
                <w:sz w:val="24"/>
              </w:rPr>
              <w:t>Ведущий специалист по земельным и имущественным отношениям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50E" w:rsidRDefault="002B350E">
            <w:pPr>
              <w:spacing w:after="160" w:line="264" w:lineRule="auto"/>
              <w:jc w:val="center"/>
              <w:rPr>
                <w:sz w:val="28"/>
              </w:rPr>
            </w:pPr>
            <w:r>
              <w:rPr>
                <w:sz w:val="28"/>
              </w:rPr>
              <w:t>-</w:t>
            </w:r>
          </w:p>
        </w:tc>
      </w:tr>
    </w:tbl>
    <w:p w:rsidR="0053183F" w:rsidRPr="002B350E" w:rsidRDefault="002C6C49">
      <w:pPr>
        <w:spacing w:line="264" w:lineRule="auto"/>
        <w:jc w:val="both"/>
        <w:rPr>
          <w:sz w:val="24"/>
          <w:szCs w:val="24"/>
        </w:rPr>
      </w:pPr>
      <w:r w:rsidRPr="002B350E">
        <w:rPr>
          <w:sz w:val="24"/>
          <w:szCs w:val="24"/>
        </w:rPr>
        <w:t>Примечание.</w:t>
      </w:r>
    </w:p>
    <w:p w:rsidR="0053183F" w:rsidRPr="002B350E" w:rsidRDefault="002C6C49">
      <w:pPr>
        <w:spacing w:line="264" w:lineRule="auto"/>
        <w:jc w:val="both"/>
        <w:rPr>
          <w:sz w:val="24"/>
          <w:szCs w:val="24"/>
        </w:rPr>
      </w:pPr>
      <w:r w:rsidRPr="002B350E">
        <w:rPr>
          <w:sz w:val="24"/>
          <w:szCs w:val="24"/>
        </w:rPr>
        <w:t>Используемые сокращения:</w:t>
      </w:r>
    </w:p>
    <w:p w:rsidR="0053183F" w:rsidRPr="002B350E" w:rsidRDefault="002C6C49">
      <w:pPr>
        <w:spacing w:line="264" w:lineRule="auto"/>
        <w:jc w:val="both"/>
        <w:rPr>
          <w:sz w:val="24"/>
          <w:szCs w:val="24"/>
        </w:rPr>
      </w:pPr>
      <w:r w:rsidRPr="002B350E">
        <w:rPr>
          <w:sz w:val="24"/>
          <w:szCs w:val="24"/>
        </w:rPr>
        <w:t>МП - муниципальная программа;</w:t>
      </w:r>
    </w:p>
    <w:p w:rsidR="0053183F" w:rsidRDefault="002C6C49">
      <w:pPr>
        <w:spacing w:line="264" w:lineRule="auto"/>
        <w:jc w:val="both"/>
        <w:rPr>
          <w:sz w:val="24"/>
          <w:szCs w:val="24"/>
        </w:rPr>
      </w:pPr>
      <w:r w:rsidRPr="002B350E">
        <w:rPr>
          <w:sz w:val="24"/>
          <w:szCs w:val="24"/>
        </w:rPr>
        <w:t xml:space="preserve">ОКЕИ - Общероссийский </w:t>
      </w:r>
      <w:hyperlink r:id="rId32" w:history="1">
        <w:r w:rsidRPr="002B350E">
          <w:rPr>
            <w:color w:val="0000FF"/>
            <w:sz w:val="24"/>
            <w:szCs w:val="24"/>
            <w:u w:val="single"/>
          </w:rPr>
          <w:t>классификатор</w:t>
        </w:r>
      </w:hyperlink>
      <w:r w:rsidRPr="002B350E">
        <w:rPr>
          <w:sz w:val="24"/>
          <w:szCs w:val="24"/>
        </w:rPr>
        <w:t xml:space="preserve"> единиц измерения.</w:t>
      </w:r>
    </w:p>
    <w:p w:rsidR="002B350E" w:rsidRPr="002B350E" w:rsidRDefault="002B350E">
      <w:pPr>
        <w:spacing w:line="264" w:lineRule="auto"/>
        <w:jc w:val="both"/>
        <w:rPr>
          <w:sz w:val="24"/>
          <w:szCs w:val="24"/>
        </w:rPr>
      </w:pPr>
    </w:p>
    <w:p w:rsidR="0053183F" w:rsidRDefault="002C6C49">
      <w:pPr>
        <w:spacing w:after="160" w:line="264" w:lineRule="auto"/>
        <w:ind w:left="567" w:hanging="567"/>
        <w:contextualSpacing/>
        <w:jc w:val="center"/>
        <w:rPr>
          <w:color w:val="00000A"/>
          <w:sz w:val="28"/>
        </w:rPr>
      </w:pPr>
      <w:r>
        <w:rPr>
          <w:color w:val="00000A"/>
          <w:sz w:val="28"/>
        </w:rPr>
        <w:t>3.План достижения показателя</w:t>
      </w:r>
    </w:p>
    <w:p w:rsidR="0053183F" w:rsidRDefault="002C6C49">
      <w:pPr>
        <w:spacing w:after="160" w:line="264" w:lineRule="auto"/>
        <w:jc w:val="center"/>
        <w:rPr>
          <w:sz w:val="28"/>
        </w:rPr>
      </w:pPr>
      <w:r>
        <w:rPr>
          <w:sz w:val="28"/>
        </w:rPr>
        <w:t>комплекса процессных мероприятий в 2025 году</w:t>
      </w:r>
    </w:p>
    <w:tbl>
      <w:tblPr>
        <w:tblW w:w="15168" w:type="dxa"/>
        <w:tblInd w:w="-5" w:type="dxa"/>
        <w:tblLayout w:type="fixed"/>
        <w:tblCellMar>
          <w:top w:w="102" w:type="dxa"/>
          <w:left w:w="62" w:type="dxa"/>
          <w:bottom w:w="102" w:type="dxa"/>
          <w:right w:w="62" w:type="dxa"/>
        </w:tblCellMar>
        <w:tblLook w:val="04A0"/>
      </w:tblPr>
      <w:tblGrid>
        <w:gridCol w:w="622"/>
        <w:gridCol w:w="2922"/>
        <w:gridCol w:w="709"/>
        <w:gridCol w:w="992"/>
        <w:gridCol w:w="851"/>
        <w:gridCol w:w="992"/>
        <w:gridCol w:w="709"/>
        <w:gridCol w:w="850"/>
        <w:gridCol w:w="567"/>
        <w:gridCol w:w="709"/>
        <w:gridCol w:w="709"/>
        <w:gridCol w:w="850"/>
        <w:gridCol w:w="1134"/>
        <w:gridCol w:w="992"/>
        <w:gridCol w:w="851"/>
        <w:gridCol w:w="709"/>
      </w:tblGrid>
      <w:tr w:rsidR="0053183F" w:rsidTr="00F610D1">
        <w:tc>
          <w:tcPr>
            <w:tcW w:w="62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w:t>
            </w:r>
          </w:p>
          <w:p w:rsidR="0053183F" w:rsidRPr="002B350E" w:rsidRDefault="002C6C49">
            <w:pPr>
              <w:spacing w:after="160" w:line="264" w:lineRule="auto"/>
              <w:jc w:val="both"/>
              <w:rPr>
                <w:sz w:val="24"/>
                <w:szCs w:val="24"/>
              </w:rPr>
            </w:pPr>
            <w:proofErr w:type="gramStart"/>
            <w:r w:rsidRPr="002B350E">
              <w:rPr>
                <w:sz w:val="24"/>
                <w:szCs w:val="24"/>
              </w:rPr>
              <w:t>п</w:t>
            </w:r>
            <w:proofErr w:type="gramEnd"/>
            <w:r w:rsidRPr="002B350E">
              <w:rPr>
                <w:sz w:val="24"/>
                <w:szCs w:val="24"/>
              </w:rPr>
              <w:t>/п</w:t>
            </w:r>
          </w:p>
        </w:tc>
        <w:tc>
          <w:tcPr>
            <w:tcW w:w="292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 xml:space="preserve">Единица измерения (по </w:t>
            </w:r>
            <w:hyperlink r:id="rId33" w:history="1">
              <w:r w:rsidRPr="002B350E">
                <w:rPr>
                  <w:color w:val="0000FF"/>
                  <w:sz w:val="24"/>
                  <w:szCs w:val="24"/>
                  <w:u w:val="single"/>
                </w:rPr>
                <w:t>ОКЕИ</w:t>
              </w:r>
            </w:hyperlink>
            <w:r w:rsidRPr="002B350E">
              <w:rPr>
                <w:sz w:val="24"/>
                <w:szCs w:val="24"/>
              </w:rPr>
              <w:t>)</w:t>
            </w:r>
          </w:p>
        </w:tc>
        <w:tc>
          <w:tcPr>
            <w:tcW w:w="9214"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Плановые значения по месяцам</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proofErr w:type="gramStart"/>
            <w:r w:rsidRPr="002B350E">
              <w:rPr>
                <w:sz w:val="24"/>
                <w:szCs w:val="24"/>
              </w:rPr>
              <w:t>На конец</w:t>
            </w:r>
            <w:proofErr w:type="gramEnd"/>
            <w:r w:rsidRPr="002B350E">
              <w:rPr>
                <w:sz w:val="24"/>
                <w:szCs w:val="24"/>
              </w:rPr>
              <w:t xml:space="preserve"> 2025 года</w:t>
            </w:r>
          </w:p>
        </w:tc>
      </w:tr>
      <w:tr w:rsidR="0053183F" w:rsidRPr="002B350E" w:rsidTr="00F610D1">
        <w:tc>
          <w:tcPr>
            <w:tcW w:w="62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292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февраль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март</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май</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июль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октябрь</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ноябрь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rsidP="002B350E">
            <w:pPr>
              <w:spacing w:after="160" w:line="264" w:lineRule="auto"/>
              <w:ind w:right="48"/>
              <w:jc w:val="both"/>
              <w:rPr>
                <w:sz w:val="24"/>
                <w:szCs w:val="24"/>
              </w:rPr>
            </w:pPr>
          </w:p>
        </w:tc>
      </w:tr>
      <w:tr w:rsidR="0053183F" w:rsidTr="00F610D1">
        <w:tc>
          <w:tcPr>
            <w:tcW w:w="15168" w:type="dxa"/>
            <w:gridSpan w:val="1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lastRenderedPageBreak/>
              <w:t>1. Задача комплекса процессных мероприятий «Выполнены мероприятия по обеспечению безопасности на водных объектах»</w:t>
            </w:r>
          </w:p>
        </w:tc>
      </w:tr>
      <w:tr w:rsidR="0053183F" w:rsidTr="00F610D1">
        <w:tc>
          <w:tcPr>
            <w:tcW w:w="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1.1.</w:t>
            </w:r>
          </w:p>
        </w:tc>
        <w:tc>
          <w:tcPr>
            <w:tcW w:w="2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rPr>
                <w:sz w:val="24"/>
                <w:szCs w:val="24"/>
              </w:rPr>
            </w:pPr>
            <w:r w:rsidRPr="002B350E">
              <w:rPr>
                <w:sz w:val="24"/>
                <w:szCs w:val="24"/>
              </w:rPr>
              <w:t>Количество мероприятий о правилах поведения на водных объектах</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4</w:t>
            </w:r>
          </w:p>
        </w:tc>
      </w:tr>
    </w:tbl>
    <w:p w:rsidR="0053183F" w:rsidRDefault="002C6C49">
      <w:pPr>
        <w:pStyle w:val="affffffb"/>
        <w:spacing w:after="160" w:line="264" w:lineRule="auto"/>
        <w:ind w:left="-709"/>
        <w:contextualSpacing/>
        <w:jc w:val="center"/>
        <w:rPr>
          <w:rFonts w:ascii="Times New Roman" w:hAnsi="Times New Roman"/>
          <w:color w:val="00000A"/>
          <w:sz w:val="28"/>
        </w:rPr>
      </w:pPr>
      <w:r>
        <w:rPr>
          <w:rFonts w:ascii="Times New Roman" w:hAnsi="Times New Roman"/>
          <w:color w:val="00000A"/>
          <w:sz w:val="28"/>
        </w:rPr>
        <w:t>4.Перечень мероприятий (результатов) комплекса процессных мероприятий</w:t>
      </w:r>
    </w:p>
    <w:p w:rsidR="0053183F" w:rsidRDefault="0053183F">
      <w:pPr>
        <w:ind w:left="3763"/>
        <w:contextualSpacing/>
        <w:rPr>
          <w:color w:val="00000A"/>
          <w:sz w:val="28"/>
        </w:rPr>
      </w:pPr>
    </w:p>
    <w:tbl>
      <w:tblPr>
        <w:tblW w:w="15056" w:type="dxa"/>
        <w:tblLayout w:type="fixed"/>
        <w:tblCellMar>
          <w:top w:w="102" w:type="dxa"/>
          <w:left w:w="62" w:type="dxa"/>
          <w:bottom w:w="102" w:type="dxa"/>
          <w:right w:w="62" w:type="dxa"/>
        </w:tblCellMar>
        <w:tblLook w:val="04A0"/>
      </w:tblPr>
      <w:tblGrid>
        <w:gridCol w:w="562"/>
        <w:gridCol w:w="2977"/>
        <w:gridCol w:w="2126"/>
        <w:gridCol w:w="2268"/>
        <w:gridCol w:w="1276"/>
        <w:gridCol w:w="1134"/>
        <w:gridCol w:w="794"/>
        <w:gridCol w:w="1020"/>
        <w:gridCol w:w="1020"/>
        <w:gridCol w:w="1020"/>
        <w:gridCol w:w="852"/>
        <w:gridCol w:w="7"/>
      </w:tblGrid>
      <w:tr w:rsidR="0053183F" w:rsidTr="002B350E">
        <w:trPr>
          <w:gridAfter w:val="1"/>
          <w:wAfter w:w="7" w:type="dxa"/>
        </w:trPr>
        <w:tc>
          <w:tcPr>
            <w:tcW w:w="5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w:t>
            </w:r>
          </w:p>
          <w:p w:rsidR="0053183F" w:rsidRPr="002B350E" w:rsidRDefault="002C6C49">
            <w:pPr>
              <w:spacing w:after="160" w:line="264" w:lineRule="auto"/>
              <w:jc w:val="center"/>
              <w:rPr>
                <w:sz w:val="24"/>
                <w:szCs w:val="24"/>
              </w:rPr>
            </w:pPr>
            <w:proofErr w:type="gramStart"/>
            <w:r w:rsidRPr="002B350E">
              <w:rPr>
                <w:sz w:val="24"/>
                <w:szCs w:val="24"/>
              </w:rPr>
              <w:t>п</w:t>
            </w:r>
            <w:proofErr w:type="gramEnd"/>
            <w:r w:rsidRPr="002B350E">
              <w:rPr>
                <w:sz w:val="24"/>
                <w:szCs w:val="24"/>
              </w:rPr>
              <w:t>/п</w:t>
            </w:r>
          </w:p>
        </w:tc>
        <w:tc>
          <w:tcPr>
            <w:tcW w:w="297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Наименование мероприятия (результата)</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Тип мероприятия (результата)</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 xml:space="preserve">Единица измерения (по </w:t>
            </w:r>
            <w:hyperlink r:id="rId34" w:history="1">
              <w:r w:rsidRPr="002B350E">
                <w:rPr>
                  <w:color w:val="0000FF"/>
                  <w:sz w:val="24"/>
                  <w:szCs w:val="24"/>
                  <w:u w:val="single"/>
                </w:rPr>
                <w:t>ОКЕИ</w:t>
              </w:r>
            </w:hyperlink>
            <w:r w:rsidRPr="002B350E">
              <w:rPr>
                <w:sz w:val="24"/>
                <w:szCs w:val="24"/>
              </w:rPr>
              <w:t>)</w:t>
            </w:r>
          </w:p>
        </w:tc>
        <w:tc>
          <w:tcPr>
            <w:tcW w:w="192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Базовое значение</w:t>
            </w:r>
          </w:p>
        </w:tc>
        <w:tc>
          <w:tcPr>
            <w:tcW w:w="3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both"/>
              <w:rPr>
                <w:sz w:val="28"/>
              </w:rPr>
            </w:pPr>
            <w:r>
              <w:rPr>
                <w:sz w:val="28"/>
              </w:rPr>
              <w:t>Значение результата по годам реализации</w:t>
            </w:r>
          </w:p>
        </w:tc>
      </w:tr>
      <w:tr w:rsidR="0053183F" w:rsidTr="002B350E">
        <w:trPr>
          <w:gridAfter w:val="1"/>
          <w:wAfter w:w="7" w:type="dxa"/>
        </w:trPr>
        <w:tc>
          <w:tcPr>
            <w:tcW w:w="5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53183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значение</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год</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both"/>
              <w:rPr>
                <w:sz w:val="28"/>
              </w:rPr>
            </w:pPr>
            <w:r>
              <w:rPr>
                <w:sz w:val="28"/>
              </w:rPr>
              <w:t>2025</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both"/>
              <w:rPr>
                <w:sz w:val="28"/>
              </w:rPr>
            </w:pPr>
            <w:r>
              <w:rPr>
                <w:sz w:val="28"/>
              </w:rPr>
              <w:t>2026</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both"/>
              <w:rPr>
                <w:sz w:val="28"/>
              </w:rPr>
            </w:pPr>
            <w:r>
              <w:rPr>
                <w:sz w:val="28"/>
              </w:rPr>
              <w:t>2027</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both"/>
              <w:rPr>
                <w:sz w:val="28"/>
              </w:rPr>
            </w:pPr>
            <w:r>
              <w:rPr>
                <w:sz w:val="28"/>
              </w:rPr>
              <w:t>2030</w:t>
            </w:r>
          </w:p>
        </w:tc>
      </w:tr>
      <w:tr w:rsidR="0053183F" w:rsidTr="002B350E">
        <w:tc>
          <w:tcPr>
            <w:tcW w:w="15056"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1. Задача комплекса процессных мероприятий «Выполнены мероприятия по обеспечению безопасности на водных объектах»</w:t>
            </w:r>
          </w:p>
        </w:tc>
      </w:tr>
      <w:tr w:rsidR="0053183F" w:rsidTr="002B350E">
        <w:trPr>
          <w:gridAfter w:val="1"/>
          <w:wAfter w:w="7" w:type="dxa"/>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1.1.</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both"/>
              <w:rPr>
                <w:sz w:val="24"/>
                <w:szCs w:val="24"/>
              </w:rPr>
            </w:pPr>
            <w:r w:rsidRPr="002B350E">
              <w:rPr>
                <w:sz w:val="24"/>
                <w:szCs w:val="24"/>
              </w:rPr>
              <w:t>Мероприятие (результат) 1.1  «Обеспечена безопасность населения на водных объектах»</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rPr>
                <w:sz w:val="24"/>
                <w:szCs w:val="24"/>
              </w:rPr>
            </w:pPr>
            <w:r w:rsidRPr="002B350E">
              <w:rPr>
                <w:sz w:val="24"/>
                <w:szCs w:val="24"/>
              </w:rPr>
              <w:t>осуществление текущей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183F" w:rsidRPr="002B350E" w:rsidRDefault="002C6C49">
            <w:pPr>
              <w:rPr>
                <w:sz w:val="24"/>
                <w:szCs w:val="24"/>
              </w:rPr>
            </w:pPr>
            <w:r w:rsidRPr="002B350E">
              <w:rPr>
                <w:sz w:val="24"/>
                <w:szCs w:val="24"/>
              </w:rPr>
              <w:t>Меры, принятые для безопасности на водных объектах в летнее время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Pr="002B350E" w:rsidRDefault="002C6C49">
            <w:pPr>
              <w:spacing w:after="160" w:line="264" w:lineRule="auto"/>
              <w:jc w:val="center"/>
              <w:rPr>
                <w:sz w:val="24"/>
                <w:szCs w:val="24"/>
              </w:rPr>
            </w:pPr>
            <w:r w:rsidRPr="002B350E">
              <w:rPr>
                <w:sz w:val="24"/>
                <w:szCs w:val="24"/>
              </w:rPr>
              <w:t>2023</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1</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183F" w:rsidRDefault="002C6C49">
            <w:pPr>
              <w:spacing w:after="160" w:line="264" w:lineRule="auto"/>
              <w:jc w:val="center"/>
              <w:rPr>
                <w:sz w:val="28"/>
              </w:rPr>
            </w:pPr>
            <w:r>
              <w:rPr>
                <w:sz w:val="28"/>
              </w:rPr>
              <w:t>1</w:t>
            </w:r>
          </w:p>
        </w:tc>
      </w:tr>
    </w:tbl>
    <w:p w:rsidR="0053183F" w:rsidRDefault="0053183F">
      <w:pPr>
        <w:ind w:left="3763"/>
        <w:contextualSpacing/>
        <w:rPr>
          <w:color w:val="00000A"/>
          <w:sz w:val="28"/>
        </w:rPr>
      </w:pPr>
    </w:p>
    <w:p w:rsidR="0053183F" w:rsidRPr="002C776D" w:rsidRDefault="002C6C49">
      <w:pPr>
        <w:spacing w:line="264" w:lineRule="auto"/>
        <w:jc w:val="both"/>
        <w:rPr>
          <w:sz w:val="24"/>
          <w:szCs w:val="24"/>
        </w:rPr>
      </w:pPr>
      <w:r w:rsidRPr="002C776D">
        <w:rPr>
          <w:sz w:val="24"/>
          <w:szCs w:val="24"/>
        </w:rPr>
        <w:t>Примечание.</w:t>
      </w:r>
    </w:p>
    <w:p w:rsidR="0053183F" w:rsidRPr="002C776D" w:rsidRDefault="002C6C49">
      <w:pPr>
        <w:spacing w:line="264" w:lineRule="auto"/>
        <w:jc w:val="both"/>
        <w:rPr>
          <w:sz w:val="24"/>
          <w:szCs w:val="24"/>
        </w:rPr>
      </w:pPr>
      <w:r w:rsidRPr="002C776D">
        <w:rPr>
          <w:sz w:val="24"/>
          <w:szCs w:val="24"/>
        </w:rPr>
        <w:t>Используемое сокращение:</w:t>
      </w:r>
    </w:p>
    <w:p w:rsidR="0053183F" w:rsidRPr="002C776D" w:rsidRDefault="002C6C49">
      <w:pPr>
        <w:spacing w:line="264" w:lineRule="auto"/>
        <w:jc w:val="both"/>
        <w:rPr>
          <w:sz w:val="24"/>
          <w:szCs w:val="24"/>
        </w:rPr>
      </w:pPr>
      <w:r w:rsidRPr="002C776D">
        <w:rPr>
          <w:sz w:val="24"/>
          <w:szCs w:val="24"/>
        </w:rPr>
        <w:t>ОКЕИ – общероссийский классификатор единиц измерения.</w:t>
      </w:r>
    </w:p>
    <w:p w:rsidR="0053183F" w:rsidRPr="002C776D" w:rsidRDefault="0053183F">
      <w:pPr>
        <w:spacing w:after="160" w:line="264" w:lineRule="auto"/>
        <w:jc w:val="center"/>
        <w:rPr>
          <w:sz w:val="24"/>
          <w:szCs w:val="24"/>
        </w:rPr>
      </w:pPr>
    </w:p>
    <w:p w:rsidR="0053183F" w:rsidRDefault="002C6C49">
      <w:pPr>
        <w:pStyle w:val="affffffb"/>
        <w:spacing w:after="160" w:line="264" w:lineRule="auto"/>
        <w:ind w:left="-709"/>
        <w:jc w:val="center"/>
        <w:rPr>
          <w:rFonts w:ascii="Times New Roman" w:hAnsi="Times New Roman"/>
          <w:sz w:val="28"/>
        </w:rPr>
      </w:pPr>
      <w:r>
        <w:rPr>
          <w:rFonts w:ascii="Times New Roman" w:hAnsi="Times New Roman"/>
          <w:sz w:val="28"/>
        </w:rPr>
        <w:t>5.Финансовое обеспечение комплекса процессных мероприятий</w:t>
      </w:r>
    </w:p>
    <w:p w:rsidR="0053183F" w:rsidRDefault="0053183F">
      <w:pPr>
        <w:pStyle w:val="affffffb"/>
        <w:spacing w:after="160" w:line="264" w:lineRule="auto"/>
        <w:ind w:left="-709"/>
        <w:jc w:val="center"/>
        <w:rPr>
          <w:sz w:val="28"/>
        </w:rPr>
      </w:pPr>
    </w:p>
    <w:tbl>
      <w:tblPr>
        <w:tblW w:w="14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7"/>
        <w:gridCol w:w="4847"/>
        <w:gridCol w:w="3543"/>
        <w:gridCol w:w="1668"/>
        <w:gridCol w:w="1477"/>
        <w:gridCol w:w="1477"/>
        <w:gridCol w:w="1248"/>
      </w:tblGrid>
      <w:tr w:rsidR="0053183F" w:rsidTr="002C776D">
        <w:tc>
          <w:tcPr>
            <w:tcW w:w="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Default="002C6C49">
            <w:pPr>
              <w:spacing w:line="264" w:lineRule="auto"/>
              <w:jc w:val="center"/>
              <w:rPr>
                <w:sz w:val="28"/>
              </w:rPr>
            </w:pPr>
            <w:r>
              <w:rPr>
                <w:sz w:val="28"/>
              </w:rPr>
              <w:lastRenderedPageBreak/>
              <w:t xml:space="preserve">№ </w:t>
            </w:r>
          </w:p>
          <w:p w:rsidR="0053183F" w:rsidRDefault="002C6C49">
            <w:pPr>
              <w:spacing w:line="264" w:lineRule="auto"/>
              <w:jc w:val="center"/>
              <w:rPr>
                <w:sz w:val="28"/>
              </w:rPr>
            </w:pPr>
            <w:proofErr w:type="gramStart"/>
            <w:r>
              <w:rPr>
                <w:sz w:val="28"/>
              </w:rPr>
              <w:t>п</w:t>
            </w:r>
            <w:proofErr w:type="gramEnd"/>
            <w:r>
              <w:rPr>
                <w:sz w:val="28"/>
              </w:rPr>
              <w:t>/п</w:t>
            </w:r>
          </w:p>
        </w:tc>
        <w:tc>
          <w:tcPr>
            <w:tcW w:w="484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line="264" w:lineRule="auto"/>
              <w:jc w:val="center"/>
              <w:rPr>
                <w:sz w:val="24"/>
                <w:szCs w:val="24"/>
              </w:rPr>
            </w:pPr>
            <w:r w:rsidRPr="002C776D">
              <w:rPr>
                <w:sz w:val="24"/>
                <w:szCs w:val="24"/>
              </w:rPr>
              <w:t xml:space="preserve">Наименование комплекса процессных мероприятий, </w:t>
            </w:r>
          </w:p>
          <w:p w:rsidR="0053183F" w:rsidRPr="002C776D" w:rsidRDefault="002C6C49">
            <w:pPr>
              <w:spacing w:line="264" w:lineRule="auto"/>
              <w:jc w:val="center"/>
              <w:rPr>
                <w:sz w:val="24"/>
                <w:szCs w:val="24"/>
              </w:rPr>
            </w:pPr>
            <w:r w:rsidRPr="002C776D">
              <w:rPr>
                <w:sz w:val="24"/>
                <w:szCs w:val="24"/>
              </w:rPr>
              <w:t>мероприятия (результата), источник финансового обеспечения</w:t>
            </w:r>
          </w:p>
        </w:tc>
        <w:tc>
          <w:tcPr>
            <w:tcW w:w="35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line="264" w:lineRule="auto"/>
              <w:jc w:val="center"/>
              <w:rPr>
                <w:sz w:val="24"/>
                <w:szCs w:val="24"/>
              </w:rPr>
            </w:pPr>
            <w:r w:rsidRPr="002C776D">
              <w:rPr>
                <w:sz w:val="24"/>
                <w:szCs w:val="24"/>
              </w:rPr>
              <w:t>Код бюджетной классификации расходов</w:t>
            </w:r>
          </w:p>
        </w:tc>
        <w:tc>
          <w:tcPr>
            <w:tcW w:w="587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line="264" w:lineRule="auto"/>
              <w:jc w:val="center"/>
              <w:rPr>
                <w:sz w:val="24"/>
                <w:szCs w:val="24"/>
              </w:rPr>
            </w:pPr>
            <w:r w:rsidRPr="002C776D">
              <w:rPr>
                <w:sz w:val="24"/>
                <w:szCs w:val="24"/>
              </w:rPr>
              <w:t xml:space="preserve">Объем расходов по годам реализации </w:t>
            </w:r>
          </w:p>
          <w:p w:rsidR="0053183F" w:rsidRPr="002C776D" w:rsidRDefault="002C6C49">
            <w:pPr>
              <w:spacing w:line="264" w:lineRule="auto"/>
              <w:jc w:val="center"/>
              <w:rPr>
                <w:sz w:val="24"/>
                <w:szCs w:val="24"/>
              </w:rPr>
            </w:pPr>
            <w:r w:rsidRPr="002C776D">
              <w:rPr>
                <w:sz w:val="24"/>
                <w:szCs w:val="24"/>
              </w:rPr>
              <w:t>(тыс. рублей)</w:t>
            </w:r>
          </w:p>
        </w:tc>
      </w:tr>
      <w:tr w:rsidR="0053183F" w:rsidTr="002C776D">
        <w:tc>
          <w:tcPr>
            <w:tcW w:w="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Default="0053183F"/>
        </w:tc>
        <w:tc>
          <w:tcPr>
            <w:tcW w:w="484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53183F">
            <w:pPr>
              <w:rPr>
                <w:sz w:val="24"/>
                <w:szCs w:val="24"/>
              </w:rPr>
            </w:pPr>
          </w:p>
        </w:tc>
        <w:tc>
          <w:tcPr>
            <w:tcW w:w="35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53183F">
            <w:pPr>
              <w:rPr>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2025</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2026</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2027</w:t>
            </w:r>
          </w:p>
        </w:tc>
        <w:tc>
          <w:tcPr>
            <w:tcW w:w="12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всего</w:t>
            </w:r>
          </w:p>
        </w:tc>
      </w:tr>
      <w:tr w:rsidR="0053183F" w:rsidTr="002C776D">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Default="002C6C49">
            <w:pPr>
              <w:spacing w:after="160" w:line="264" w:lineRule="auto"/>
              <w:jc w:val="center"/>
              <w:rPr>
                <w:sz w:val="18"/>
              </w:rPr>
            </w:pPr>
            <w:r>
              <w:rPr>
                <w:sz w:val="18"/>
              </w:rPr>
              <w:t>1</w:t>
            </w: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2</w:t>
            </w:r>
          </w:p>
        </w:tc>
        <w:tc>
          <w:tcPr>
            <w:tcW w:w="35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3</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4</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5</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6</w:t>
            </w:r>
          </w:p>
        </w:tc>
        <w:tc>
          <w:tcPr>
            <w:tcW w:w="12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7</w:t>
            </w:r>
          </w:p>
        </w:tc>
      </w:tr>
      <w:tr w:rsidR="0053183F" w:rsidTr="002C776D">
        <w:tc>
          <w:tcPr>
            <w:tcW w:w="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Default="002C6C49">
            <w:pPr>
              <w:spacing w:after="160" w:line="264" w:lineRule="auto"/>
              <w:jc w:val="center"/>
              <w:rPr>
                <w:sz w:val="28"/>
              </w:rPr>
            </w:pPr>
            <w:r>
              <w:rPr>
                <w:sz w:val="28"/>
              </w:rPr>
              <w:t>1.</w:t>
            </w: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rPr>
                <w:sz w:val="24"/>
                <w:szCs w:val="24"/>
              </w:rPr>
            </w:pPr>
            <w:r w:rsidRPr="002C776D">
              <w:rPr>
                <w:sz w:val="24"/>
                <w:szCs w:val="24"/>
              </w:rPr>
              <w:t>Комплекс процессных мероприятий «Обеспечение безопасности на водных объектах» (всего), в том числе:</w:t>
            </w:r>
          </w:p>
        </w:tc>
        <w:tc>
          <w:tcPr>
            <w:tcW w:w="35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2C6C49">
            <w:pPr>
              <w:spacing w:after="160" w:line="264" w:lineRule="auto"/>
              <w:jc w:val="center"/>
              <w:rPr>
                <w:sz w:val="24"/>
                <w:szCs w:val="24"/>
              </w:rPr>
            </w:pPr>
            <w:r w:rsidRPr="002C776D">
              <w:rPr>
                <w:sz w:val="24"/>
                <w:szCs w:val="24"/>
              </w:rPr>
              <w:t>Х</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F610D1" w:rsidP="002C776D">
            <w:pPr>
              <w:jc w:val="center"/>
              <w:rPr>
                <w:sz w:val="24"/>
                <w:szCs w:val="24"/>
              </w:rPr>
            </w:pPr>
            <w:r>
              <w:rPr>
                <w:sz w:val="24"/>
                <w:szCs w:val="24"/>
              </w:rPr>
              <w:t>0,0</w:t>
            </w:r>
          </w:p>
        </w:tc>
        <w:tc>
          <w:tcPr>
            <w:tcW w:w="12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3183F" w:rsidRPr="002C776D" w:rsidRDefault="00F610D1" w:rsidP="002C776D">
            <w:pPr>
              <w:jc w:val="center"/>
              <w:rPr>
                <w:sz w:val="24"/>
                <w:szCs w:val="24"/>
              </w:rPr>
            </w:pPr>
            <w:r>
              <w:rPr>
                <w:sz w:val="24"/>
                <w:szCs w:val="24"/>
              </w:rPr>
              <w:t>0,0</w:t>
            </w:r>
          </w:p>
        </w:tc>
      </w:tr>
      <w:tr w:rsidR="002C776D" w:rsidTr="002C776D">
        <w:tc>
          <w:tcPr>
            <w:tcW w:w="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rsidP="002C776D"/>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2C776D">
            <w:pPr>
              <w:spacing w:line="264" w:lineRule="auto"/>
              <w:rPr>
                <w:sz w:val="24"/>
                <w:szCs w:val="24"/>
              </w:rPr>
            </w:pPr>
            <w:r w:rsidRPr="002C776D">
              <w:rPr>
                <w:sz w:val="24"/>
                <w:szCs w:val="24"/>
              </w:rPr>
              <w:t>местный бюджет (всего)</w:t>
            </w:r>
          </w:p>
        </w:tc>
        <w:tc>
          <w:tcPr>
            <w:tcW w:w="35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2C776D">
            <w:pPr>
              <w:spacing w:after="160" w:line="264" w:lineRule="auto"/>
              <w:jc w:val="center"/>
              <w:rPr>
                <w:sz w:val="24"/>
                <w:szCs w:val="24"/>
              </w:rPr>
            </w:pPr>
            <w:r w:rsidRPr="002C776D">
              <w:rPr>
                <w:sz w:val="24"/>
                <w:szCs w:val="24"/>
              </w:rPr>
              <w:t>Х</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2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r>
      <w:tr w:rsidR="002C776D" w:rsidTr="002C776D">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rsidP="002C776D">
            <w:pPr>
              <w:spacing w:after="160" w:line="264" w:lineRule="auto"/>
              <w:jc w:val="center"/>
              <w:rPr>
                <w:sz w:val="28"/>
              </w:rPr>
            </w:pPr>
            <w:r>
              <w:rPr>
                <w:sz w:val="28"/>
              </w:rPr>
              <w:t>2.</w:t>
            </w: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2C776D">
            <w:pPr>
              <w:spacing w:line="264" w:lineRule="auto"/>
              <w:rPr>
                <w:sz w:val="24"/>
                <w:szCs w:val="24"/>
              </w:rPr>
            </w:pPr>
            <w:r w:rsidRPr="002C776D">
              <w:rPr>
                <w:sz w:val="24"/>
                <w:szCs w:val="24"/>
              </w:rPr>
              <w:t>Мероприятие (результат) 1.1 «Мероприятия по обеспечению безопасности на воде» (всего), в том числе:</w:t>
            </w:r>
          </w:p>
          <w:p w:rsidR="002C776D" w:rsidRPr="002C776D" w:rsidRDefault="002C776D" w:rsidP="002C776D">
            <w:pPr>
              <w:spacing w:line="264" w:lineRule="auto"/>
              <w:rPr>
                <w:sz w:val="24"/>
                <w:szCs w:val="24"/>
              </w:rPr>
            </w:pPr>
          </w:p>
        </w:tc>
        <w:tc>
          <w:tcPr>
            <w:tcW w:w="35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2C776D">
            <w:pPr>
              <w:spacing w:after="160" w:line="264" w:lineRule="auto"/>
              <w:jc w:val="center"/>
              <w:rPr>
                <w:rFonts w:ascii="Calibri" w:hAnsi="Calibri"/>
                <w:sz w:val="24"/>
                <w:szCs w:val="24"/>
              </w:rPr>
            </w:pPr>
            <w:r w:rsidRPr="002C776D">
              <w:rPr>
                <w:sz w:val="24"/>
                <w:szCs w:val="24"/>
              </w:rPr>
              <w:t>Х</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2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r>
      <w:tr w:rsidR="002C776D" w:rsidRPr="002C776D" w:rsidTr="002C776D">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2C776D">
            <w:pPr>
              <w:spacing w:after="160" w:line="264" w:lineRule="auto"/>
              <w:jc w:val="center"/>
              <w:rPr>
                <w:sz w:val="24"/>
                <w:szCs w:val="24"/>
              </w:rPr>
            </w:pP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2C776D">
            <w:pPr>
              <w:spacing w:line="264" w:lineRule="auto"/>
              <w:rPr>
                <w:sz w:val="24"/>
                <w:szCs w:val="24"/>
              </w:rPr>
            </w:pPr>
            <w:r w:rsidRPr="002C776D">
              <w:rPr>
                <w:sz w:val="24"/>
                <w:szCs w:val="24"/>
              </w:rPr>
              <w:t>местный бюджет (всего)</w:t>
            </w:r>
          </w:p>
        </w:tc>
        <w:tc>
          <w:tcPr>
            <w:tcW w:w="35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2C776D" w:rsidP="00F610D1">
            <w:pPr>
              <w:spacing w:after="160" w:line="264" w:lineRule="auto"/>
              <w:jc w:val="center"/>
              <w:rPr>
                <w:sz w:val="24"/>
                <w:szCs w:val="24"/>
              </w:rPr>
            </w:pPr>
            <w:r>
              <w:rPr>
                <w:sz w:val="24"/>
                <w:szCs w:val="24"/>
              </w:rPr>
              <w:t xml:space="preserve">951 03 10 </w:t>
            </w:r>
            <w:r w:rsidR="00F610D1">
              <w:rPr>
                <w:sz w:val="24"/>
                <w:szCs w:val="24"/>
              </w:rPr>
              <w:t>03</w:t>
            </w:r>
            <w:r>
              <w:rPr>
                <w:sz w:val="24"/>
                <w:szCs w:val="24"/>
              </w:rPr>
              <w:t xml:space="preserve"> </w:t>
            </w:r>
            <w:r w:rsidRPr="002C776D">
              <w:rPr>
                <w:sz w:val="24"/>
                <w:szCs w:val="24"/>
              </w:rPr>
              <w:t xml:space="preserve">4 03 </w:t>
            </w:r>
            <w:r>
              <w:rPr>
                <w:sz w:val="24"/>
                <w:szCs w:val="24"/>
              </w:rPr>
              <w:t>21710</w:t>
            </w:r>
            <w:r w:rsidRPr="002C776D">
              <w:rPr>
                <w:sz w:val="24"/>
                <w:szCs w:val="24"/>
              </w:rPr>
              <w:t xml:space="preserve"> 24</w:t>
            </w:r>
            <w:r w:rsidR="00F610D1">
              <w:rPr>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c>
          <w:tcPr>
            <w:tcW w:w="12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Pr="002C776D" w:rsidRDefault="00F610D1" w:rsidP="002C776D">
            <w:pPr>
              <w:jc w:val="center"/>
              <w:rPr>
                <w:sz w:val="24"/>
                <w:szCs w:val="24"/>
              </w:rPr>
            </w:pPr>
            <w:r>
              <w:rPr>
                <w:sz w:val="24"/>
                <w:szCs w:val="24"/>
              </w:rPr>
              <w:t>0,0</w:t>
            </w:r>
          </w:p>
        </w:tc>
      </w:tr>
    </w:tbl>
    <w:p w:rsidR="0053183F" w:rsidRPr="002C776D" w:rsidRDefault="0053183F">
      <w:pPr>
        <w:spacing w:after="160" w:line="264" w:lineRule="auto"/>
        <w:jc w:val="center"/>
        <w:rPr>
          <w:rFonts w:ascii="Calibri" w:hAnsi="Calibri"/>
          <w:sz w:val="24"/>
          <w:szCs w:val="24"/>
        </w:rPr>
      </w:pPr>
    </w:p>
    <w:p w:rsidR="0053183F" w:rsidRDefault="002C6C49">
      <w:pPr>
        <w:spacing w:after="160" w:line="264" w:lineRule="auto"/>
        <w:jc w:val="center"/>
        <w:rPr>
          <w:sz w:val="28"/>
        </w:rPr>
      </w:pPr>
      <w:r>
        <w:rPr>
          <w:sz w:val="28"/>
        </w:rPr>
        <w:t>6. План реализации комплекса процессных мероприятий на 2025 – 2027 годы</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2"/>
        <w:gridCol w:w="4962"/>
        <w:gridCol w:w="1842"/>
        <w:gridCol w:w="2694"/>
        <w:gridCol w:w="1984"/>
        <w:gridCol w:w="2977"/>
      </w:tblGrid>
      <w:tr w:rsidR="002C776D" w:rsidTr="008738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line="264" w:lineRule="auto"/>
              <w:jc w:val="center"/>
              <w:rPr>
                <w:sz w:val="22"/>
              </w:rPr>
            </w:pPr>
            <w:r>
              <w:rPr>
                <w:sz w:val="22"/>
              </w:rPr>
              <w:t>№</w:t>
            </w:r>
          </w:p>
          <w:p w:rsidR="002C776D" w:rsidRDefault="002C776D">
            <w:pPr>
              <w:spacing w:line="264" w:lineRule="auto"/>
              <w:jc w:val="center"/>
              <w:rPr>
                <w:sz w:val="22"/>
              </w:rPr>
            </w:pPr>
            <w:proofErr w:type="gramStart"/>
            <w:r>
              <w:rPr>
                <w:sz w:val="22"/>
              </w:rPr>
              <w:t>п</w:t>
            </w:r>
            <w:proofErr w:type="gramEnd"/>
            <w:r>
              <w:rPr>
                <w:sz w:val="22"/>
              </w:rPr>
              <w:t>/п</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line="264" w:lineRule="auto"/>
              <w:jc w:val="center"/>
              <w:rPr>
                <w:sz w:val="22"/>
              </w:rPr>
            </w:pPr>
            <w:r>
              <w:rPr>
                <w:sz w:val="22"/>
              </w:rPr>
              <w:t>Наименование мероприятия (результата),</w:t>
            </w:r>
          </w:p>
          <w:p w:rsidR="002C776D" w:rsidRDefault="002C776D">
            <w:pPr>
              <w:spacing w:line="264" w:lineRule="auto"/>
              <w:jc w:val="center"/>
              <w:rPr>
                <w:sz w:val="22"/>
              </w:rPr>
            </w:pPr>
            <w:r>
              <w:rPr>
                <w:sz w:val="22"/>
              </w:rPr>
              <w:t>контрольной точки</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line="264" w:lineRule="auto"/>
              <w:jc w:val="center"/>
              <w:rPr>
                <w:sz w:val="22"/>
              </w:rPr>
            </w:pPr>
            <w:r>
              <w:rPr>
                <w:sz w:val="22"/>
              </w:rPr>
              <w:t>Дата наступления контрольной точки</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line="264" w:lineRule="auto"/>
              <w:jc w:val="center"/>
              <w:rPr>
                <w:sz w:val="22"/>
              </w:rPr>
            </w:pPr>
            <w:r>
              <w:rPr>
                <w:sz w:val="22"/>
              </w:rPr>
              <w:t xml:space="preserve">Ответственный исполнитель </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line="264" w:lineRule="auto"/>
              <w:jc w:val="center"/>
              <w:rPr>
                <w:sz w:val="22"/>
              </w:rPr>
            </w:pPr>
            <w:r>
              <w:rPr>
                <w:sz w:val="22"/>
              </w:rPr>
              <w:t>Вид подтверждающего документа</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line="264" w:lineRule="auto"/>
              <w:jc w:val="center"/>
              <w:rPr>
                <w:sz w:val="22"/>
              </w:rPr>
            </w:pPr>
            <w:r>
              <w:rPr>
                <w:sz w:val="22"/>
              </w:rPr>
              <w:t>Информационная система (источник данных)</w:t>
            </w:r>
          </w:p>
        </w:tc>
      </w:tr>
      <w:tr w:rsidR="002C776D" w:rsidTr="008738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after="160" w:line="264" w:lineRule="auto"/>
              <w:jc w:val="center"/>
              <w:rPr>
                <w:sz w:val="22"/>
              </w:rPr>
            </w:pPr>
            <w:r>
              <w:rPr>
                <w:sz w:val="22"/>
              </w:rPr>
              <w:t>1</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after="160" w:line="264" w:lineRule="auto"/>
              <w:jc w:val="center"/>
              <w:rPr>
                <w:sz w:val="22"/>
              </w:rPr>
            </w:pPr>
            <w:r>
              <w:rPr>
                <w:sz w:val="22"/>
              </w:rPr>
              <w:t>2</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after="160" w:line="264" w:lineRule="auto"/>
              <w:jc w:val="center"/>
              <w:rPr>
                <w:sz w:val="22"/>
              </w:rPr>
            </w:pPr>
            <w:r>
              <w:rPr>
                <w:sz w:val="22"/>
              </w:rPr>
              <w:t>3</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after="160" w:line="264" w:lineRule="auto"/>
              <w:jc w:val="center"/>
              <w:rPr>
                <w:sz w:val="22"/>
              </w:rPr>
            </w:pPr>
            <w:r>
              <w:rPr>
                <w:sz w:val="22"/>
              </w:rPr>
              <w:t>4</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after="160" w:line="264" w:lineRule="auto"/>
              <w:jc w:val="center"/>
              <w:rPr>
                <w:sz w:val="22"/>
              </w:rPr>
            </w:pPr>
            <w:r>
              <w:rPr>
                <w:sz w:val="22"/>
              </w:rPr>
              <w:t>5</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776D" w:rsidRDefault="002C776D">
            <w:pPr>
              <w:spacing w:after="160" w:line="264" w:lineRule="auto"/>
              <w:jc w:val="center"/>
              <w:rPr>
                <w:sz w:val="22"/>
              </w:rPr>
            </w:pPr>
            <w:r>
              <w:rPr>
                <w:sz w:val="22"/>
              </w:rPr>
              <w:t>6</w:t>
            </w:r>
          </w:p>
        </w:tc>
      </w:tr>
      <w:tr w:rsidR="00F610D1" w:rsidTr="008738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1</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both"/>
              <w:rPr>
                <w:sz w:val="24"/>
                <w:szCs w:val="24"/>
              </w:rPr>
            </w:pPr>
            <w:r w:rsidRPr="002C776D">
              <w:rPr>
                <w:sz w:val="24"/>
                <w:szCs w:val="24"/>
              </w:rPr>
              <w:t>Мероприятие (результат) 1.1 «Обеспечена безопасность населения на водных объектах»</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х</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10D1" w:rsidRDefault="00F610D1">
            <w:r w:rsidRPr="00D32A69">
              <w:rPr>
                <w:sz w:val="24"/>
              </w:rPr>
              <w:t>Ведущий специалист по земельным и имущественным отношениям</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Х</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Х</w:t>
            </w:r>
          </w:p>
        </w:tc>
      </w:tr>
      <w:tr w:rsidR="00F610D1" w:rsidTr="00E85C14">
        <w:trPr>
          <w:trHeight w:val="243"/>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2</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both"/>
              <w:rPr>
                <w:sz w:val="24"/>
                <w:szCs w:val="24"/>
              </w:rPr>
            </w:pPr>
            <w:r w:rsidRPr="002C776D">
              <w:rPr>
                <w:sz w:val="24"/>
                <w:szCs w:val="24"/>
              </w:rPr>
              <w:t xml:space="preserve">Контрольная точка 1.1.1 «Собраны плановые значения о количестве и виде </w:t>
            </w:r>
            <w:r w:rsidRPr="002C776D">
              <w:rPr>
                <w:sz w:val="24"/>
                <w:szCs w:val="24"/>
              </w:rPr>
              <w:lastRenderedPageBreak/>
              <w:t>запланированных мероприятий»</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sidP="002C776D">
            <w:pPr>
              <w:spacing w:after="160" w:line="264" w:lineRule="auto"/>
              <w:jc w:val="center"/>
              <w:rPr>
                <w:sz w:val="24"/>
                <w:szCs w:val="24"/>
              </w:rPr>
            </w:pPr>
            <w:r w:rsidRPr="002C776D">
              <w:rPr>
                <w:sz w:val="24"/>
                <w:szCs w:val="24"/>
              </w:rPr>
              <w:lastRenderedPageBreak/>
              <w:t xml:space="preserve"> 01.04.2025 г;  01.04.2026 г;</w:t>
            </w:r>
          </w:p>
          <w:p w:rsidR="00F610D1" w:rsidRPr="002C776D" w:rsidRDefault="00F610D1" w:rsidP="00E85C14">
            <w:pPr>
              <w:spacing w:after="160" w:line="264" w:lineRule="auto"/>
              <w:jc w:val="center"/>
              <w:rPr>
                <w:sz w:val="24"/>
                <w:szCs w:val="24"/>
              </w:rPr>
            </w:pPr>
            <w:r w:rsidRPr="002C776D">
              <w:rPr>
                <w:sz w:val="24"/>
                <w:szCs w:val="24"/>
              </w:rPr>
              <w:lastRenderedPageBreak/>
              <w:t>01.04.2027 г.</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610D1" w:rsidRDefault="00F610D1">
            <w:r w:rsidRPr="00D32A69">
              <w:rPr>
                <w:sz w:val="24"/>
              </w:rPr>
              <w:lastRenderedPageBreak/>
              <w:t xml:space="preserve">Ведущий специалист по земельным и имущественным </w:t>
            </w:r>
            <w:r w:rsidRPr="00D32A69">
              <w:rPr>
                <w:sz w:val="24"/>
              </w:rPr>
              <w:lastRenderedPageBreak/>
              <w:t>отношениям</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rPr>
                <w:b/>
                <w:sz w:val="24"/>
                <w:szCs w:val="24"/>
              </w:rPr>
            </w:pPr>
            <w:r w:rsidRPr="002C776D">
              <w:rPr>
                <w:sz w:val="24"/>
                <w:szCs w:val="24"/>
              </w:rPr>
              <w:lastRenderedPageBreak/>
              <w:t>информация о ходе исполнения</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line="264" w:lineRule="auto"/>
              <w:jc w:val="center"/>
              <w:rPr>
                <w:sz w:val="24"/>
                <w:szCs w:val="24"/>
              </w:rPr>
            </w:pPr>
            <w:r w:rsidRPr="002C776D">
              <w:rPr>
                <w:sz w:val="24"/>
                <w:szCs w:val="24"/>
              </w:rPr>
              <w:t>-</w:t>
            </w:r>
          </w:p>
        </w:tc>
      </w:tr>
      <w:tr w:rsidR="00F610D1" w:rsidTr="0087381E">
        <w:trPr>
          <w:trHeight w:val="1233"/>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lastRenderedPageBreak/>
              <w:t>3</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both"/>
              <w:rPr>
                <w:sz w:val="24"/>
                <w:szCs w:val="24"/>
              </w:rPr>
            </w:pPr>
            <w:r w:rsidRPr="002C776D">
              <w:rPr>
                <w:sz w:val="24"/>
                <w:szCs w:val="24"/>
              </w:rPr>
              <w:t>Контрольная точка 1.2.1 «Заключены контракты на приобретение товаров, работ, услуг»</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 xml:space="preserve"> 01.07.2025 г;  01.07.2026 г;</w:t>
            </w:r>
          </w:p>
          <w:p w:rsidR="00F610D1" w:rsidRPr="002C776D" w:rsidRDefault="00F610D1" w:rsidP="0087381E">
            <w:pPr>
              <w:spacing w:after="160" w:line="264" w:lineRule="auto"/>
              <w:jc w:val="center"/>
              <w:rPr>
                <w:sz w:val="24"/>
                <w:szCs w:val="24"/>
              </w:rPr>
            </w:pPr>
            <w:r w:rsidRPr="002C776D">
              <w:rPr>
                <w:sz w:val="24"/>
                <w:szCs w:val="24"/>
              </w:rPr>
              <w:t>01.07.2027 г.</w:t>
            </w:r>
          </w:p>
        </w:tc>
        <w:tc>
          <w:tcPr>
            <w:tcW w:w="26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610D1" w:rsidRDefault="00F610D1">
            <w:r w:rsidRPr="00D32A69">
              <w:rPr>
                <w:sz w:val="24"/>
              </w:rPr>
              <w:t>Ведущий специалист по земельным и имущественным отношениям</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rPr>
                <w:b/>
                <w:sz w:val="24"/>
                <w:szCs w:val="24"/>
              </w:rPr>
            </w:pPr>
            <w:r w:rsidRPr="002C776D">
              <w:rPr>
                <w:sz w:val="24"/>
                <w:szCs w:val="24"/>
              </w:rPr>
              <w:t>информация о ходе исполнения</w:t>
            </w:r>
          </w:p>
          <w:p w:rsidR="00F610D1" w:rsidRPr="002C776D" w:rsidRDefault="00F610D1" w:rsidP="002C776D">
            <w:pPr>
              <w:spacing w:after="160" w:line="264" w:lineRule="auto"/>
              <w:jc w:val="center"/>
              <w:rPr>
                <w:sz w:val="24"/>
                <w:szCs w:val="24"/>
              </w:rPr>
            </w:pP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jc w:val="center"/>
              <w:rPr>
                <w:sz w:val="24"/>
                <w:szCs w:val="24"/>
              </w:rPr>
            </w:pPr>
            <w:r w:rsidRPr="002C776D">
              <w:rPr>
                <w:sz w:val="24"/>
                <w:szCs w:val="24"/>
              </w:rPr>
              <w:t>-</w:t>
            </w:r>
          </w:p>
        </w:tc>
      </w:tr>
      <w:tr w:rsidR="00F610D1" w:rsidTr="008738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4</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rPr>
                <w:sz w:val="24"/>
                <w:szCs w:val="24"/>
              </w:rPr>
            </w:pPr>
            <w:r w:rsidRPr="002C776D">
              <w:rPr>
                <w:sz w:val="24"/>
                <w:szCs w:val="24"/>
              </w:rPr>
              <w:t>Контрольная точка 1.3.1 «Произведена оплата выполненных работ, оказанных услуг»</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01.09.2025 г; 01.09.2026 г;</w:t>
            </w:r>
          </w:p>
          <w:p w:rsidR="00F610D1" w:rsidRPr="002C776D" w:rsidRDefault="00F610D1" w:rsidP="002C776D">
            <w:pPr>
              <w:spacing w:after="160" w:line="264" w:lineRule="auto"/>
              <w:jc w:val="center"/>
              <w:rPr>
                <w:sz w:val="24"/>
                <w:szCs w:val="24"/>
              </w:rPr>
            </w:pPr>
            <w:r w:rsidRPr="002C776D">
              <w:rPr>
                <w:sz w:val="24"/>
                <w:szCs w:val="24"/>
              </w:rPr>
              <w:t xml:space="preserve">  01.09.2027 г</w:t>
            </w:r>
            <w:proofErr w:type="gramStart"/>
            <w:r w:rsidRPr="002C776D">
              <w:rPr>
                <w:sz w:val="24"/>
                <w:szCs w:val="24"/>
              </w:rPr>
              <w:t>..</w:t>
            </w:r>
            <w:proofErr w:type="gramEnd"/>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D32A69">
              <w:rPr>
                <w:sz w:val="24"/>
              </w:rPr>
              <w:t>Ведущий специалист по земельным и имущественным отношениям</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rPr>
                <w:b/>
                <w:sz w:val="24"/>
                <w:szCs w:val="24"/>
              </w:rPr>
            </w:pPr>
            <w:r w:rsidRPr="002C776D">
              <w:rPr>
                <w:sz w:val="24"/>
                <w:szCs w:val="24"/>
              </w:rPr>
              <w:t>информация о ходе исполнения</w:t>
            </w:r>
          </w:p>
          <w:p w:rsidR="00F610D1" w:rsidRPr="002C776D" w:rsidRDefault="00F610D1" w:rsidP="0087381E">
            <w:pPr>
              <w:spacing w:after="160" w:line="264" w:lineRule="auto"/>
              <w:rPr>
                <w:sz w:val="24"/>
                <w:szCs w:val="24"/>
              </w:rPr>
            </w:pPr>
            <w:bookmarkStart w:id="1" w:name="_GoBack"/>
            <w:bookmarkEnd w:id="1"/>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rFonts w:ascii="Calibri" w:hAnsi="Calibri"/>
                <w:sz w:val="24"/>
                <w:szCs w:val="24"/>
              </w:rPr>
            </w:pPr>
            <w:r w:rsidRPr="002C776D">
              <w:rPr>
                <w:sz w:val="24"/>
                <w:szCs w:val="24"/>
              </w:rPr>
              <w:t>-</w:t>
            </w:r>
          </w:p>
        </w:tc>
      </w:tr>
      <w:tr w:rsidR="00F610D1" w:rsidTr="0087381E">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5</w:t>
            </w:r>
          </w:p>
        </w:tc>
        <w:tc>
          <w:tcPr>
            <w:tcW w:w="4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rPr>
                <w:sz w:val="24"/>
                <w:szCs w:val="24"/>
              </w:rPr>
            </w:pPr>
            <w:r w:rsidRPr="002C776D">
              <w:rPr>
                <w:sz w:val="24"/>
                <w:szCs w:val="24"/>
              </w:rPr>
              <w:t>Контрольная точка 1.4.1 «Анализ проведенного мероприятия»</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spacing w:after="160" w:line="264" w:lineRule="auto"/>
              <w:jc w:val="center"/>
              <w:rPr>
                <w:sz w:val="24"/>
                <w:szCs w:val="24"/>
              </w:rPr>
            </w:pPr>
            <w:r w:rsidRPr="002C776D">
              <w:rPr>
                <w:sz w:val="24"/>
                <w:szCs w:val="24"/>
              </w:rPr>
              <w:t>01.10.2025 г; 01.10.2026 г;</w:t>
            </w:r>
          </w:p>
          <w:p w:rsidR="00F610D1" w:rsidRPr="002C776D" w:rsidRDefault="00F610D1" w:rsidP="002C776D">
            <w:pPr>
              <w:rPr>
                <w:sz w:val="24"/>
                <w:szCs w:val="24"/>
              </w:rPr>
            </w:pPr>
            <w:r w:rsidRPr="002C776D">
              <w:rPr>
                <w:sz w:val="24"/>
                <w:szCs w:val="24"/>
              </w:rPr>
              <w:t xml:space="preserve">     01.10.2027 г.</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Default="00F610D1">
            <w:r w:rsidRPr="00D32A69">
              <w:rPr>
                <w:sz w:val="24"/>
              </w:rPr>
              <w:t>Ведущий специалист по земельным и имущественным отношениям</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rPr>
                <w:b/>
                <w:sz w:val="24"/>
                <w:szCs w:val="24"/>
              </w:rPr>
            </w:pPr>
            <w:r w:rsidRPr="002C776D">
              <w:rPr>
                <w:sz w:val="24"/>
                <w:szCs w:val="24"/>
              </w:rPr>
              <w:t>информация о ходе исполнения</w:t>
            </w:r>
          </w:p>
          <w:p w:rsidR="00F610D1" w:rsidRPr="002C776D" w:rsidRDefault="00F610D1" w:rsidP="002C776D">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10D1" w:rsidRPr="002C776D" w:rsidRDefault="00F610D1" w:rsidP="002C776D">
            <w:pPr>
              <w:jc w:val="center"/>
              <w:rPr>
                <w:sz w:val="24"/>
                <w:szCs w:val="24"/>
              </w:rPr>
            </w:pPr>
            <w:r w:rsidRPr="002C776D">
              <w:rPr>
                <w:sz w:val="24"/>
                <w:szCs w:val="24"/>
              </w:rPr>
              <w:t>-</w:t>
            </w:r>
          </w:p>
        </w:tc>
      </w:tr>
    </w:tbl>
    <w:p w:rsidR="0053183F" w:rsidRDefault="0053183F">
      <w:pPr>
        <w:widowControl w:val="0"/>
        <w:rPr>
          <w:sz w:val="28"/>
        </w:rPr>
      </w:pPr>
    </w:p>
    <w:sectPr w:rsidR="0053183F" w:rsidSect="0093104C">
      <w:headerReference w:type="default" r:id="rId35"/>
      <w:footerReference w:type="default" r:id="rId36"/>
      <w:headerReference w:type="first" r:id="rId37"/>
      <w:footerReference w:type="first" r:id="rId38"/>
      <w:pgSz w:w="16840" w:h="11907" w:orient="landscape" w:code="9"/>
      <w:pgMar w:top="1134"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884" w:rsidRDefault="00B60884">
      <w:r>
        <w:separator/>
      </w:r>
    </w:p>
  </w:endnote>
  <w:endnote w:type="continuationSeparator" w:id="0">
    <w:p w:rsidR="00B60884" w:rsidRDefault="00B60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FreeSans">
    <w:altName w:val="Times New Roman"/>
    <w:charset w:val="01"/>
    <w:family w:val="auto"/>
    <w:pitch w:val="variable"/>
    <w:sig w:usb0="00000000" w:usb1="00000000" w:usb2="00000000" w:usb3="00000000" w:csb0="00000000"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75234F"/>
  <w:p w:rsidR="0075234F" w:rsidRDefault="0075234F"/>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75234F"/>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7523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75234F"/>
  <w:p w:rsidR="0075234F" w:rsidRDefault="0075234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75234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Pr="001A2CCF" w:rsidRDefault="0075234F">
    <w:pPr>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75234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75234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75234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75234F"/>
  <w:p w:rsidR="0075234F" w:rsidRDefault="0075234F"/>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75234F"/>
  <w:p w:rsidR="0075234F" w:rsidRDefault="007523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884" w:rsidRDefault="00B60884">
      <w:r>
        <w:separator/>
      </w:r>
    </w:p>
  </w:footnote>
  <w:footnote w:type="continuationSeparator" w:id="0">
    <w:p w:rsidR="00B60884" w:rsidRDefault="00B60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3E10EF">
    <w:pPr>
      <w:jc w:val="center"/>
    </w:pPr>
    <w:fldSimple w:instr="PAGE \* Arabic">
      <w:r w:rsidR="000710B5">
        <w:rPr>
          <w:noProof/>
        </w:rPr>
        <w:t>3</w:t>
      </w:r>
    </w:fldSimple>
  </w:p>
  <w:p w:rsidR="0075234F" w:rsidRDefault="0075234F">
    <w:pPr>
      <w:pStyle w:val="affffffffb"/>
      <w:jc w:val="center"/>
    </w:pPr>
  </w:p>
  <w:p w:rsidR="0075234F" w:rsidRDefault="0075234F">
    <w:pPr>
      <w:pStyle w:val="affffffffb"/>
      <w:rPr>
        <w:sz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3E10EF">
    <w:pPr>
      <w:jc w:val="center"/>
    </w:pPr>
    <w:fldSimple w:instr="PAGE \* Arabic">
      <w:r w:rsidR="000710B5">
        <w:rPr>
          <w:noProof/>
        </w:rPr>
        <w:t>24</w:t>
      </w:r>
    </w:fldSimple>
  </w:p>
  <w:p w:rsidR="0075234F" w:rsidRDefault="0075234F">
    <w:pPr>
      <w:pStyle w:val="affffffffb"/>
      <w:jc w:val="center"/>
    </w:pPr>
  </w:p>
  <w:p w:rsidR="0075234F" w:rsidRDefault="0075234F">
    <w:pPr>
      <w:pStyle w:val="affffffffb"/>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3E10EF">
    <w:pPr>
      <w:jc w:val="center"/>
    </w:pPr>
    <w:fldSimple w:instr="PAGE \* Arabic">
      <w:r w:rsidR="0075234F">
        <w:t xml:space="preserve"> </w:t>
      </w:r>
    </w:fldSimple>
  </w:p>
  <w:p w:rsidR="0075234F" w:rsidRDefault="007523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75234F">
    <w:pPr>
      <w:pStyle w:val="affffffffb"/>
      <w:jc w:val="center"/>
    </w:pPr>
  </w:p>
  <w:p w:rsidR="0075234F" w:rsidRDefault="0075234F">
    <w:pPr>
      <w:pStyle w:val="affffffffb"/>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3E10EF">
    <w:pPr>
      <w:jc w:val="center"/>
    </w:pPr>
    <w:fldSimple w:instr="PAGE \* Arabic">
      <w:r w:rsidR="000710B5">
        <w:rPr>
          <w:noProof/>
        </w:rPr>
        <w:t>4</w:t>
      </w:r>
    </w:fldSimple>
  </w:p>
  <w:p w:rsidR="0075234F" w:rsidRDefault="0075234F">
    <w:pPr>
      <w:pStyle w:val="affffffffb"/>
      <w:jc w:val="center"/>
    </w:pPr>
  </w:p>
  <w:p w:rsidR="0075234F" w:rsidRDefault="0075234F">
    <w:pPr>
      <w:pStyle w:val="afffffff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3E10EF">
    <w:pPr>
      <w:jc w:val="center"/>
    </w:pPr>
    <w:fldSimple w:instr="PAGE \* Arabic">
      <w:r w:rsidR="000710B5">
        <w:rPr>
          <w:noProof/>
        </w:rPr>
        <w:t>7</w:t>
      </w:r>
    </w:fldSimple>
  </w:p>
  <w:p w:rsidR="0075234F" w:rsidRDefault="0075234F">
    <w:pPr>
      <w:pStyle w:val="affffffffb"/>
      <w:jc w:val="center"/>
    </w:pPr>
  </w:p>
  <w:p w:rsidR="0075234F" w:rsidRDefault="0075234F">
    <w:pPr>
      <w:pStyle w:val="affffffffb"/>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3E10EF">
    <w:pPr>
      <w:jc w:val="center"/>
    </w:pPr>
    <w:fldSimple w:instr="PAGE \* Arabic">
      <w:r w:rsidR="000710B5">
        <w:rPr>
          <w:noProof/>
        </w:rPr>
        <w:t>6</w:t>
      </w:r>
    </w:fldSimple>
  </w:p>
  <w:p w:rsidR="0075234F" w:rsidRDefault="0075234F">
    <w:pPr>
      <w:pStyle w:val="affffffffb"/>
      <w:jc w:val="center"/>
    </w:pPr>
  </w:p>
  <w:p w:rsidR="0075234F" w:rsidRDefault="0075234F">
    <w:pPr>
      <w:pStyle w:val="afffffff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3E10EF">
    <w:pPr>
      <w:jc w:val="center"/>
    </w:pPr>
    <w:fldSimple w:instr="PAGE \* Arabic">
      <w:r w:rsidR="0075234F">
        <w:t xml:space="preserve"> </w:t>
      </w:r>
    </w:fldSimple>
  </w:p>
  <w:p w:rsidR="0075234F" w:rsidRDefault="0075234F">
    <w:pPr>
      <w:pStyle w:val="affffffffb"/>
      <w:jc w:val="center"/>
    </w:pPr>
  </w:p>
  <w:p w:rsidR="0075234F" w:rsidRDefault="0075234F">
    <w:pPr>
      <w:pStyle w:val="affffffffb"/>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3E10EF">
    <w:pPr>
      <w:jc w:val="center"/>
    </w:pPr>
    <w:fldSimple w:instr="PAGE \* Arabic">
      <w:r w:rsidR="000710B5">
        <w:rPr>
          <w:noProof/>
        </w:rPr>
        <w:t>8</w:t>
      </w:r>
    </w:fldSimple>
  </w:p>
  <w:p w:rsidR="0075234F" w:rsidRDefault="0075234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3E10EF">
    <w:pPr>
      <w:jc w:val="center"/>
    </w:pPr>
    <w:fldSimple w:instr="PAGE \* Arabic">
      <w:r w:rsidR="000710B5">
        <w:rPr>
          <w:noProof/>
        </w:rPr>
        <w:t>10</w:t>
      </w:r>
    </w:fldSimple>
  </w:p>
  <w:p w:rsidR="0075234F" w:rsidRDefault="0075234F">
    <w:pPr>
      <w:pStyle w:val="affffffffb"/>
      <w:jc w:val="center"/>
    </w:pPr>
  </w:p>
  <w:p w:rsidR="0075234F" w:rsidRDefault="0075234F">
    <w:pPr>
      <w:pStyle w:val="affffffffb"/>
      <w:rPr>
        <w:sz w:val="2"/>
      </w:rPr>
    </w:pPr>
  </w:p>
  <w:p w:rsidR="0075234F" w:rsidRDefault="0075234F"/>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4F" w:rsidRDefault="003E10EF">
    <w:pPr>
      <w:jc w:val="center"/>
    </w:pPr>
    <w:fldSimple w:instr="PAGE \* Arabic">
      <w:r w:rsidR="000710B5">
        <w:rPr>
          <w:noProof/>
        </w:rPr>
        <w:t>9</w:t>
      </w:r>
    </w:fldSimple>
  </w:p>
  <w:p w:rsidR="0075234F" w:rsidRDefault="0075234F"/>
  <w:p w:rsidR="0075234F" w:rsidRDefault="007523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BF7"/>
    <w:multiLevelType w:val="multilevel"/>
    <w:tmpl w:val="F66A0CF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BB7222B"/>
    <w:multiLevelType w:val="hybridMultilevel"/>
    <w:tmpl w:val="D8DE61EA"/>
    <w:lvl w:ilvl="0" w:tplc="5FF0FF68">
      <w:start w:val="1"/>
      <w:numFmt w:val="decimal"/>
      <w:lvlText w:val="%1."/>
      <w:lvlJc w:val="left"/>
      <w:pPr>
        <w:ind w:left="780" w:hanging="360"/>
      </w:pPr>
      <w:rPr>
        <w:rFonts w:eastAsia="Droid Sans Fallback"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FB4636"/>
    <w:multiLevelType w:val="hybridMultilevel"/>
    <w:tmpl w:val="3AB0D5AE"/>
    <w:lvl w:ilvl="0" w:tplc="F38A7CA4">
      <w:start w:val="1"/>
      <w:numFmt w:val="decimal"/>
      <w:lvlText w:val="%1."/>
      <w:lvlJc w:val="left"/>
      <w:pPr>
        <w:ind w:left="924" w:hanging="360"/>
      </w:pPr>
      <w:rPr>
        <w:rFonts w:eastAsia="Droid Sans Fallback"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53183F"/>
    <w:rsid w:val="000534AC"/>
    <w:rsid w:val="000710B5"/>
    <w:rsid w:val="00125A1F"/>
    <w:rsid w:val="001A2CCF"/>
    <w:rsid w:val="001E002B"/>
    <w:rsid w:val="001F5AE1"/>
    <w:rsid w:val="002B350E"/>
    <w:rsid w:val="002C6C49"/>
    <w:rsid w:val="002C776D"/>
    <w:rsid w:val="002E43A3"/>
    <w:rsid w:val="0033163A"/>
    <w:rsid w:val="003E10EF"/>
    <w:rsid w:val="004B0E2F"/>
    <w:rsid w:val="0053183F"/>
    <w:rsid w:val="00602F61"/>
    <w:rsid w:val="0075234F"/>
    <w:rsid w:val="0076195E"/>
    <w:rsid w:val="00781935"/>
    <w:rsid w:val="0087381E"/>
    <w:rsid w:val="008D2A8C"/>
    <w:rsid w:val="00910767"/>
    <w:rsid w:val="009137BB"/>
    <w:rsid w:val="0093104C"/>
    <w:rsid w:val="00937885"/>
    <w:rsid w:val="00A20423"/>
    <w:rsid w:val="00A4026F"/>
    <w:rsid w:val="00A703CF"/>
    <w:rsid w:val="00AA10D5"/>
    <w:rsid w:val="00AA1221"/>
    <w:rsid w:val="00AD5DCB"/>
    <w:rsid w:val="00B255BA"/>
    <w:rsid w:val="00B60884"/>
    <w:rsid w:val="00B9765C"/>
    <w:rsid w:val="00BC1755"/>
    <w:rsid w:val="00C050FB"/>
    <w:rsid w:val="00C45FF4"/>
    <w:rsid w:val="00CF05A6"/>
    <w:rsid w:val="00E85C14"/>
    <w:rsid w:val="00F610D1"/>
    <w:rsid w:val="00FC2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1A2CCF"/>
  </w:style>
  <w:style w:type="paragraph" w:styleId="10">
    <w:name w:val="heading 1"/>
    <w:basedOn w:val="a"/>
    <w:next w:val="a"/>
    <w:link w:val="11"/>
    <w:uiPriority w:val="9"/>
    <w:qFormat/>
    <w:rsid w:val="001F5AE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F5AE1"/>
    <w:pPr>
      <w:keepNext/>
      <w:ind w:left="709"/>
      <w:outlineLvl w:val="1"/>
    </w:pPr>
    <w:rPr>
      <w:sz w:val="28"/>
    </w:rPr>
  </w:style>
  <w:style w:type="paragraph" w:styleId="3">
    <w:name w:val="heading 3"/>
    <w:basedOn w:val="2"/>
    <w:next w:val="a"/>
    <w:link w:val="30"/>
    <w:uiPriority w:val="9"/>
    <w:qFormat/>
    <w:rsid w:val="001F5AE1"/>
    <w:pPr>
      <w:widowControl w:val="0"/>
      <w:ind w:left="0"/>
      <w:jc w:val="both"/>
      <w:outlineLvl w:val="2"/>
    </w:pPr>
    <w:rPr>
      <w:rFonts w:ascii="Arial" w:hAnsi="Arial"/>
      <w:sz w:val="24"/>
    </w:rPr>
  </w:style>
  <w:style w:type="paragraph" w:styleId="4">
    <w:name w:val="heading 4"/>
    <w:basedOn w:val="3"/>
    <w:next w:val="a"/>
    <w:link w:val="40"/>
    <w:uiPriority w:val="9"/>
    <w:qFormat/>
    <w:rsid w:val="001F5AE1"/>
    <w:pPr>
      <w:outlineLvl w:val="3"/>
    </w:pPr>
  </w:style>
  <w:style w:type="paragraph" w:styleId="5">
    <w:name w:val="heading 5"/>
    <w:basedOn w:val="a"/>
    <w:next w:val="a"/>
    <w:link w:val="50"/>
    <w:uiPriority w:val="9"/>
    <w:qFormat/>
    <w:rsid w:val="001F5AE1"/>
    <w:pPr>
      <w:spacing w:before="240" w:after="60"/>
      <w:outlineLvl w:val="4"/>
    </w:pPr>
    <w:rPr>
      <w:rFonts w:ascii="Arial" w:hAnsi="Arial"/>
      <w:b/>
      <w:i/>
      <w:sz w:val="26"/>
    </w:rPr>
  </w:style>
  <w:style w:type="paragraph" w:styleId="6">
    <w:name w:val="heading 6"/>
    <w:basedOn w:val="a"/>
    <w:next w:val="a"/>
    <w:link w:val="60"/>
    <w:uiPriority w:val="9"/>
    <w:qFormat/>
    <w:rsid w:val="001F5AE1"/>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1F5AE1"/>
    <w:pPr>
      <w:ind w:firstLine="709"/>
      <w:jc w:val="both"/>
      <w:outlineLvl w:val="6"/>
    </w:pPr>
    <w:rPr>
      <w:b/>
      <w:i/>
      <w:color w:val="5A5A5A"/>
    </w:rPr>
  </w:style>
  <w:style w:type="paragraph" w:styleId="8">
    <w:name w:val="heading 8"/>
    <w:basedOn w:val="a"/>
    <w:next w:val="a"/>
    <w:link w:val="80"/>
    <w:uiPriority w:val="9"/>
    <w:qFormat/>
    <w:rsid w:val="001F5AE1"/>
    <w:pPr>
      <w:ind w:firstLine="709"/>
      <w:jc w:val="both"/>
      <w:outlineLvl w:val="7"/>
    </w:pPr>
    <w:rPr>
      <w:b/>
      <w:color w:val="7F7F7F"/>
    </w:rPr>
  </w:style>
  <w:style w:type="paragraph" w:styleId="9">
    <w:name w:val="heading 9"/>
    <w:basedOn w:val="a"/>
    <w:next w:val="a"/>
    <w:link w:val="90"/>
    <w:uiPriority w:val="9"/>
    <w:qFormat/>
    <w:rsid w:val="001F5AE1"/>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F5AE1"/>
  </w:style>
  <w:style w:type="paragraph" w:customStyle="1" w:styleId="ui-state-disabled2">
    <w:name w:val="ui-state-disabled2"/>
    <w:basedOn w:val="a"/>
    <w:link w:val="ui-state-disabled20"/>
    <w:rsid w:val="001F5AE1"/>
    <w:rPr>
      <w:sz w:val="24"/>
    </w:rPr>
  </w:style>
  <w:style w:type="character" w:customStyle="1" w:styleId="ui-state-disabled20">
    <w:name w:val="ui-state-disabled2"/>
    <w:basedOn w:val="1"/>
    <w:link w:val="ui-state-disabled2"/>
    <w:rsid w:val="001F5AE1"/>
    <w:rPr>
      <w:sz w:val="24"/>
    </w:rPr>
  </w:style>
  <w:style w:type="paragraph" w:customStyle="1" w:styleId="a3">
    <w:name w:val="Внимание"/>
    <w:basedOn w:val="a"/>
    <w:next w:val="a"/>
    <w:link w:val="a4"/>
    <w:rsid w:val="001F5AE1"/>
    <w:pPr>
      <w:widowControl w:val="0"/>
      <w:spacing w:before="240" w:after="240"/>
      <w:ind w:left="420" w:right="420" w:firstLine="300"/>
      <w:jc w:val="both"/>
    </w:pPr>
    <w:rPr>
      <w:rFonts w:ascii="Arial" w:hAnsi="Arial"/>
      <w:sz w:val="24"/>
    </w:rPr>
  </w:style>
  <w:style w:type="character" w:customStyle="1" w:styleId="a4">
    <w:name w:val="Внимание"/>
    <w:basedOn w:val="1"/>
    <w:link w:val="a3"/>
    <w:rsid w:val="001F5AE1"/>
    <w:rPr>
      <w:rFonts w:ascii="Arial" w:hAnsi="Arial"/>
      <w:sz w:val="24"/>
    </w:rPr>
  </w:style>
  <w:style w:type="paragraph" w:customStyle="1" w:styleId="41">
    <w:name w:val="Гиперссылка4"/>
    <w:link w:val="42"/>
    <w:rsid w:val="001F5AE1"/>
    <w:rPr>
      <w:color w:val="0000FF"/>
      <w:u w:val="single"/>
    </w:rPr>
  </w:style>
  <w:style w:type="character" w:customStyle="1" w:styleId="42">
    <w:name w:val="Гиперссылка4"/>
    <w:link w:val="41"/>
    <w:rsid w:val="001F5AE1"/>
    <w:rPr>
      <w:color w:val="0000FF"/>
      <w:u w:val="single"/>
    </w:rPr>
  </w:style>
  <w:style w:type="paragraph" w:customStyle="1" w:styleId="WW8Num1z2">
    <w:name w:val="WW8Num1z2"/>
    <w:link w:val="WW8Num1z20"/>
    <w:rsid w:val="001F5AE1"/>
    <w:rPr>
      <w:rFonts w:ascii="Wingdings" w:hAnsi="Wingdings"/>
    </w:rPr>
  </w:style>
  <w:style w:type="character" w:customStyle="1" w:styleId="WW8Num1z20">
    <w:name w:val="WW8Num1z2"/>
    <w:link w:val="WW8Num1z2"/>
    <w:rsid w:val="001F5AE1"/>
    <w:rPr>
      <w:rFonts w:ascii="Wingdings" w:hAnsi="Wingdings"/>
    </w:rPr>
  </w:style>
  <w:style w:type="paragraph" w:customStyle="1" w:styleId="12">
    <w:name w:val="Обычный1"/>
    <w:link w:val="13"/>
    <w:rsid w:val="001F5AE1"/>
  </w:style>
  <w:style w:type="character" w:customStyle="1" w:styleId="13">
    <w:name w:val="Обычный1"/>
    <w:link w:val="12"/>
    <w:rsid w:val="001F5AE1"/>
  </w:style>
  <w:style w:type="paragraph" w:customStyle="1" w:styleId="ui-buttonset">
    <w:name w:val="ui-buttonset"/>
    <w:basedOn w:val="a"/>
    <w:link w:val="ui-buttonset0"/>
    <w:rsid w:val="001F5AE1"/>
    <w:pPr>
      <w:ind w:right="105"/>
    </w:pPr>
    <w:rPr>
      <w:sz w:val="24"/>
    </w:rPr>
  </w:style>
  <w:style w:type="character" w:customStyle="1" w:styleId="ui-buttonset0">
    <w:name w:val="ui-buttonset"/>
    <w:basedOn w:val="1"/>
    <w:link w:val="ui-buttonset"/>
    <w:rsid w:val="001F5AE1"/>
    <w:rPr>
      <w:sz w:val="24"/>
    </w:rPr>
  </w:style>
  <w:style w:type="paragraph" w:customStyle="1" w:styleId="xl128">
    <w:name w:val="xl128"/>
    <w:basedOn w:val="a"/>
    <w:link w:val="xl1280"/>
    <w:rsid w:val="001F5AE1"/>
  </w:style>
  <w:style w:type="character" w:customStyle="1" w:styleId="xl1280">
    <w:name w:val="xl128"/>
    <w:basedOn w:val="1"/>
    <w:link w:val="xl128"/>
    <w:rsid w:val="001F5AE1"/>
  </w:style>
  <w:style w:type="paragraph" w:customStyle="1" w:styleId="14">
    <w:name w:val="Обычный1"/>
    <w:link w:val="15"/>
    <w:rsid w:val="001F5AE1"/>
  </w:style>
  <w:style w:type="character" w:customStyle="1" w:styleId="15">
    <w:name w:val="Обычный1"/>
    <w:link w:val="14"/>
    <w:rsid w:val="001F5AE1"/>
  </w:style>
  <w:style w:type="paragraph" w:customStyle="1" w:styleId="ui-icon2">
    <w:name w:val="ui-icon2"/>
    <w:basedOn w:val="a"/>
    <w:link w:val="ui-icon20"/>
    <w:rsid w:val="001F5AE1"/>
    <w:pPr>
      <w:ind w:firstLine="7343"/>
    </w:pPr>
    <w:rPr>
      <w:sz w:val="24"/>
    </w:rPr>
  </w:style>
  <w:style w:type="character" w:customStyle="1" w:styleId="ui-icon20">
    <w:name w:val="ui-icon2"/>
    <w:basedOn w:val="1"/>
    <w:link w:val="ui-icon2"/>
    <w:rsid w:val="001F5AE1"/>
    <w:rPr>
      <w:sz w:val="24"/>
    </w:rPr>
  </w:style>
  <w:style w:type="paragraph" w:customStyle="1" w:styleId="21">
    <w:name w:val="Знак2"/>
    <w:basedOn w:val="a"/>
    <w:link w:val="22"/>
    <w:rsid w:val="001F5AE1"/>
    <w:rPr>
      <w:rFonts w:ascii="Tahoma" w:hAnsi="Tahoma"/>
    </w:rPr>
  </w:style>
  <w:style w:type="character" w:customStyle="1" w:styleId="22">
    <w:name w:val="Знак2"/>
    <w:basedOn w:val="1"/>
    <w:link w:val="21"/>
    <w:rsid w:val="001F5AE1"/>
    <w:rPr>
      <w:rFonts w:ascii="Tahoma" w:hAnsi="Tahoma"/>
    </w:rPr>
  </w:style>
  <w:style w:type="paragraph" w:customStyle="1" w:styleId="FontStyle22">
    <w:name w:val="Font Style22"/>
    <w:link w:val="FontStyle220"/>
    <w:rsid w:val="001F5AE1"/>
    <w:rPr>
      <w:sz w:val="26"/>
    </w:rPr>
  </w:style>
  <w:style w:type="character" w:customStyle="1" w:styleId="FontStyle220">
    <w:name w:val="Font Style22"/>
    <w:link w:val="FontStyle22"/>
    <w:rsid w:val="001F5AE1"/>
    <w:rPr>
      <w:sz w:val="26"/>
    </w:rPr>
  </w:style>
  <w:style w:type="paragraph" w:customStyle="1" w:styleId="31">
    <w:name w:val="Основной текст с отступом 3 Знак1"/>
    <w:link w:val="310"/>
    <w:rsid w:val="001F5AE1"/>
    <w:rPr>
      <w:sz w:val="16"/>
    </w:rPr>
  </w:style>
  <w:style w:type="character" w:customStyle="1" w:styleId="310">
    <w:name w:val="Основной текст с отступом 3 Знак1"/>
    <w:link w:val="31"/>
    <w:rsid w:val="001F5AE1"/>
    <w:rPr>
      <w:sz w:val="16"/>
    </w:rPr>
  </w:style>
  <w:style w:type="paragraph" w:customStyle="1" w:styleId="a5">
    <w:name w:val="Таблицы (моноширинный)"/>
    <w:basedOn w:val="a"/>
    <w:next w:val="a"/>
    <w:link w:val="a6"/>
    <w:rsid w:val="001F5AE1"/>
    <w:pPr>
      <w:widowControl w:val="0"/>
      <w:jc w:val="both"/>
    </w:pPr>
    <w:rPr>
      <w:rFonts w:ascii="Courier New" w:hAnsi="Courier New"/>
      <w:sz w:val="24"/>
    </w:rPr>
  </w:style>
  <w:style w:type="character" w:customStyle="1" w:styleId="a6">
    <w:name w:val="Таблицы (моноширинный)"/>
    <w:basedOn w:val="1"/>
    <w:link w:val="a5"/>
    <w:rsid w:val="001F5AE1"/>
    <w:rPr>
      <w:rFonts w:ascii="Courier New" w:hAnsi="Courier New"/>
      <w:sz w:val="24"/>
    </w:rPr>
  </w:style>
  <w:style w:type="paragraph" w:customStyle="1" w:styleId="xl84">
    <w:name w:val="xl84"/>
    <w:basedOn w:val="a"/>
    <w:link w:val="xl840"/>
    <w:rsid w:val="001F5AE1"/>
  </w:style>
  <w:style w:type="character" w:customStyle="1" w:styleId="xl840">
    <w:name w:val="xl84"/>
    <w:basedOn w:val="1"/>
    <w:link w:val="xl84"/>
    <w:rsid w:val="001F5AE1"/>
  </w:style>
  <w:style w:type="paragraph" w:styleId="23">
    <w:name w:val="toc 2"/>
    <w:basedOn w:val="a"/>
    <w:next w:val="a"/>
    <w:link w:val="24"/>
    <w:uiPriority w:val="39"/>
    <w:rsid w:val="001F5AE1"/>
    <w:pPr>
      <w:spacing w:after="100"/>
      <w:ind w:left="240" w:firstLine="567"/>
    </w:pPr>
    <w:rPr>
      <w:sz w:val="24"/>
    </w:rPr>
  </w:style>
  <w:style w:type="character" w:customStyle="1" w:styleId="24">
    <w:name w:val="Оглавление 2 Знак"/>
    <w:basedOn w:val="1"/>
    <w:link w:val="23"/>
    <w:rsid w:val="001F5AE1"/>
    <w:rPr>
      <w:sz w:val="24"/>
    </w:rPr>
  </w:style>
  <w:style w:type="paragraph" w:customStyle="1" w:styleId="xl113">
    <w:name w:val="xl113"/>
    <w:basedOn w:val="a"/>
    <w:link w:val="xl1130"/>
    <w:rsid w:val="001F5AE1"/>
  </w:style>
  <w:style w:type="character" w:customStyle="1" w:styleId="xl1130">
    <w:name w:val="xl113"/>
    <w:basedOn w:val="1"/>
    <w:link w:val="xl113"/>
    <w:rsid w:val="001F5AE1"/>
  </w:style>
  <w:style w:type="paragraph" w:customStyle="1" w:styleId="a7">
    <w:name w:val="Текст информации об изменениях"/>
    <w:basedOn w:val="a"/>
    <w:next w:val="a"/>
    <w:link w:val="a8"/>
    <w:rsid w:val="001F5AE1"/>
    <w:pPr>
      <w:widowControl w:val="0"/>
      <w:jc w:val="both"/>
    </w:pPr>
    <w:rPr>
      <w:rFonts w:ascii="Arial" w:hAnsi="Arial"/>
      <w:color w:val="353842"/>
    </w:rPr>
  </w:style>
  <w:style w:type="character" w:customStyle="1" w:styleId="a8">
    <w:name w:val="Текст информации об изменениях"/>
    <w:basedOn w:val="1"/>
    <w:link w:val="a7"/>
    <w:rsid w:val="001F5AE1"/>
    <w:rPr>
      <w:rFonts w:ascii="Arial" w:hAnsi="Arial"/>
      <w:color w:val="353842"/>
    </w:rPr>
  </w:style>
  <w:style w:type="paragraph" w:customStyle="1" w:styleId="ui-button-icons-only">
    <w:name w:val="ui-button-icons-only"/>
    <w:basedOn w:val="a"/>
    <w:link w:val="ui-button-icons-only0"/>
    <w:rsid w:val="001F5AE1"/>
    <w:rPr>
      <w:sz w:val="24"/>
    </w:rPr>
  </w:style>
  <w:style w:type="character" w:customStyle="1" w:styleId="ui-button-icons-only0">
    <w:name w:val="ui-button-icons-only"/>
    <w:basedOn w:val="1"/>
    <w:link w:val="ui-button-icons-only"/>
    <w:rsid w:val="001F5AE1"/>
    <w:rPr>
      <w:sz w:val="24"/>
    </w:rPr>
  </w:style>
  <w:style w:type="paragraph" w:customStyle="1" w:styleId="a9">
    <w:name w:val="Комментарий"/>
    <w:basedOn w:val="a"/>
    <w:next w:val="a"/>
    <w:link w:val="aa"/>
    <w:rsid w:val="001F5AE1"/>
    <w:pPr>
      <w:widowControl w:val="0"/>
      <w:ind w:left="170"/>
      <w:jc w:val="both"/>
    </w:pPr>
    <w:rPr>
      <w:rFonts w:ascii="Arial" w:hAnsi="Arial"/>
      <w:i/>
      <w:color w:val="800080"/>
      <w:sz w:val="24"/>
    </w:rPr>
  </w:style>
  <w:style w:type="character" w:customStyle="1" w:styleId="aa">
    <w:name w:val="Комментарий"/>
    <w:basedOn w:val="1"/>
    <w:link w:val="a9"/>
    <w:rsid w:val="001F5AE1"/>
    <w:rPr>
      <w:rFonts w:ascii="Arial" w:hAnsi="Arial"/>
      <w:i/>
      <w:color w:val="800080"/>
      <w:sz w:val="24"/>
    </w:rPr>
  </w:style>
  <w:style w:type="paragraph" w:customStyle="1" w:styleId="ui-state-disabled">
    <w:name w:val="ui-state-disabled"/>
    <w:basedOn w:val="a"/>
    <w:link w:val="ui-state-disabled0"/>
    <w:rsid w:val="001F5AE1"/>
    <w:rPr>
      <w:sz w:val="24"/>
    </w:rPr>
  </w:style>
  <w:style w:type="character" w:customStyle="1" w:styleId="ui-state-disabled0">
    <w:name w:val="ui-state-disabled"/>
    <w:basedOn w:val="1"/>
    <w:link w:val="ui-state-disabled"/>
    <w:rsid w:val="001F5AE1"/>
    <w:rPr>
      <w:sz w:val="24"/>
    </w:rPr>
  </w:style>
  <w:style w:type="paragraph" w:customStyle="1" w:styleId="ab">
    <w:name w:val="Прижатый влево"/>
    <w:basedOn w:val="a"/>
    <w:next w:val="a"/>
    <w:link w:val="ac"/>
    <w:rsid w:val="001F5AE1"/>
    <w:pPr>
      <w:widowControl w:val="0"/>
    </w:pPr>
    <w:rPr>
      <w:rFonts w:ascii="Arial" w:hAnsi="Arial"/>
      <w:sz w:val="24"/>
    </w:rPr>
  </w:style>
  <w:style w:type="character" w:customStyle="1" w:styleId="ac">
    <w:name w:val="Прижатый влево"/>
    <w:basedOn w:val="1"/>
    <w:link w:val="ab"/>
    <w:rsid w:val="001F5AE1"/>
    <w:rPr>
      <w:rFonts w:ascii="Arial" w:hAnsi="Arial"/>
      <w:sz w:val="24"/>
    </w:rPr>
  </w:style>
  <w:style w:type="paragraph" w:customStyle="1" w:styleId="ad">
    <w:name w:val="Утратил силу"/>
    <w:link w:val="ae"/>
    <w:rsid w:val="001F5AE1"/>
    <w:rPr>
      <w:b/>
      <w:strike/>
      <w:color w:val="808000"/>
    </w:rPr>
  </w:style>
  <w:style w:type="character" w:customStyle="1" w:styleId="ae">
    <w:name w:val="Утратил силу"/>
    <w:link w:val="ad"/>
    <w:rsid w:val="001F5AE1"/>
    <w:rPr>
      <w:b/>
      <w:strike/>
      <w:color w:val="808000"/>
    </w:rPr>
  </w:style>
  <w:style w:type="paragraph" w:customStyle="1" w:styleId="ui-state-error-text">
    <w:name w:val="ui-state-error-text"/>
    <w:basedOn w:val="a"/>
    <w:link w:val="ui-state-error-text0"/>
    <w:rsid w:val="001F5AE1"/>
    <w:rPr>
      <w:color w:val="CD0A0A"/>
      <w:sz w:val="24"/>
    </w:rPr>
  </w:style>
  <w:style w:type="character" w:customStyle="1" w:styleId="ui-state-error-text0">
    <w:name w:val="ui-state-error-text"/>
    <w:basedOn w:val="1"/>
    <w:link w:val="ui-state-error-text"/>
    <w:rsid w:val="001F5AE1"/>
    <w:rPr>
      <w:color w:val="CD0A0A"/>
      <w:sz w:val="24"/>
    </w:rPr>
  </w:style>
  <w:style w:type="paragraph" w:customStyle="1" w:styleId="section2">
    <w:name w:val="section2"/>
    <w:basedOn w:val="a"/>
    <w:link w:val="section20"/>
    <w:rsid w:val="001F5AE1"/>
    <w:pPr>
      <w:spacing w:before="240" w:after="100"/>
      <w:ind w:firstLine="225"/>
    </w:pPr>
    <w:rPr>
      <w:rFonts w:ascii="Verdana" w:hAnsi="Verdana"/>
      <w:sz w:val="16"/>
    </w:rPr>
  </w:style>
  <w:style w:type="character" w:customStyle="1" w:styleId="section20">
    <w:name w:val="section2"/>
    <w:basedOn w:val="1"/>
    <w:link w:val="section2"/>
    <w:rsid w:val="001F5AE1"/>
    <w:rPr>
      <w:rFonts w:ascii="Verdana" w:hAnsi="Verdana"/>
      <w:sz w:val="16"/>
    </w:rPr>
  </w:style>
  <w:style w:type="paragraph" w:customStyle="1" w:styleId="af">
    <w:name w:val="Пример."/>
    <w:basedOn w:val="a"/>
    <w:next w:val="a"/>
    <w:link w:val="af0"/>
    <w:rsid w:val="001F5AE1"/>
    <w:pPr>
      <w:widowControl w:val="0"/>
      <w:ind w:left="118" w:firstLine="602"/>
      <w:jc w:val="both"/>
    </w:pPr>
    <w:rPr>
      <w:rFonts w:ascii="Arial" w:hAnsi="Arial"/>
      <w:sz w:val="24"/>
    </w:rPr>
  </w:style>
  <w:style w:type="character" w:customStyle="1" w:styleId="af0">
    <w:name w:val="Пример."/>
    <w:basedOn w:val="1"/>
    <w:link w:val="af"/>
    <w:rsid w:val="001F5AE1"/>
    <w:rPr>
      <w:rFonts w:ascii="Arial" w:hAnsi="Arial"/>
      <w:sz w:val="24"/>
    </w:rPr>
  </w:style>
  <w:style w:type="paragraph" w:customStyle="1" w:styleId="16">
    <w:name w:val="Основной текст Знак1"/>
    <w:link w:val="17"/>
    <w:rsid w:val="001F5AE1"/>
    <w:rPr>
      <w:sz w:val="28"/>
    </w:rPr>
  </w:style>
  <w:style w:type="character" w:customStyle="1" w:styleId="17">
    <w:name w:val="Основной текст Знак1"/>
    <w:link w:val="16"/>
    <w:rsid w:val="001F5AE1"/>
    <w:rPr>
      <w:sz w:val="28"/>
    </w:rPr>
  </w:style>
  <w:style w:type="paragraph" w:customStyle="1" w:styleId="ui-helper-hidden">
    <w:name w:val="ui-helper-hidden"/>
    <w:basedOn w:val="a"/>
    <w:link w:val="ui-helper-hidden0"/>
    <w:rsid w:val="001F5AE1"/>
    <w:rPr>
      <w:sz w:val="24"/>
    </w:rPr>
  </w:style>
  <w:style w:type="character" w:customStyle="1" w:styleId="ui-helper-hidden0">
    <w:name w:val="ui-helper-hidden"/>
    <w:basedOn w:val="1"/>
    <w:link w:val="ui-helper-hidden"/>
    <w:rsid w:val="001F5AE1"/>
    <w:rPr>
      <w:sz w:val="24"/>
    </w:rPr>
  </w:style>
  <w:style w:type="paragraph" w:customStyle="1" w:styleId="FooterChar1">
    <w:name w:val="Footer Char1"/>
    <w:link w:val="FooterChar10"/>
    <w:rsid w:val="001F5AE1"/>
  </w:style>
  <w:style w:type="character" w:customStyle="1" w:styleId="FooterChar10">
    <w:name w:val="Footer Char1"/>
    <w:link w:val="FooterChar1"/>
    <w:rsid w:val="001F5AE1"/>
  </w:style>
  <w:style w:type="paragraph" w:customStyle="1" w:styleId="ui-icon3">
    <w:name w:val="ui-icon3"/>
    <w:basedOn w:val="a"/>
    <w:link w:val="ui-icon30"/>
    <w:rsid w:val="001F5AE1"/>
    <w:pPr>
      <w:ind w:firstLine="7343"/>
    </w:pPr>
    <w:rPr>
      <w:sz w:val="24"/>
    </w:rPr>
  </w:style>
  <w:style w:type="character" w:customStyle="1" w:styleId="ui-icon30">
    <w:name w:val="ui-icon3"/>
    <w:basedOn w:val="1"/>
    <w:link w:val="ui-icon3"/>
    <w:rsid w:val="001F5AE1"/>
    <w:rPr>
      <w:sz w:val="24"/>
    </w:rPr>
  </w:style>
  <w:style w:type="paragraph" w:styleId="43">
    <w:name w:val="toc 4"/>
    <w:basedOn w:val="a"/>
    <w:next w:val="a"/>
    <w:link w:val="44"/>
    <w:uiPriority w:val="39"/>
    <w:rsid w:val="001F5AE1"/>
    <w:pPr>
      <w:ind w:left="600"/>
    </w:pPr>
    <w:rPr>
      <w:rFonts w:ascii="XO Thames" w:hAnsi="XO Thames"/>
      <w:sz w:val="28"/>
    </w:rPr>
  </w:style>
  <w:style w:type="character" w:customStyle="1" w:styleId="44">
    <w:name w:val="Оглавление 4 Знак"/>
    <w:basedOn w:val="1"/>
    <w:link w:val="43"/>
    <w:rsid w:val="001F5AE1"/>
    <w:rPr>
      <w:rFonts w:ascii="XO Thames" w:hAnsi="XO Thames"/>
      <w:sz w:val="28"/>
    </w:rPr>
  </w:style>
  <w:style w:type="paragraph" w:customStyle="1" w:styleId="af1">
    <w:name w:val="Гипертекстовая ссылка"/>
    <w:link w:val="af2"/>
    <w:rsid w:val="001F5AE1"/>
    <w:rPr>
      <w:b/>
      <w:color w:val="008000"/>
    </w:rPr>
  </w:style>
  <w:style w:type="character" w:customStyle="1" w:styleId="af2">
    <w:name w:val="Гипертекстовая ссылка"/>
    <w:link w:val="af1"/>
    <w:rsid w:val="001F5AE1"/>
    <w:rPr>
      <w:b/>
      <w:color w:val="008000"/>
    </w:rPr>
  </w:style>
  <w:style w:type="paragraph" w:customStyle="1" w:styleId="18">
    <w:name w:val="Текст выноски Знак1"/>
    <w:link w:val="19"/>
    <w:rsid w:val="001F5AE1"/>
    <w:rPr>
      <w:rFonts w:ascii="Tahoma" w:hAnsi="Tahoma"/>
      <w:sz w:val="16"/>
    </w:rPr>
  </w:style>
  <w:style w:type="character" w:customStyle="1" w:styleId="19">
    <w:name w:val="Текст выноски Знак1"/>
    <w:link w:val="18"/>
    <w:rsid w:val="001F5AE1"/>
    <w:rPr>
      <w:rFonts w:ascii="Tahoma" w:hAnsi="Tahoma"/>
      <w:sz w:val="16"/>
    </w:rPr>
  </w:style>
  <w:style w:type="paragraph" w:customStyle="1" w:styleId="1a">
    <w:name w:val="Основной шрифт абзаца1"/>
    <w:link w:val="1b"/>
    <w:rsid w:val="001F5AE1"/>
  </w:style>
  <w:style w:type="character" w:customStyle="1" w:styleId="1b">
    <w:name w:val="Основной шрифт абзаца1"/>
    <w:link w:val="1a"/>
    <w:rsid w:val="001F5AE1"/>
  </w:style>
  <w:style w:type="paragraph" w:customStyle="1" w:styleId="xl71">
    <w:name w:val="xl71"/>
    <w:basedOn w:val="a"/>
    <w:link w:val="xl710"/>
    <w:rsid w:val="001F5AE1"/>
    <w:rPr>
      <w:sz w:val="24"/>
    </w:rPr>
  </w:style>
  <w:style w:type="character" w:customStyle="1" w:styleId="xl710">
    <w:name w:val="xl71"/>
    <w:basedOn w:val="1"/>
    <w:link w:val="xl71"/>
    <w:rsid w:val="001F5AE1"/>
    <w:rPr>
      <w:sz w:val="24"/>
    </w:rPr>
  </w:style>
  <w:style w:type="paragraph" w:customStyle="1" w:styleId="xl127">
    <w:name w:val="xl127"/>
    <w:basedOn w:val="a"/>
    <w:link w:val="xl1270"/>
    <w:rsid w:val="001F5AE1"/>
    <w:pPr>
      <w:jc w:val="center"/>
    </w:pPr>
  </w:style>
  <w:style w:type="character" w:customStyle="1" w:styleId="xl1270">
    <w:name w:val="xl127"/>
    <w:basedOn w:val="1"/>
    <w:link w:val="xl127"/>
    <w:rsid w:val="001F5AE1"/>
  </w:style>
  <w:style w:type="character" w:customStyle="1" w:styleId="70">
    <w:name w:val="Заголовок 7 Знак"/>
    <w:basedOn w:val="1"/>
    <w:link w:val="7"/>
    <w:rsid w:val="001F5AE1"/>
    <w:rPr>
      <w:b/>
      <w:i/>
      <w:color w:val="5A5A5A"/>
    </w:rPr>
  </w:style>
  <w:style w:type="paragraph" w:customStyle="1" w:styleId="af3">
    <w:name w:val="Информация об изменениях документа"/>
    <w:basedOn w:val="a9"/>
    <w:next w:val="a"/>
    <w:link w:val="af4"/>
    <w:rsid w:val="001F5AE1"/>
  </w:style>
  <w:style w:type="character" w:customStyle="1" w:styleId="af4">
    <w:name w:val="Информация об изменениях документа"/>
    <w:basedOn w:val="aa"/>
    <w:link w:val="af3"/>
    <w:rsid w:val="001F5AE1"/>
    <w:rPr>
      <w:rFonts w:ascii="Arial" w:hAnsi="Arial"/>
      <w:i/>
      <w:color w:val="800080"/>
      <w:sz w:val="24"/>
    </w:rPr>
  </w:style>
  <w:style w:type="paragraph" w:customStyle="1" w:styleId="consplusnormal">
    <w:name w:val="consplusnormal"/>
    <w:basedOn w:val="a"/>
    <w:link w:val="consplusnormal0"/>
    <w:rsid w:val="001F5AE1"/>
    <w:rPr>
      <w:sz w:val="24"/>
    </w:rPr>
  </w:style>
  <w:style w:type="character" w:customStyle="1" w:styleId="consplusnormal0">
    <w:name w:val="consplusnormal"/>
    <w:basedOn w:val="1"/>
    <w:link w:val="consplusnormal"/>
    <w:rsid w:val="001F5AE1"/>
    <w:rPr>
      <w:sz w:val="24"/>
    </w:rPr>
  </w:style>
  <w:style w:type="paragraph" w:customStyle="1" w:styleId="1c">
    <w:name w:val="Обычный1"/>
    <w:link w:val="1d"/>
    <w:rsid w:val="001F5AE1"/>
  </w:style>
  <w:style w:type="character" w:customStyle="1" w:styleId="1d">
    <w:name w:val="Обычный1"/>
    <w:link w:val="1c"/>
    <w:rsid w:val="001F5AE1"/>
  </w:style>
  <w:style w:type="paragraph" w:customStyle="1" w:styleId="81">
    <w:name w:val="Абзац списка8"/>
    <w:basedOn w:val="a"/>
    <w:link w:val="82"/>
    <w:rsid w:val="001F5AE1"/>
    <w:pPr>
      <w:spacing w:line="276" w:lineRule="auto"/>
      <w:ind w:left="720" w:firstLine="709"/>
      <w:contextualSpacing/>
      <w:jc w:val="both"/>
    </w:pPr>
    <w:rPr>
      <w:sz w:val="28"/>
    </w:rPr>
  </w:style>
  <w:style w:type="character" w:customStyle="1" w:styleId="82">
    <w:name w:val="Абзац списка8"/>
    <w:basedOn w:val="1"/>
    <w:link w:val="81"/>
    <w:rsid w:val="001F5AE1"/>
    <w:rPr>
      <w:sz w:val="28"/>
    </w:rPr>
  </w:style>
  <w:style w:type="paragraph" w:customStyle="1" w:styleId="af5">
    <w:name w:val="Заголовок приложения"/>
    <w:basedOn w:val="a"/>
    <w:next w:val="a"/>
    <w:link w:val="af6"/>
    <w:rsid w:val="001F5AE1"/>
    <w:pPr>
      <w:widowControl w:val="0"/>
      <w:jc w:val="right"/>
    </w:pPr>
    <w:rPr>
      <w:rFonts w:ascii="Arial" w:hAnsi="Arial"/>
      <w:sz w:val="24"/>
    </w:rPr>
  </w:style>
  <w:style w:type="character" w:customStyle="1" w:styleId="af6">
    <w:name w:val="Заголовок приложения"/>
    <w:basedOn w:val="1"/>
    <w:link w:val="af5"/>
    <w:rsid w:val="001F5AE1"/>
    <w:rPr>
      <w:rFonts w:ascii="Arial" w:hAnsi="Arial"/>
      <w:sz w:val="24"/>
    </w:rPr>
  </w:style>
  <w:style w:type="paragraph" w:customStyle="1" w:styleId="af7">
    <w:name w:val="Внимание: криминал!!"/>
    <w:basedOn w:val="a3"/>
    <w:next w:val="a"/>
    <w:link w:val="af8"/>
    <w:rsid w:val="001F5AE1"/>
  </w:style>
  <w:style w:type="character" w:customStyle="1" w:styleId="af8">
    <w:name w:val="Внимание: криминал!!"/>
    <w:basedOn w:val="a4"/>
    <w:link w:val="af7"/>
    <w:rsid w:val="001F5AE1"/>
    <w:rPr>
      <w:rFonts w:ascii="Arial" w:hAnsi="Arial"/>
      <w:sz w:val="24"/>
    </w:rPr>
  </w:style>
  <w:style w:type="paragraph" w:customStyle="1" w:styleId="normaltextrun">
    <w:name w:val="normaltextrun"/>
    <w:link w:val="normaltextrun0"/>
    <w:rsid w:val="001F5AE1"/>
  </w:style>
  <w:style w:type="character" w:customStyle="1" w:styleId="normaltextrun0">
    <w:name w:val="normaltextrun"/>
    <w:link w:val="normaltextrun"/>
    <w:rsid w:val="001F5AE1"/>
  </w:style>
  <w:style w:type="paragraph" w:customStyle="1" w:styleId="311">
    <w:name w:val="Заголовок 3 Знак1"/>
    <w:link w:val="312"/>
    <w:rsid w:val="001F5AE1"/>
    <w:rPr>
      <w:rFonts w:ascii="Cambria" w:hAnsi="Cambria"/>
      <w:b/>
      <w:color w:val="4F81BD"/>
    </w:rPr>
  </w:style>
  <w:style w:type="character" w:customStyle="1" w:styleId="312">
    <w:name w:val="Заголовок 3 Знак1"/>
    <w:link w:val="311"/>
    <w:rsid w:val="001F5AE1"/>
    <w:rPr>
      <w:rFonts w:ascii="Cambria" w:hAnsi="Cambria"/>
      <w:b/>
      <w:color w:val="4F81BD"/>
    </w:rPr>
  </w:style>
  <w:style w:type="paragraph" w:customStyle="1" w:styleId="xl107">
    <w:name w:val="xl107"/>
    <w:basedOn w:val="a"/>
    <w:link w:val="xl1070"/>
    <w:rsid w:val="001F5AE1"/>
  </w:style>
  <w:style w:type="character" w:customStyle="1" w:styleId="xl1070">
    <w:name w:val="xl107"/>
    <w:basedOn w:val="1"/>
    <w:link w:val="xl107"/>
    <w:rsid w:val="001F5AE1"/>
  </w:style>
  <w:style w:type="paragraph" w:customStyle="1" w:styleId="32">
    <w:name w:val="Основной шрифт абзаца3"/>
    <w:link w:val="33"/>
    <w:rsid w:val="001F5AE1"/>
  </w:style>
  <w:style w:type="character" w:customStyle="1" w:styleId="33">
    <w:name w:val="Основной шрифт абзаца3"/>
    <w:link w:val="32"/>
    <w:rsid w:val="001F5AE1"/>
  </w:style>
  <w:style w:type="paragraph" w:customStyle="1" w:styleId="xl95">
    <w:name w:val="xl95"/>
    <w:basedOn w:val="a"/>
    <w:link w:val="xl950"/>
    <w:rsid w:val="001F5AE1"/>
  </w:style>
  <w:style w:type="character" w:customStyle="1" w:styleId="xl950">
    <w:name w:val="xl95"/>
    <w:basedOn w:val="1"/>
    <w:link w:val="xl95"/>
    <w:rsid w:val="001F5AE1"/>
  </w:style>
  <w:style w:type="paragraph" w:customStyle="1" w:styleId="83">
    <w:name w:val="Основной шрифт абзаца8"/>
    <w:link w:val="84"/>
    <w:rsid w:val="001F5AE1"/>
  </w:style>
  <w:style w:type="character" w:customStyle="1" w:styleId="84">
    <w:name w:val="Основной шрифт абзаца8"/>
    <w:link w:val="83"/>
    <w:rsid w:val="001F5AE1"/>
  </w:style>
  <w:style w:type="paragraph" w:styleId="61">
    <w:name w:val="toc 6"/>
    <w:basedOn w:val="a"/>
    <w:next w:val="a"/>
    <w:link w:val="62"/>
    <w:uiPriority w:val="39"/>
    <w:rsid w:val="001F5AE1"/>
    <w:pPr>
      <w:ind w:left="1000"/>
    </w:pPr>
    <w:rPr>
      <w:rFonts w:ascii="XO Thames" w:hAnsi="XO Thames"/>
      <w:sz w:val="28"/>
    </w:rPr>
  </w:style>
  <w:style w:type="character" w:customStyle="1" w:styleId="62">
    <w:name w:val="Оглавление 6 Знак"/>
    <w:basedOn w:val="1"/>
    <w:link w:val="61"/>
    <w:rsid w:val="001F5AE1"/>
    <w:rPr>
      <w:rFonts w:ascii="XO Thames" w:hAnsi="XO Thames"/>
      <w:sz w:val="28"/>
    </w:rPr>
  </w:style>
  <w:style w:type="paragraph" w:customStyle="1" w:styleId="ui-dialog-titlebar-close">
    <w:name w:val="ui-dialog-titlebar-close"/>
    <w:basedOn w:val="a"/>
    <w:link w:val="ui-dialog-titlebar-close0"/>
    <w:rsid w:val="001F5AE1"/>
    <w:rPr>
      <w:sz w:val="24"/>
    </w:rPr>
  </w:style>
  <w:style w:type="character" w:customStyle="1" w:styleId="ui-dialog-titlebar-close0">
    <w:name w:val="ui-dialog-titlebar-close"/>
    <w:basedOn w:val="1"/>
    <w:link w:val="ui-dialog-titlebar-close"/>
    <w:rsid w:val="001F5AE1"/>
    <w:rPr>
      <w:sz w:val="24"/>
    </w:rPr>
  </w:style>
  <w:style w:type="paragraph" w:customStyle="1" w:styleId="63">
    <w:name w:val="Знак Знак Знак Знак6"/>
    <w:basedOn w:val="a"/>
    <w:link w:val="64"/>
    <w:rsid w:val="001F5AE1"/>
    <w:pPr>
      <w:jc w:val="both"/>
    </w:pPr>
    <w:rPr>
      <w:rFonts w:ascii="Tahoma" w:hAnsi="Tahoma"/>
    </w:rPr>
  </w:style>
  <w:style w:type="character" w:customStyle="1" w:styleId="64">
    <w:name w:val="Знак Знак Знак Знак6"/>
    <w:basedOn w:val="1"/>
    <w:link w:val="63"/>
    <w:rsid w:val="001F5AE1"/>
    <w:rPr>
      <w:rFonts w:ascii="Tahoma" w:hAnsi="Tahoma"/>
    </w:rPr>
  </w:style>
  <w:style w:type="paragraph" w:customStyle="1" w:styleId="xl116">
    <w:name w:val="xl116"/>
    <w:basedOn w:val="a"/>
    <w:link w:val="xl1160"/>
    <w:rsid w:val="001F5AE1"/>
    <w:pPr>
      <w:jc w:val="center"/>
    </w:pPr>
  </w:style>
  <w:style w:type="character" w:customStyle="1" w:styleId="xl1160">
    <w:name w:val="xl116"/>
    <w:basedOn w:val="1"/>
    <w:link w:val="xl116"/>
    <w:rsid w:val="001F5AE1"/>
  </w:style>
  <w:style w:type="paragraph" w:customStyle="1" w:styleId="ui-button-text7">
    <w:name w:val="ui-button-text7"/>
    <w:basedOn w:val="a"/>
    <w:link w:val="ui-button-text70"/>
    <w:rsid w:val="001F5AE1"/>
    <w:rPr>
      <w:sz w:val="24"/>
    </w:rPr>
  </w:style>
  <w:style w:type="character" w:customStyle="1" w:styleId="ui-button-text70">
    <w:name w:val="ui-button-text7"/>
    <w:basedOn w:val="1"/>
    <w:link w:val="ui-button-text7"/>
    <w:rsid w:val="001F5AE1"/>
    <w:rPr>
      <w:sz w:val="24"/>
    </w:rPr>
  </w:style>
  <w:style w:type="paragraph" w:customStyle="1" w:styleId="af9">
    <w:name w:val="Заголовок ЭР (левое окно)"/>
    <w:basedOn w:val="a"/>
    <w:next w:val="a"/>
    <w:link w:val="afa"/>
    <w:rsid w:val="001F5AE1"/>
    <w:pPr>
      <w:widowControl w:val="0"/>
      <w:spacing w:before="300" w:after="250"/>
      <w:jc w:val="center"/>
    </w:pPr>
    <w:rPr>
      <w:rFonts w:ascii="Arial" w:hAnsi="Arial"/>
      <w:b/>
      <w:color w:val="26282F"/>
      <w:sz w:val="28"/>
    </w:rPr>
  </w:style>
  <w:style w:type="character" w:customStyle="1" w:styleId="afa">
    <w:name w:val="Заголовок ЭР (левое окно)"/>
    <w:basedOn w:val="1"/>
    <w:link w:val="af9"/>
    <w:rsid w:val="001F5AE1"/>
    <w:rPr>
      <w:rFonts w:ascii="Arial" w:hAnsi="Arial"/>
      <w:b/>
      <w:color w:val="26282F"/>
      <w:sz w:val="28"/>
    </w:rPr>
  </w:style>
  <w:style w:type="paragraph" w:styleId="71">
    <w:name w:val="toc 7"/>
    <w:basedOn w:val="a"/>
    <w:next w:val="a"/>
    <w:link w:val="72"/>
    <w:uiPriority w:val="39"/>
    <w:rsid w:val="001F5AE1"/>
    <w:pPr>
      <w:ind w:left="1200"/>
    </w:pPr>
    <w:rPr>
      <w:rFonts w:ascii="XO Thames" w:hAnsi="XO Thames"/>
      <w:sz w:val="28"/>
    </w:rPr>
  </w:style>
  <w:style w:type="character" w:customStyle="1" w:styleId="72">
    <w:name w:val="Оглавление 7 Знак"/>
    <w:basedOn w:val="1"/>
    <w:link w:val="71"/>
    <w:rsid w:val="001F5AE1"/>
    <w:rPr>
      <w:rFonts w:ascii="XO Thames" w:hAnsi="XO Thames"/>
      <w:sz w:val="28"/>
    </w:rPr>
  </w:style>
  <w:style w:type="paragraph" w:customStyle="1" w:styleId="ui-state-default2">
    <w:name w:val="ui-state-default2"/>
    <w:basedOn w:val="a"/>
    <w:link w:val="ui-state-default20"/>
    <w:rsid w:val="001F5AE1"/>
    <w:rPr>
      <w:color w:val="555555"/>
      <w:sz w:val="24"/>
    </w:rPr>
  </w:style>
  <w:style w:type="character" w:customStyle="1" w:styleId="ui-state-default20">
    <w:name w:val="ui-state-default2"/>
    <w:basedOn w:val="1"/>
    <w:link w:val="ui-state-default2"/>
    <w:rsid w:val="001F5AE1"/>
    <w:rPr>
      <w:color w:val="555555"/>
      <w:sz w:val="24"/>
    </w:rPr>
  </w:style>
  <w:style w:type="paragraph" w:customStyle="1" w:styleId="consnormal">
    <w:name w:val="consnormal"/>
    <w:basedOn w:val="a"/>
    <w:link w:val="consnormal0"/>
    <w:rsid w:val="001F5AE1"/>
    <w:pPr>
      <w:spacing w:before="75" w:after="75"/>
    </w:pPr>
    <w:rPr>
      <w:rFonts w:ascii="Arial" w:hAnsi="Arial"/>
    </w:rPr>
  </w:style>
  <w:style w:type="character" w:customStyle="1" w:styleId="consnormal0">
    <w:name w:val="consnormal"/>
    <w:basedOn w:val="1"/>
    <w:link w:val="consnormal"/>
    <w:rsid w:val="001F5AE1"/>
    <w:rPr>
      <w:rFonts w:ascii="Arial" w:hAnsi="Arial"/>
    </w:rPr>
  </w:style>
  <w:style w:type="paragraph" w:customStyle="1" w:styleId="xl83">
    <w:name w:val="xl83"/>
    <w:basedOn w:val="a"/>
    <w:link w:val="xl830"/>
    <w:rsid w:val="001F5AE1"/>
    <w:pPr>
      <w:jc w:val="center"/>
    </w:pPr>
  </w:style>
  <w:style w:type="character" w:customStyle="1" w:styleId="xl830">
    <w:name w:val="xl83"/>
    <w:basedOn w:val="1"/>
    <w:link w:val="xl83"/>
    <w:rsid w:val="001F5AE1"/>
  </w:style>
  <w:style w:type="paragraph" w:customStyle="1" w:styleId="1e">
    <w:name w:val="Верхний колонтитул1"/>
    <w:basedOn w:val="a"/>
    <w:link w:val="1f"/>
    <w:rsid w:val="001F5AE1"/>
    <w:pPr>
      <w:ind w:left="300"/>
      <w:jc w:val="center"/>
    </w:pPr>
    <w:rPr>
      <w:rFonts w:ascii="Arial" w:hAnsi="Arial"/>
      <w:b/>
      <w:color w:val="3560A7"/>
      <w:sz w:val="21"/>
    </w:rPr>
  </w:style>
  <w:style w:type="character" w:customStyle="1" w:styleId="1f">
    <w:name w:val="Верхний колонтитул1"/>
    <w:basedOn w:val="1"/>
    <w:link w:val="1e"/>
    <w:rsid w:val="001F5AE1"/>
    <w:rPr>
      <w:rFonts w:ascii="Arial" w:hAnsi="Arial"/>
      <w:b/>
      <w:color w:val="3560A7"/>
      <w:sz w:val="21"/>
    </w:rPr>
  </w:style>
  <w:style w:type="paragraph" w:customStyle="1" w:styleId="1f0">
    <w:name w:val="Обычный1"/>
    <w:link w:val="1f1"/>
    <w:rsid w:val="001F5AE1"/>
  </w:style>
  <w:style w:type="character" w:customStyle="1" w:styleId="1f1">
    <w:name w:val="Обычный1"/>
    <w:link w:val="1f0"/>
    <w:rsid w:val="001F5AE1"/>
  </w:style>
  <w:style w:type="paragraph" w:customStyle="1" w:styleId="1f2">
    <w:name w:val="Знак примечания1"/>
    <w:link w:val="1f3"/>
    <w:rsid w:val="001F5AE1"/>
    <w:rPr>
      <w:sz w:val="16"/>
    </w:rPr>
  </w:style>
  <w:style w:type="character" w:customStyle="1" w:styleId="1f3">
    <w:name w:val="Знак примечания1"/>
    <w:link w:val="1f2"/>
    <w:rsid w:val="001F5AE1"/>
    <w:rPr>
      <w:sz w:val="16"/>
    </w:rPr>
  </w:style>
  <w:style w:type="paragraph" w:customStyle="1" w:styleId="1f4">
    <w:name w:val="Просмотренная гиперссылка1"/>
    <w:link w:val="1f5"/>
    <w:rsid w:val="001F5AE1"/>
    <w:rPr>
      <w:color w:val="800080"/>
      <w:u w:val="single"/>
    </w:rPr>
  </w:style>
  <w:style w:type="character" w:customStyle="1" w:styleId="1f5">
    <w:name w:val="Просмотренная гиперссылка1"/>
    <w:link w:val="1f4"/>
    <w:rsid w:val="001F5AE1"/>
    <w:rPr>
      <w:color w:val="800080"/>
      <w:u w:val="single"/>
    </w:rPr>
  </w:style>
  <w:style w:type="paragraph" w:customStyle="1" w:styleId="s1">
    <w:name w:val="s_1"/>
    <w:basedOn w:val="a"/>
    <w:link w:val="s10"/>
    <w:rsid w:val="001F5AE1"/>
    <w:rPr>
      <w:sz w:val="24"/>
    </w:rPr>
  </w:style>
  <w:style w:type="character" w:customStyle="1" w:styleId="s10">
    <w:name w:val="s_1"/>
    <w:basedOn w:val="1"/>
    <w:link w:val="s1"/>
    <w:rsid w:val="001F5AE1"/>
    <w:rPr>
      <w:sz w:val="24"/>
    </w:rPr>
  </w:style>
  <w:style w:type="paragraph" w:customStyle="1" w:styleId="afb">
    <w:name w:val="Текст в таблице"/>
    <w:basedOn w:val="afc"/>
    <w:next w:val="a"/>
    <w:link w:val="afd"/>
    <w:rsid w:val="001F5AE1"/>
    <w:pPr>
      <w:ind w:firstLine="500"/>
    </w:pPr>
  </w:style>
  <w:style w:type="character" w:customStyle="1" w:styleId="afd">
    <w:name w:val="Текст в таблице"/>
    <w:basedOn w:val="afe"/>
    <w:link w:val="afb"/>
    <w:rsid w:val="001F5AE1"/>
    <w:rPr>
      <w:rFonts w:ascii="Arial" w:hAnsi="Arial"/>
      <w:sz w:val="24"/>
    </w:rPr>
  </w:style>
  <w:style w:type="paragraph" w:customStyle="1" w:styleId="73">
    <w:name w:val="Гиперссылка7"/>
    <w:link w:val="74"/>
    <w:rsid w:val="001F5AE1"/>
    <w:rPr>
      <w:color w:val="0000FF"/>
      <w:u w:val="single"/>
    </w:rPr>
  </w:style>
  <w:style w:type="character" w:customStyle="1" w:styleId="74">
    <w:name w:val="Гиперссылка7"/>
    <w:link w:val="73"/>
    <w:rsid w:val="001F5AE1"/>
    <w:rPr>
      <w:color w:val="0000FF"/>
      <w:u w:val="single"/>
    </w:rPr>
  </w:style>
  <w:style w:type="paragraph" w:customStyle="1" w:styleId="ui-state-default1">
    <w:name w:val="ui-state-default1"/>
    <w:basedOn w:val="a"/>
    <w:link w:val="ui-state-default10"/>
    <w:rsid w:val="001F5AE1"/>
    <w:rPr>
      <w:color w:val="555555"/>
      <w:sz w:val="24"/>
    </w:rPr>
  </w:style>
  <w:style w:type="character" w:customStyle="1" w:styleId="ui-state-default10">
    <w:name w:val="ui-state-default1"/>
    <w:basedOn w:val="1"/>
    <w:link w:val="ui-state-default1"/>
    <w:rsid w:val="001F5AE1"/>
    <w:rPr>
      <w:color w:val="555555"/>
      <w:sz w:val="24"/>
    </w:rPr>
  </w:style>
  <w:style w:type="paragraph" w:customStyle="1" w:styleId="ListParagraph1">
    <w:name w:val="List Paragraph1"/>
    <w:basedOn w:val="a"/>
    <w:link w:val="ListParagraph10"/>
    <w:rsid w:val="001F5AE1"/>
  </w:style>
  <w:style w:type="character" w:customStyle="1" w:styleId="ListParagraph10">
    <w:name w:val="List Paragraph1"/>
    <w:basedOn w:val="1"/>
    <w:link w:val="ListParagraph1"/>
    <w:rsid w:val="001F5AE1"/>
  </w:style>
  <w:style w:type="paragraph" w:customStyle="1" w:styleId="xl105">
    <w:name w:val="xl105"/>
    <w:basedOn w:val="a"/>
    <w:link w:val="xl1050"/>
    <w:rsid w:val="001F5AE1"/>
  </w:style>
  <w:style w:type="character" w:customStyle="1" w:styleId="xl1050">
    <w:name w:val="xl105"/>
    <w:basedOn w:val="1"/>
    <w:link w:val="xl105"/>
    <w:rsid w:val="001F5AE1"/>
  </w:style>
  <w:style w:type="paragraph" w:customStyle="1" w:styleId="ui-menu-item">
    <w:name w:val="ui-menu-item"/>
    <w:basedOn w:val="a"/>
    <w:link w:val="ui-menu-item0"/>
    <w:rsid w:val="001F5AE1"/>
    <w:rPr>
      <w:sz w:val="24"/>
    </w:rPr>
  </w:style>
  <w:style w:type="character" w:customStyle="1" w:styleId="ui-menu-item0">
    <w:name w:val="ui-menu-item"/>
    <w:basedOn w:val="1"/>
    <w:link w:val="ui-menu-item"/>
    <w:rsid w:val="001F5AE1"/>
    <w:rPr>
      <w:sz w:val="24"/>
    </w:rPr>
  </w:style>
  <w:style w:type="paragraph" w:styleId="25">
    <w:name w:val="Body Text Indent 2"/>
    <w:basedOn w:val="a"/>
    <w:link w:val="26"/>
    <w:rsid w:val="001F5AE1"/>
    <w:pPr>
      <w:widowControl w:val="0"/>
      <w:ind w:left="884"/>
    </w:pPr>
    <w:rPr>
      <w:rFonts w:ascii="Arial" w:hAnsi="Arial"/>
      <w:sz w:val="28"/>
    </w:rPr>
  </w:style>
  <w:style w:type="character" w:customStyle="1" w:styleId="26">
    <w:name w:val="Основной текст с отступом 2 Знак"/>
    <w:basedOn w:val="1"/>
    <w:link w:val="25"/>
    <w:rsid w:val="001F5AE1"/>
    <w:rPr>
      <w:rFonts w:ascii="Arial" w:hAnsi="Arial"/>
      <w:sz w:val="28"/>
    </w:rPr>
  </w:style>
  <w:style w:type="paragraph" w:customStyle="1" w:styleId="ui-accordion-header">
    <w:name w:val="ui-accordion-header"/>
    <w:basedOn w:val="a"/>
    <w:link w:val="ui-accordion-header0"/>
    <w:rsid w:val="001F5AE1"/>
    <w:rPr>
      <w:sz w:val="24"/>
    </w:rPr>
  </w:style>
  <w:style w:type="character" w:customStyle="1" w:styleId="ui-accordion-header0">
    <w:name w:val="ui-accordion-header"/>
    <w:basedOn w:val="1"/>
    <w:link w:val="ui-accordion-header"/>
    <w:rsid w:val="001F5AE1"/>
    <w:rPr>
      <w:sz w:val="24"/>
    </w:rPr>
  </w:style>
  <w:style w:type="paragraph" w:customStyle="1" w:styleId="1f6">
    <w:name w:val="Выделенная цитата1"/>
    <w:basedOn w:val="a"/>
    <w:next w:val="a"/>
    <w:link w:val="1f7"/>
    <w:rsid w:val="001F5AE1"/>
    <w:pPr>
      <w:spacing w:before="200" w:after="280" w:line="276" w:lineRule="auto"/>
      <w:ind w:left="936" w:right="936" w:firstLine="709"/>
      <w:jc w:val="both"/>
    </w:pPr>
    <w:rPr>
      <w:b/>
      <w:i/>
      <w:color w:val="4F81BD"/>
    </w:rPr>
  </w:style>
  <w:style w:type="character" w:customStyle="1" w:styleId="1f7">
    <w:name w:val="Выделенная цитата1"/>
    <w:basedOn w:val="1"/>
    <w:link w:val="1f6"/>
    <w:rsid w:val="001F5AE1"/>
    <w:rPr>
      <w:b/>
      <w:i/>
      <w:color w:val="4F81BD"/>
    </w:rPr>
  </w:style>
  <w:style w:type="paragraph" w:customStyle="1" w:styleId="1f8">
    <w:name w:val="Обычный1"/>
    <w:link w:val="1f9"/>
    <w:rsid w:val="001F5AE1"/>
  </w:style>
  <w:style w:type="character" w:customStyle="1" w:styleId="1f9">
    <w:name w:val="Обычный1"/>
    <w:link w:val="1f8"/>
    <w:rsid w:val="001F5AE1"/>
  </w:style>
  <w:style w:type="paragraph" w:customStyle="1" w:styleId="ui-state-highlight1">
    <w:name w:val="ui-state-highlight1"/>
    <w:basedOn w:val="a"/>
    <w:link w:val="ui-state-highlight10"/>
    <w:rsid w:val="001F5AE1"/>
    <w:rPr>
      <w:color w:val="363636"/>
      <w:sz w:val="24"/>
    </w:rPr>
  </w:style>
  <w:style w:type="character" w:customStyle="1" w:styleId="ui-state-highlight10">
    <w:name w:val="ui-state-highlight1"/>
    <w:basedOn w:val="1"/>
    <w:link w:val="ui-state-highlight1"/>
    <w:rsid w:val="001F5AE1"/>
    <w:rPr>
      <w:color w:val="363636"/>
      <w:sz w:val="24"/>
    </w:rPr>
  </w:style>
  <w:style w:type="paragraph" w:customStyle="1" w:styleId="34">
    <w:name w:val="Знак Знак Знак Знак3"/>
    <w:basedOn w:val="a"/>
    <w:link w:val="35"/>
    <w:rsid w:val="001F5AE1"/>
    <w:pPr>
      <w:jc w:val="both"/>
    </w:pPr>
    <w:rPr>
      <w:rFonts w:ascii="Tahoma" w:hAnsi="Tahoma"/>
    </w:rPr>
  </w:style>
  <w:style w:type="character" w:customStyle="1" w:styleId="35">
    <w:name w:val="Знак Знак Знак Знак3"/>
    <w:basedOn w:val="1"/>
    <w:link w:val="34"/>
    <w:rsid w:val="001F5AE1"/>
    <w:rPr>
      <w:rFonts w:ascii="Tahoma" w:hAnsi="Tahoma"/>
    </w:rPr>
  </w:style>
  <w:style w:type="paragraph" w:customStyle="1" w:styleId="27">
    <w:name w:val="Гиперссылка2"/>
    <w:link w:val="28"/>
    <w:rsid w:val="001F5AE1"/>
    <w:rPr>
      <w:color w:val="0000FF"/>
      <w:u w:val="single"/>
    </w:rPr>
  </w:style>
  <w:style w:type="character" w:customStyle="1" w:styleId="28">
    <w:name w:val="Гиперссылка2"/>
    <w:link w:val="27"/>
    <w:rsid w:val="001F5AE1"/>
    <w:rPr>
      <w:color w:val="0000FF"/>
      <w:u w:val="single"/>
    </w:rPr>
  </w:style>
  <w:style w:type="paragraph" w:customStyle="1" w:styleId="220">
    <w:name w:val="Основной текст с отступом 22"/>
    <w:basedOn w:val="a"/>
    <w:next w:val="25"/>
    <w:link w:val="221"/>
    <w:rsid w:val="001F5AE1"/>
    <w:pPr>
      <w:spacing w:after="120" w:line="480" w:lineRule="auto"/>
      <w:ind w:left="283"/>
    </w:pPr>
    <w:rPr>
      <w:rFonts w:ascii="Calibri" w:hAnsi="Calibri"/>
      <w:sz w:val="24"/>
    </w:rPr>
  </w:style>
  <w:style w:type="character" w:customStyle="1" w:styleId="221">
    <w:name w:val="Основной текст с отступом 22"/>
    <w:basedOn w:val="1"/>
    <w:link w:val="220"/>
    <w:rsid w:val="001F5AE1"/>
    <w:rPr>
      <w:rFonts w:ascii="Calibri" w:hAnsi="Calibri"/>
      <w:sz w:val="24"/>
    </w:rPr>
  </w:style>
  <w:style w:type="paragraph" w:customStyle="1" w:styleId="ui-icon13">
    <w:name w:val="ui-icon13"/>
    <w:basedOn w:val="a"/>
    <w:link w:val="ui-icon130"/>
    <w:rsid w:val="001F5AE1"/>
    <w:pPr>
      <w:ind w:firstLine="7343"/>
    </w:pPr>
    <w:rPr>
      <w:sz w:val="24"/>
    </w:rPr>
  </w:style>
  <w:style w:type="character" w:customStyle="1" w:styleId="ui-icon130">
    <w:name w:val="ui-icon13"/>
    <w:basedOn w:val="1"/>
    <w:link w:val="ui-icon13"/>
    <w:rsid w:val="001F5AE1"/>
    <w:rPr>
      <w:sz w:val="24"/>
    </w:rPr>
  </w:style>
  <w:style w:type="paragraph" w:customStyle="1" w:styleId="ui-button-text1">
    <w:name w:val="ui-button-text1"/>
    <w:basedOn w:val="a"/>
    <w:link w:val="ui-button-text10"/>
    <w:rsid w:val="001F5AE1"/>
    <w:rPr>
      <w:sz w:val="24"/>
    </w:rPr>
  </w:style>
  <w:style w:type="character" w:customStyle="1" w:styleId="ui-button-text10">
    <w:name w:val="ui-button-text1"/>
    <w:basedOn w:val="1"/>
    <w:link w:val="ui-button-text1"/>
    <w:rsid w:val="001F5AE1"/>
    <w:rPr>
      <w:sz w:val="24"/>
    </w:rPr>
  </w:style>
  <w:style w:type="paragraph" w:customStyle="1" w:styleId="610">
    <w:name w:val="Заголовок 61"/>
    <w:basedOn w:val="a"/>
    <w:next w:val="a"/>
    <w:link w:val="611"/>
    <w:rsid w:val="001F5AE1"/>
    <w:pPr>
      <w:spacing w:line="264" w:lineRule="auto"/>
      <w:ind w:firstLine="709"/>
      <w:jc w:val="both"/>
      <w:outlineLvl w:val="5"/>
    </w:pPr>
    <w:rPr>
      <w:b/>
      <w:color w:val="595959"/>
      <w:spacing w:val="5"/>
      <w:sz w:val="28"/>
    </w:rPr>
  </w:style>
  <w:style w:type="character" w:customStyle="1" w:styleId="611">
    <w:name w:val="Заголовок 61"/>
    <w:basedOn w:val="1"/>
    <w:link w:val="610"/>
    <w:rsid w:val="001F5AE1"/>
    <w:rPr>
      <w:b/>
      <w:color w:val="595959"/>
      <w:spacing w:val="5"/>
      <w:sz w:val="28"/>
    </w:rPr>
  </w:style>
  <w:style w:type="paragraph" w:customStyle="1" w:styleId="ui-datepicker-title">
    <w:name w:val="ui-datepicker-title"/>
    <w:basedOn w:val="a"/>
    <w:link w:val="ui-datepicker-title0"/>
    <w:rsid w:val="001F5AE1"/>
    <w:rPr>
      <w:sz w:val="24"/>
    </w:rPr>
  </w:style>
  <w:style w:type="character" w:customStyle="1" w:styleId="ui-datepicker-title0">
    <w:name w:val="ui-datepicker-title"/>
    <w:basedOn w:val="1"/>
    <w:link w:val="ui-datepicker-title"/>
    <w:rsid w:val="001F5AE1"/>
    <w:rPr>
      <w:sz w:val="24"/>
    </w:rPr>
  </w:style>
  <w:style w:type="paragraph" w:customStyle="1" w:styleId="1fa">
    <w:name w:val="Слабая ссылка1"/>
    <w:link w:val="1fb"/>
    <w:rsid w:val="001F5AE1"/>
    <w:rPr>
      <w:smallCaps/>
    </w:rPr>
  </w:style>
  <w:style w:type="character" w:customStyle="1" w:styleId="1fb">
    <w:name w:val="Слабая ссылка1"/>
    <w:link w:val="1fa"/>
    <w:rsid w:val="001F5AE1"/>
    <w:rPr>
      <w:smallCaps/>
    </w:rPr>
  </w:style>
  <w:style w:type="paragraph" w:customStyle="1" w:styleId="xl73">
    <w:name w:val="xl73"/>
    <w:basedOn w:val="a"/>
    <w:link w:val="xl730"/>
    <w:rsid w:val="001F5AE1"/>
    <w:pPr>
      <w:jc w:val="center"/>
    </w:pPr>
  </w:style>
  <w:style w:type="character" w:customStyle="1" w:styleId="xl730">
    <w:name w:val="xl73"/>
    <w:basedOn w:val="1"/>
    <w:link w:val="xl73"/>
    <w:rsid w:val="001F5AE1"/>
  </w:style>
  <w:style w:type="paragraph" w:customStyle="1" w:styleId="xl129">
    <w:name w:val="xl129"/>
    <w:basedOn w:val="a"/>
    <w:link w:val="xl1290"/>
    <w:rsid w:val="001F5AE1"/>
  </w:style>
  <w:style w:type="character" w:customStyle="1" w:styleId="xl1290">
    <w:name w:val="xl129"/>
    <w:basedOn w:val="1"/>
    <w:link w:val="xl129"/>
    <w:rsid w:val="001F5AE1"/>
  </w:style>
  <w:style w:type="paragraph" w:customStyle="1" w:styleId="ui-datepicker-group">
    <w:name w:val="ui-datepicker-group"/>
    <w:basedOn w:val="a"/>
    <w:link w:val="ui-datepicker-group0"/>
    <w:rsid w:val="001F5AE1"/>
    <w:rPr>
      <w:sz w:val="24"/>
    </w:rPr>
  </w:style>
  <w:style w:type="character" w:customStyle="1" w:styleId="ui-datepicker-group0">
    <w:name w:val="ui-datepicker-group"/>
    <w:basedOn w:val="1"/>
    <w:link w:val="ui-datepicker-group"/>
    <w:rsid w:val="001F5AE1"/>
    <w:rPr>
      <w:sz w:val="24"/>
    </w:rPr>
  </w:style>
  <w:style w:type="paragraph" w:customStyle="1" w:styleId="Endnote">
    <w:name w:val="Endnote"/>
    <w:basedOn w:val="a"/>
    <w:link w:val="Endnote0"/>
    <w:rsid w:val="001F5AE1"/>
    <w:pPr>
      <w:ind w:firstLine="709"/>
      <w:jc w:val="both"/>
    </w:pPr>
    <w:rPr>
      <w:sz w:val="28"/>
    </w:rPr>
  </w:style>
  <w:style w:type="character" w:customStyle="1" w:styleId="Endnote0">
    <w:name w:val="Endnote"/>
    <w:basedOn w:val="1"/>
    <w:link w:val="Endnote"/>
    <w:rsid w:val="001F5AE1"/>
    <w:rPr>
      <w:sz w:val="28"/>
    </w:rPr>
  </w:style>
  <w:style w:type="character" w:customStyle="1" w:styleId="30">
    <w:name w:val="Заголовок 3 Знак"/>
    <w:basedOn w:val="20"/>
    <w:link w:val="3"/>
    <w:rsid w:val="001F5AE1"/>
    <w:rPr>
      <w:rFonts w:ascii="Arial" w:hAnsi="Arial"/>
      <w:sz w:val="24"/>
    </w:rPr>
  </w:style>
  <w:style w:type="paragraph" w:customStyle="1" w:styleId="Default">
    <w:name w:val="Default"/>
    <w:link w:val="Default0"/>
    <w:rsid w:val="001F5AE1"/>
    <w:rPr>
      <w:rFonts w:ascii="Arial" w:hAnsi="Arial"/>
      <w:sz w:val="24"/>
    </w:rPr>
  </w:style>
  <w:style w:type="character" w:customStyle="1" w:styleId="Default0">
    <w:name w:val="Default"/>
    <w:link w:val="Default"/>
    <w:rsid w:val="001F5AE1"/>
    <w:rPr>
      <w:rFonts w:ascii="Arial" w:hAnsi="Arial"/>
      <w:sz w:val="24"/>
    </w:rPr>
  </w:style>
  <w:style w:type="paragraph" w:customStyle="1" w:styleId="313">
    <w:name w:val="Основной текст 3 Знак1"/>
    <w:link w:val="314"/>
    <w:rsid w:val="001F5AE1"/>
    <w:rPr>
      <w:sz w:val="16"/>
    </w:rPr>
  </w:style>
  <w:style w:type="character" w:customStyle="1" w:styleId="314">
    <w:name w:val="Основной текст 3 Знак1"/>
    <w:link w:val="313"/>
    <w:rsid w:val="001F5AE1"/>
    <w:rPr>
      <w:sz w:val="16"/>
    </w:rPr>
  </w:style>
  <w:style w:type="paragraph" w:customStyle="1" w:styleId="ConsPlusNormal1">
    <w:name w:val="ConsPlusNormal"/>
    <w:link w:val="ConsPlusNormal2"/>
    <w:rsid w:val="001F5AE1"/>
    <w:pPr>
      <w:widowControl w:val="0"/>
    </w:pPr>
    <w:rPr>
      <w:rFonts w:ascii="Calibri" w:hAnsi="Calibri"/>
      <w:sz w:val="22"/>
    </w:rPr>
  </w:style>
  <w:style w:type="character" w:customStyle="1" w:styleId="ConsPlusNormal2">
    <w:name w:val="ConsPlusNormal"/>
    <w:link w:val="ConsPlusNormal1"/>
    <w:rsid w:val="001F5AE1"/>
    <w:rPr>
      <w:rFonts w:ascii="Calibri" w:hAnsi="Calibri"/>
      <w:sz w:val="22"/>
    </w:rPr>
  </w:style>
  <w:style w:type="paragraph" w:customStyle="1" w:styleId="315">
    <w:name w:val="Основной текст с отступом 31"/>
    <w:basedOn w:val="a"/>
    <w:link w:val="316"/>
    <w:rsid w:val="001F5AE1"/>
    <w:pPr>
      <w:spacing w:after="120"/>
      <w:ind w:left="283"/>
    </w:pPr>
    <w:rPr>
      <w:sz w:val="16"/>
    </w:rPr>
  </w:style>
  <w:style w:type="character" w:customStyle="1" w:styleId="316">
    <w:name w:val="Основной текст с отступом 31"/>
    <w:basedOn w:val="1"/>
    <w:link w:val="315"/>
    <w:rsid w:val="001F5AE1"/>
    <w:rPr>
      <w:sz w:val="16"/>
    </w:rPr>
  </w:style>
  <w:style w:type="paragraph" w:customStyle="1" w:styleId="xl87">
    <w:name w:val="xl87"/>
    <w:basedOn w:val="a"/>
    <w:link w:val="xl870"/>
    <w:rsid w:val="001F5AE1"/>
    <w:pPr>
      <w:jc w:val="center"/>
    </w:pPr>
  </w:style>
  <w:style w:type="character" w:customStyle="1" w:styleId="xl870">
    <w:name w:val="xl87"/>
    <w:basedOn w:val="1"/>
    <w:link w:val="xl87"/>
    <w:rsid w:val="001F5AE1"/>
  </w:style>
  <w:style w:type="paragraph" w:customStyle="1" w:styleId="1fc">
    <w:name w:val="Знак Знак Знак Знак Знак Знак1"/>
    <w:basedOn w:val="a"/>
    <w:link w:val="1fd"/>
    <w:rsid w:val="001F5AE1"/>
    <w:pPr>
      <w:jc w:val="both"/>
    </w:pPr>
    <w:rPr>
      <w:rFonts w:ascii="Tahoma" w:hAnsi="Tahoma"/>
    </w:rPr>
  </w:style>
  <w:style w:type="character" w:customStyle="1" w:styleId="1fd">
    <w:name w:val="Знак Знак Знак Знак Знак Знак1"/>
    <w:basedOn w:val="1"/>
    <w:link w:val="1fc"/>
    <w:rsid w:val="001F5AE1"/>
    <w:rPr>
      <w:rFonts w:ascii="Tahoma" w:hAnsi="Tahoma"/>
    </w:rPr>
  </w:style>
  <w:style w:type="paragraph" w:customStyle="1" w:styleId="45">
    <w:name w:val="Основной шрифт абзаца4"/>
    <w:link w:val="46"/>
    <w:rsid w:val="001F5AE1"/>
  </w:style>
  <w:style w:type="character" w:customStyle="1" w:styleId="46">
    <w:name w:val="Основной шрифт абзаца4"/>
    <w:link w:val="45"/>
    <w:rsid w:val="001F5AE1"/>
  </w:style>
  <w:style w:type="paragraph" w:customStyle="1" w:styleId="ui-menu1">
    <w:name w:val="ui-menu1"/>
    <w:basedOn w:val="a"/>
    <w:link w:val="ui-menu10"/>
    <w:rsid w:val="001F5AE1"/>
    <w:rPr>
      <w:sz w:val="24"/>
    </w:rPr>
  </w:style>
  <w:style w:type="character" w:customStyle="1" w:styleId="ui-menu10">
    <w:name w:val="ui-menu1"/>
    <w:basedOn w:val="1"/>
    <w:link w:val="ui-menu1"/>
    <w:rsid w:val="001F5AE1"/>
    <w:rPr>
      <w:sz w:val="24"/>
    </w:rPr>
  </w:style>
  <w:style w:type="paragraph" w:customStyle="1" w:styleId="xl123">
    <w:name w:val="xl123"/>
    <w:basedOn w:val="a"/>
    <w:link w:val="xl1230"/>
    <w:rsid w:val="001F5AE1"/>
  </w:style>
  <w:style w:type="character" w:customStyle="1" w:styleId="xl1230">
    <w:name w:val="xl123"/>
    <w:basedOn w:val="1"/>
    <w:link w:val="xl123"/>
    <w:rsid w:val="001F5AE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1F5AE1"/>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1F5AE1"/>
    <w:rPr>
      <w:rFonts w:ascii="Tahoma" w:hAnsi="Tahoma"/>
    </w:rPr>
  </w:style>
  <w:style w:type="paragraph" w:customStyle="1" w:styleId="aff">
    <w:name w:val="Заголовок для информации об изменениях"/>
    <w:basedOn w:val="10"/>
    <w:next w:val="a"/>
    <w:link w:val="aff0"/>
    <w:rsid w:val="001F5AE1"/>
    <w:pPr>
      <w:widowControl w:val="0"/>
      <w:spacing w:line="240" w:lineRule="auto"/>
      <w:jc w:val="both"/>
      <w:outlineLvl w:val="8"/>
    </w:pPr>
    <w:rPr>
      <w:rFonts w:ascii="Arial" w:hAnsi="Arial"/>
      <w:b w:val="0"/>
      <w:spacing w:val="0"/>
      <w:sz w:val="20"/>
    </w:rPr>
  </w:style>
  <w:style w:type="character" w:customStyle="1" w:styleId="aff0">
    <w:name w:val="Заголовок для информации об изменениях"/>
    <w:basedOn w:val="11"/>
    <w:link w:val="aff"/>
    <w:rsid w:val="001F5AE1"/>
    <w:rPr>
      <w:rFonts w:ascii="Arial" w:hAnsi="Arial"/>
      <w:b w:val="0"/>
      <w:spacing w:val="0"/>
      <w:sz w:val="20"/>
    </w:rPr>
  </w:style>
  <w:style w:type="paragraph" w:customStyle="1" w:styleId="ui-icon15">
    <w:name w:val="ui-icon15"/>
    <w:basedOn w:val="a"/>
    <w:link w:val="ui-icon150"/>
    <w:rsid w:val="001F5AE1"/>
    <w:pPr>
      <w:ind w:firstLine="7343"/>
    </w:pPr>
    <w:rPr>
      <w:sz w:val="24"/>
    </w:rPr>
  </w:style>
  <w:style w:type="character" w:customStyle="1" w:styleId="ui-icon150">
    <w:name w:val="ui-icon15"/>
    <w:basedOn w:val="1"/>
    <w:link w:val="ui-icon15"/>
    <w:rsid w:val="001F5AE1"/>
    <w:rPr>
      <w:sz w:val="24"/>
    </w:rPr>
  </w:style>
  <w:style w:type="paragraph" w:customStyle="1" w:styleId="ui-menu-item1">
    <w:name w:val="ui-menu-item1"/>
    <w:basedOn w:val="a"/>
    <w:link w:val="ui-menu-item10"/>
    <w:rsid w:val="001F5AE1"/>
    <w:rPr>
      <w:sz w:val="24"/>
    </w:rPr>
  </w:style>
  <w:style w:type="character" w:customStyle="1" w:styleId="ui-menu-item10">
    <w:name w:val="ui-menu-item1"/>
    <w:basedOn w:val="1"/>
    <w:link w:val="ui-menu-item1"/>
    <w:rsid w:val="001F5AE1"/>
    <w:rPr>
      <w:sz w:val="24"/>
    </w:rPr>
  </w:style>
  <w:style w:type="paragraph" w:customStyle="1" w:styleId="36">
    <w:name w:val="Основной шрифт абзаца3"/>
    <w:link w:val="37"/>
    <w:rsid w:val="001F5AE1"/>
  </w:style>
  <w:style w:type="character" w:customStyle="1" w:styleId="37">
    <w:name w:val="Основной шрифт абзаца3"/>
    <w:link w:val="36"/>
    <w:rsid w:val="001F5AE1"/>
  </w:style>
  <w:style w:type="paragraph" w:customStyle="1" w:styleId="210">
    <w:name w:val="Основной текст с отступом 21"/>
    <w:basedOn w:val="a"/>
    <w:link w:val="211"/>
    <w:rsid w:val="001F5AE1"/>
    <w:pPr>
      <w:ind w:firstLine="720"/>
      <w:jc w:val="both"/>
    </w:pPr>
    <w:rPr>
      <w:sz w:val="28"/>
    </w:rPr>
  </w:style>
  <w:style w:type="character" w:customStyle="1" w:styleId="211">
    <w:name w:val="Основной текст с отступом 21"/>
    <w:basedOn w:val="1"/>
    <w:link w:val="210"/>
    <w:rsid w:val="001F5AE1"/>
    <w:rPr>
      <w:sz w:val="28"/>
    </w:rPr>
  </w:style>
  <w:style w:type="paragraph" w:customStyle="1" w:styleId="ui-datepicker-buttonpane3">
    <w:name w:val="ui-datepicker-buttonpane3"/>
    <w:basedOn w:val="a"/>
    <w:link w:val="ui-datepicker-buttonpane30"/>
    <w:rsid w:val="001F5AE1"/>
    <w:rPr>
      <w:sz w:val="24"/>
    </w:rPr>
  </w:style>
  <w:style w:type="character" w:customStyle="1" w:styleId="ui-datepicker-buttonpane30">
    <w:name w:val="ui-datepicker-buttonpane3"/>
    <w:basedOn w:val="1"/>
    <w:link w:val="ui-datepicker-buttonpane3"/>
    <w:rsid w:val="001F5AE1"/>
    <w:rPr>
      <w:sz w:val="24"/>
    </w:rPr>
  </w:style>
  <w:style w:type="paragraph" w:customStyle="1" w:styleId="aff1">
    <w:name w:val="Текст ЭР (см. также)"/>
    <w:basedOn w:val="a"/>
    <w:next w:val="a"/>
    <w:link w:val="aff2"/>
    <w:rsid w:val="001F5AE1"/>
    <w:pPr>
      <w:widowControl w:val="0"/>
      <w:spacing w:before="200"/>
    </w:pPr>
    <w:rPr>
      <w:rFonts w:ascii="Arial" w:hAnsi="Arial"/>
      <w:sz w:val="22"/>
    </w:rPr>
  </w:style>
  <w:style w:type="character" w:customStyle="1" w:styleId="aff2">
    <w:name w:val="Текст ЭР (см. также)"/>
    <w:basedOn w:val="1"/>
    <w:link w:val="aff1"/>
    <w:rsid w:val="001F5AE1"/>
    <w:rPr>
      <w:rFonts w:ascii="Arial" w:hAnsi="Arial"/>
      <w:sz w:val="22"/>
    </w:rPr>
  </w:style>
  <w:style w:type="paragraph" w:customStyle="1" w:styleId="38">
    <w:name w:val="Гиперссылка3"/>
    <w:link w:val="39"/>
    <w:rsid w:val="001F5AE1"/>
    <w:rPr>
      <w:color w:val="0000FF"/>
      <w:u w:val="single"/>
    </w:rPr>
  </w:style>
  <w:style w:type="character" w:customStyle="1" w:styleId="39">
    <w:name w:val="Гиперссылка3"/>
    <w:link w:val="38"/>
    <w:rsid w:val="001F5AE1"/>
    <w:rPr>
      <w:color w:val="0000FF"/>
      <w:u w:val="single"/>
    </w:rPr>
  </w:style>
  <w:style w:type="paragraph" w:styleId="aff3">
    <w:name w:val="Body Text First Indent"/>
    <w:basedOn w:val="a"/>
    <w:link w:val="aff4"/>
    <w:rsid w:val="001F5AE1"/>
    <w:pPr>
      <w:ind w:firstLine="210"/>
    </w:pPr>
    <w:rPr>
      <w:rFonts w:ascii="Arial" w:hAnsi="Arial"/>
    </w:rPr>
  </w:style>
  <w:style w:type="character" w:customStyle="1" w:styleId="aff4">
    <w:name w:val="Красная строка Знак"/>
    <w:basedOn w:val="1"/>
    <w:link w:val="aff3"/>
    <w:rsid w:val="001F5AE1"/>
    <w:rPr>
      <w:rFonts w:ascii="Arial" w:hAnsi="Arial"/>
    </w:rPr>
  </w:style>
  <w:style w:type="paragraph" w:customStyle="1" w:styleId="xl94">
    <w:name w:val="xl94"/>
    <w:basedOn w:val="a"/>
    <w:link w:val="xl940"/>
    <w:rsid w:val="001F5AE1"/>
  </w:style>
  <w:style w:type="character" w:customStyle="1" w:styleId="xl940">
    <w:name w:val="xl94"/>
    <w:basedOn w:val="1"/>
    <w:link w:val="xl94"/>
    <w:rsid w:val="001F5AE1"/>
  </w:style>
  <w:style w:type="paragraph" w:customStyle="1" w:styleId="ui-priority-secondary">
    <w:name w:val="ui-priority-secondary"/>
    <w:basedOn w:val="a"/>
    <w:link w:val="ui-priority-secondary0"/>
    <w:rsid w:val="001F5AE1"/>
    <w:rPr>
      <w:sz w:val="24"/>
    </w:rPr>
  </w:style>
  <w:style w:type="character" w:customStyle="1" w:styleId="ui-priority-secondary0">
    <w:name w:val="ui-priority-secondary"/>
    <w:basedOn w:val="1"/>
    <w:link w:val="ui-priority-secondary"/>
    <w:rsid w:val="001F5AE1"/>
    <w:rPr>
      <w:sz w:val="24"/>
    </w:rPr>
  </w:style>
  <w:style w:type="paragraph" w:customStyle="1" w:styleId="91">
    <w:name w:val="Заголовок 9 Знак1"/>
    <w:link w:val="910"/>
    <w:rsid w:val="001F5AE1"/>
    <w:rPr>
      <w:rFonts w:ascii="Cambria" w:hAnsi="Cambria"/>
      <w:i/>
      <w:color w:val="404040"/>
    </w:rPr>
  </w:style>
  <w:style w:type="character" w:customStyle="1" w:styleId="910">
    <w:name w:val="Заголовок 9 Знак1"/>
    <w:link w:val="91"/>
    <w:rsid w:val="001F5AE1"/>
    <w:rPr>
      <w:rFonts w:ascii="Cambria" w:hAnsi="Cambria"/>
      <w:i/>
      <w:color w:val="404040"/>
    </w:rPr>
  </w:style>
  <w:style w:type="paragraph" w:customStyle="1" w:styleId="1fe">
    <w:name w:val="Обычный1"/>
    <w:link w:val="1ff"/>
    <w:rsid w:val="001F5AE1"/>
  </w:style>
  <w:style w:type="character" w:customStyle="1" w:styleId="1ff">
    <w:name w:val="Обычный1"/>
    <w:link w:val="1fe"/>
    <w:rsid w:val="001F5AE1"/>
  </w:style>
  <w:style w:type="paragraph" w:customStyle="1" w:styleId="810">
    <w:name w:val="Заголовок 8 Знак1"/>
    <w:link w:val="811"/>
    <w:rsid w:val="001F5AE1"/>
    <w:rPr>
      <w:rFonts w:ascii="Cambria" w:hAnsi="Cambria"/>
      <w:color w:val="404040"/>
    </w:rPr>
  </w:style>
  <w:style w:type="character" w:customStyle="1" w:styleId="811">
    <w:name w:val="Заголовок 8 Знак1"/>
    <w:link w:val="810"/>
    <w:rsid w:val="001F5AE1"/>
    <w:rPr>
      <w:rFonts w:ascii="Cambria" w:hAnsi="Cambria"/>
      <w:color w:val="404040"/>
    </w:rPr>
  </w:style>
  <w:style w:type="paragraph" w:customStyle="1" w:styleId="WW8Num9z0">
    <w:name w:val="WW8Num9z0"/>
    <w:link w:val="WW8Num9z00"/>
    <w:rsid w:val="001F5AE1"/>
    <w:rPr>
      <w:rFonts w:ascii="Symbol" w:hAnsi="Symbol"/>
    </w:rPr>
  </w:style>
  <w:style w:type="character" w:customStyle="1" w:styleId="WW8Num9z00">
    <w:name w:val="WW8Num9z0"/>
    <w:link w:val="WW8Num9z0"/>
    <w:rsid w:val="001F5AE1"/>
    <w:rPr>
      <w:rFonts w:ascii="Symbol" w:hAnsi="Symbol"/>
    </w:rPr>
  </w:style>
  <w:style w:type="paragraph" w:customStyle="1" w:styleId="aff5">
    <w:name w:val="Заголовок ЭР (правое окно)"/>
    <w:basedOn w:val="af9"/>
    <w:next w:val="a"/>
    <w:link w:val="aff6"/>
    <w:rsid w:val="001F5AE1"/>
    <w:pPr>
      <w:spacing w:before="0" w:after="0"/>
      <w:jc w:val="left"/>
    </w:pPr>
    <w:rPr>
      <w:b w:val="0"/>
      <w:color w:val="000000"/>
      <w:sz w:val="24"/>
    </w:rPr>
  </w:style>
  <w:style w:type="character" w:customStyle="1" w:styleId="aff6">
    <w:name w:val="Заголовок ЭР (правое окно)"/>
    <w:basedOn w:val="afa"/>
    <w:link w:val="aff5"/>
    <w:rsid w:val="001F5AE1"/>
    <w:rPr>
      <w:rFonts w:ascii="Arial" w:hAnsi="Arial"/>
      <w:b w:val="0"/>
      <w:color w:val="000000"/>
      <w:sz w:val="24"/>
    </w:rPr>
  </w:style>
  <w:style w:type="paragraph" w:customStyle="1" w:styleId="aff7">
    <w:name w:val="Выделение для Базового Поиска"/>
    <w:link w:val="aff8"/>
    <w:rsid w:val="001F5AE1"/>
    <w:rPr>
      <w:color w:val="0058A9"/>
      <w:sz w:val="26"/>
    </w:rPr>
  </w:style>
  <w:style w:type="character" w:customStyle="1" w:styleId="aff8">
    <w:name w:val="Выделение для Базового Поиска"/>
    <w:link w:val="aff7"/>
    <w:rsid w:val="001F5AE1"/>
    <w:rPr>
      <w:color w:val="0058A9"/>
      <w:sz w:val="26"/>
    </w:rPr>
  </w:style>
  <w:style w:type="paragraph" w:customStyle="1" w:styleId="ui-slider-range2">
    <w:name w:val="ui-slider-range2"/>
    <w:basedOn w:val="a"/>
    <w:link w:val="ui-slider-range20"/>
    <w:rsid w:val="001F5AE1"/>
    <w:rPr>
      <w:sz w:val="24"/>
    </w:rPr>
  </w:style>
  <w:style w:type="character" w:customStyle="1" w:styleId="ui-slider-range20">
    <w:name w:val="ui-slider-range2"/>
    <w:basedOn w:val="1"/>
    <w:link w:val="ui-slider-range2"/>
    <w:rsid w:val="001F5AE1"/>
    <w:rPr>
      <w:sz w:val="24"/>
    </w:rPr>
  </w:style>
  <w:style w:type="paragraph" w:styleId="aff9">
    <w:name w:val="No Spacing"/>
    <w:basedOn w:val="a"/>
    <w:link w:val="affa"/>
    <w:rsid w:val="001F5AE1"/>
    <w:pPr>
      <w:jc w:val="both"/>
    </w:pPr>
    <w:rPr>
      <w:sz w:val="28"/>
    </w:rPr>
  </w:style>
  <w:style w:type="character" w:customStyle="1" w:styleId="affa">
    <w:name w:val="Без интервала Знак"/>
    <w:basedOn w:val="1"/>
    <w:link w:val="aff9"/>
    <w:rsid w:val="001F5AE1"/>
    <w:rPr>
      <w:sz w:val="28"/>
    </w:rPr>
  </w:style>
  <w:style w:type="paragraph" w:styleId="affb">
    <w:name w:val="Balloon Text"/>
    <w:basedOn w:val="a"/>
    <w:link w:val="affc"/>
    <w:rsid w:val="001F5AE1"/>
    <w:rPr>
      <w:rFonts w:ascii="Tahoma" w:hAnsi="Tahoma"/>
      <w:sz w:val="16"/>
    </w:rPr>
  </w:style>
  <w:style w:type="character" w:customStyle="1" w:styleId="affc">
    <w:name w:val="Текст выноски Знак"/>
    <w:basedOn w:val="1"/>
    <w:link w:val="affb"/>
    <w:rsid w:val="001F5AE1"/>
    <w:rPr>
      <w:rFonts w:ascii="Tahoma" w:hAnsi="Tahoma"/>
      <w:sz w:val="16"/>
    </w:rPr>
  </w:style>
  <w:style w:type="paragraph" w:customStyle="1" w:styleId="xl72">
    <w:name w:val="xl72"/>
    <w:basedOn w:val="a"/>
    <w:link w:val="xl720"/>
    <w:rsid w:val="001F5AE1"/>
    <w:pPr>
      <w:jc w:val="center"/>
    </w:pPr>
  </w:style>
  <w:style w:type="character" w:customStyle="1" w:styleId="xl720">
    <w:name w:val="xl72"/>
    <w:basedOn w:val="1"/>
    <w:link w:val="xl72"/>
    <w:rsid w:val="001F5AE1"/>
  </w:style>
  <w:style w:type="paragraph" w:customStyle="1" w:styleId="ui-priority-primary1">
    <w:name w:val="ui-priority-primary1"/>
    <w:basedOn w:val="a"/>
    <w:link w:val="ui-priority-primary10"/>
    <w:rsid w:val="001F5AE1"/>
    <w:rPr>
      <w:b/>
      <w:sz w:val="24"/>
    </w:rPr>
  </w:style>
  <w:style w:type="character" w:customStyle="1" w:styleId="ui-priority-primary10">
    <w:name w:val="ui-priority-primary1"/>
    <w:basedOn w:val="1"/>
    <w:link w:val="ui-priority-primary1"/>
    <w:rsid w:val="001F5AE1"/>
    <w:rPr>
      <w:b/>
      <w:sz w:val="24"/>
    </w:rPr>
  </w:style>
  <w:style w:type="paragraph" w:customStyle="1" w:styleId="xl138">
    <w:name w:val="xl138"/>
    <w:basedOn w:val="a"/>
    <w:link w:val="xl1380"/>
    <w:rsid w:val="001F5AE1"/>
    <w:pPr>
      <w:jc w:val="center"/>
    </w:pPr>
  </w:style>
  <w:style w:type="character" w:customStyle="1" w:styleId="xl1380">
    <w:name w:val="xl138"/>
    <w:basedOn w:val="1"/>
    <w:link w:val="xl138"/>
    <w:rsid w:val="001F5AE1"/>
  </w:style>
  <w:style w:type="paragraph" w:customStyle="1" w:styleId="29">
    <w:name w:val="Гиперссылка2"/>
    <w:link w:val="2a"/>
    <w:rsid w:val="001F5AE1"/>
    <w:rPr>
      <w:color w:val="0000FF"/>
      <w:u w:val="single"/>
    </w:rPr>
  </w:style>
  <w:style w:type="character" w:customStyle="1" w:styleId="2a">
    <w:name w:val="Гиперссылка2"/>
    <w:link w:val="29"/>
    <w:rsid w:val="001F5AE1"/>
    <w:rPr>
      <w:color w:val="0000FF"/>
      <w:u w:val="single"/>
    </w:rPr>
  </w:style>
  <w:style w:type="paragraph" w:customStyle="1" w:styleId="ui-resizable-handle2">
    <w:name w:val="ui-resizable-handle2"/>
    <w:basedOn w:val="a"/>
    <w:link w:val="ui-resizable-handle20"/>
    <w:rsid w:val="001F5AE1"/>
    <w:rPr>
      <w:sz w:val="2"/>
    </w:rPr>
  </w:style>
  <w:style w:type="character" w:customStyle="1" w:styleId="ui-resizable-handle20">
    <w:name w:val="ui-resizable-handle2"/>
    <w:basedOn w:val="1"/>
    <w:link w:val="ui-resizable-handle2"/>
    <w:rsid w:val="001F5AE1"/>
    <w:rPr>
      <w:sz w:val="2"/>
    </w:rPr>
  </w:style>
  <w:style w:type="paragraph" w:customStyle="1" w:styleId="1ff0">
    <w:name w:val="Обычный1"/>
    <w:link w:val="1ff1"/>
    <w:rsid w:val="001F5AE1"/>
  </w:style>
  <w:style w:type="character" w:customStyle="1" w:styleId="1ff1">
    <w:name w:val="Обычный1"/>
    <w:link w:val="1ff0"/>
    <w:rsid w:val="001F5AE1"/>
  </w:style>
  <w:style w:type="paragraph" w:customStyle="1" w:styleId="ui-datepicker">
    <w:name w:val="ui-datepicker"/>
    <w:basedOn w:val="a"/>
    <w:link w:val="ui-datepicker0"/>
    <w:rsid w:val="001F5AE1"/>
    <w:rPr>
      <w:sz w:val="24"/>
    </w:rPr>
  </w:style>
  <w:style w:type="character" w:customStyle="1" w:styleId="ui-datepicker0">
    <w:name w:val="ui-datepicker"/>
    <w:basedOn w:val="1"/>
    <w:link w:val="ui-datepicker"/>
    <w:rsid w:val="001F5AE1"/>
    <w:rPr>
      <w:sz w:val="24"/>
    </w:rPr>
  </w:style>
  <w:style w:type="paragraph" w:customStyle="1" w:styleId="ui-button-text6">
    <w:name w:val="ui-button-text6"/>
    <w:basedOn w:val="a"/>
    <w:link w:val="ui-button-text60"/>
    <w:rsid w:val="001F5AE1"/>
    <w:rPr>
      <w:sz w:val="24"/>
    </w:rPr>
  </w:style>
  <w:style w:type="character" w:customStyle="1" w:styleId="ui-button-text60">
    <w:name w:val="ui-button-text6"/>
    <w:basedOn w:val="1"/>
    <w:link w:val="ui-button-text6"/>
    <w:rsid w:val="001F5AE1"/>
    <w:rPr>
      <w:sz w:val="24"/>
    </w:rPr>
  </w:style>
  <w:style w:type="paragraph" w:customStyle="1" w:styleId="ui-tabs-nav">
    <w:name w:val="ui-tabs-nav"/>
    <w:basedOn w:val="a"/>
    <w:link w:val="ui-tabs-nav0"/>
    <w:rsid w:val="001F5AE1"/>
    <w:rPr>
      <w:sz w:val="24"/>
    </w:rPr>
  </w:style>
  <w:style w:type="character" w:customStyle="1" w:styleId="ui-tabs-nav0">
    <w:name w:val="ui-tabs-nav"/>
    <w:basedOn w:val="1"/>
    <w:link w:val="ui-tabs-nav"/>
    <w:rsid w:val="001F5AE1"/>
    <w:rPr>
      <w:sz w:val="24"/>
    </w:rPr>
  </w:style>
  <w:style w:type="paragraph" w:customStyle="1" w:styleId="xl115">
    <w:name w:val="xl115"/>
    <w:basedOn w:val="a"/>
    <w:link w:val="xl1150"/>
    <w:rsid w:val="001F5AE1"/>
    <w:pPr>
      <w:jc w:val="center"/>
    </w:pPr>
  </w:style>
  <w:style w:type="character" w:customStyle="1" w:styleId="xl1150">
    <w:name w:val="xl115"/>
    <w:basedOn w:val="1"/>
    <w:link w:val="xl115"/>
    <w:rsid w:val="001F5AE1"/>
  </w:style>
  <w:style w:type="paragraph" w:customStyle="1" w:styleId="2b">
    <w:name w:val="Знак2 Знак Знак Знак Знак Знак Знак Знак Знак Знак Знак Знак Знак Знак Знак Знак"/>
    <w:basedOn w:val="a"/>
    <w:link w:val="2c"/>
    <w:rsid w:val="001F5AE1"/>
    <w:rPr>
      <w:rFonts w:ascii="Tahoma" w:hAnsi="Tahoma"/>
    </w:rPr>
  </w:style>
  <w:style w:type="character" w:customStyle="1" w:styleId="2c">
    <w:name w:val="Знак2 Знак Знак Знак Знак Знак Знак Знак Знак Знак Знак Знак Знак Знак Знак Знак"/>
    <w:basedOn w:val="1"/>
    <w:link w:val="2b"/>
    <w:rsid w:val="001F5AE1"/>
    <w:rPr>
      <w:rFonts w:ascii="Tahoma" w:hAnsi="Tahoma"/>
    </w:rPr>
  </w:style>
  <w:style w:type="paragraph" w:customStyle="1" w:styleId="ui-dialog-content">
    <w:name w:val="ui-dialog-content"/>
    <w:basedOn w:val="a"/>
    <w:link w:val="ui-dialog-content0"/>
    <w:rsid w:val="001F5AE1"/>
    <w:rPr>
      <w:sz w:val="24"/>
    </w:rPr>
  </w:style>
  <w:style w:type="character" w:customStyle="1" w:styleId="ui-dialog-content0">
    <w:name w:val="ui-dialog-content"/>
    <w:basedOn w:val="1"/>
    <w:link w:val="ui-dialog-content"/>
    <w:rsid w:val="001F5AE1"/>
    <w:rPr>
      <w:sz w:val="24"/>
    </w:rPr>
  </w:style>
  <w:style w:type="paragraph" w:customStyle="1" w:styleId="110">
    <w:name w:val="Оглавление 11"/>
    <w:basedOn w:val="a"/>
    <w:next w:val="a"/>
    <w:link w:val="111"/>
    <w:rsid w:val="001F5AE1"/>
    <w:pPr>
      <w:tabs>
        <w:tab w:val="left" w:pos="440"/>
        <w:tab w:val="right" w:leader="dot" w:pos="10197"/>
      </w:tabs>
      <w:spacing w:after="100" w:line="252" w:lineRule="auto"/>
      <w:ind w:firstLine="709"/>
      <w:jc w:val="both"/>
    </w:pPr>
    <w:rPr>
      <w:sz w:val="22"/>
    </w:rPr>
  </w:style>
  <w:style w:type="character" w:customStyle="1" w:styleId="111">
    <w:name w:val="Оглавление 11"/>
    <w:basedOn w:val="1"/>
    <w:link w:val="110"/>
    <w:rsid w:val="001F5AE1"/>
    <w:rPr>
      <w:sz w:val="22"/>
    </w:rPr>
  </w:style>
  <w:style w:type="paragraph" w:customStyle="1" w:styleId="xl112">
    <w:name w:val="xl112"/>
    <w:basedOn w:val="a"/>
    <w:link w:val="xl1120"/>
    <w:rsid w:val="001F5AE1"/>
  </w:style>
  <w:style w:type="character" w:customStyle="1" w:styleId="xl1120">
    <w:name w:val="xl112"/>
    <w:basedOn w:val="1"/>
    <w:link w:val="xl112"/>
    <w:rsid w:val="001F5AE1"/>
  </w:style>
  <w:style w:type="paragraph" w:customStyle="1" w:styleId="1ff2">
    <w:name w:val="Гиперссылка1"/>
    <w:link w:val="1ff3"/>
    <w:rsid w:val="001F5AE1"/>
    <w:rPr>
      <w:color w:val="0000FF"/>
      <w:u w:val="single"/>
    </w:rPr>
  </w:style>
  <w:style w:type="character" w:customStyle="1" w:styleId="1ff3">
    <w:name w:val="Гиперссылка1"/>
    <w:link w:val="1ff2"/>
    <w:rsid w:val="001F5AE1"/>
    <w:rPr>
      <w:color w:val="0000FF"/>
      <w:u w:val="single"/>
    </w:rPr>
  </w:style>
  <w:style w:type="paragraph" w:customStyle="1" w:styleId="affd">
    <w:name w:val="Продолжение ссылки"/>
    <w:link w:val="affe"/>
    <w:rsid w:val="001F5AE1"/>
    <w:rPr>
      <w:b/>
      <w:color w:val="008000"/>
    </w:rPr>
  </w:style>
  <w:style w:type="character" w:customStyle="1" w:styleId="affe">
    <w:name w:val="Продолжение ссылки"/>
    <w:link w:val="affd"/>
    <w:rsid w:val="001F5AE1"/>
    <w:rPr>
      <w:b/>
      <w:color w:val="008000"/>
    </w:rPr>
  </w:style>
  <w:style w:type="paragraph" w:customStyle="1" w:styleId="xl131">
    <w:name w:val="xl131"/>
    <w:basedOn w:val="a"/>
    <w:link w:val="xl1310"/>
    <w:rsid w:val="001F5AE1"/>
    <w:pPr>
      <w:jc w:val="center"/>
    </w:pPr>
  </w:style>
  <w:style w:type="character" w:customStyle="1" w:styleId="xl1310">
    <w:name w:val="xl131"/>
    <w:basedOn w:val="1"/>
    <w:link w:val="xl131"/>
    <w:rsid w:val="001F5AE1"/>
  </w:style>
  <w:style w:type="paragraph" w:customStyle="1" w:styleId="afff">
    <w:name w:val="Заголовок группы контролов"/>
    <w:basedOn w:val="a"/>
    <w:next w:val="a"/>
    <w:link w:val="afff0"/>
    <w:rsid w:val="001F5AE1"/>
    <w:pPr>
      <w:widowControl w:val="0"/>
      <w:jc w:val="both"/>
    </w:pPr>
    <w:rPr>
      <w:rFonts w:ascii="Arial" w:hAnsi="Arial"/>
      <w:b/>
      <w:sz w:val="24"/>
    </w:rPr>
  </w:style>
  <w:style w:type="character" w:customStyle="1" w:styleId="afff0">
    <w:name w:val="Заголовок группы контролов"/>
    <w:basedOn w:val="1"/>
    <w:link w:val="afff"/>
    <w:rsid w:val="001F5AE1"/>
    <w:rPr>
      <w:rFonts w:ascii="Arial" w:hAnsi="Arial"/>
      <w:b/>
      <w:sz w:val="24"/>
    </w:rPr>
  </w:style>
  <w:style w:type="paragraph" w:customStyle="1" w:styleId="ui-state-focus2">
    <w:name w:val="ui-state-focus2"/>
    <w:basedOn w:val="a"/>
    <w:link w:val="ui-state-focus20"/>
    <w:rsid w:val="001F5AE1"/>
    <w:rPr>
      <w:color w:val="212121"/>
      <w:sz w:val="24"/>
    </w:rPr>
  </w:style>
  <w:style w:type="character" w:customStyle="1" w:styleId="ui-state-focus20">
    <w:name w:val="ui-state-focus2"/>
    <w:basedOn w:val="1"/>
    <w:link w:val="ui-state-focus2"/>
    <w:rsid w:val="001F5AE1"/>
    <w:rPr>
      <w:color w:val="212121"/>
      <w:sz w:val="24"/>
    </w:rPr>
  </w:style>
  <w:style w:type="paragraph" w:styleId="3a">
    <w:name w:val="List 3"/>
    <w:basedOn w:val="a"/>
    <w:link w:val="3b"/>
    <w:rsid w:val="001F5AE1"/>
    <w:pPr>
      <w:ind w:left="849" w:hanging="283"/>
      <w:jc w:val="both"/>
    </w:pPr>
    <w:rPr>
      <w:rFonts w:ascii="Arial" w:hAnsi="Arial"/>
      <w:sz w:val="28"/>
    </w:rPr>
  </w:style>
  <w:style w:type="character" w:customStyle="1" w:styleId="3b">
    <w:name w:val="Список 3 Знак"/>
    <w:basedOn w:val="1"/>
    <w:link w:val="3a"/>
    <w:rsid w:val="001F5AE1"/>
    <w:rPr>
      <w:rFonts w:ascii="Arial" w:hAnsi="Arial"/>
      <w:sz w:val="28"/>
    </w:rPr>
  </w:style>
  <w:style w:type="paragraph" w:customStyle="1" w:styleId="ui-icon14">
    <w:name w:val="ui-icon14"/>
    <w:basedOn w:val="a"/>
    <w:link w:val="ui-icon140"/>
    <w:rsid w:val="001F5AE1"/>
    <w:pPr>
      <w:ind w:firstLine="7343"/>
    </w:pPr>
    <w:rPr>
      <w:sz w:val="24"/>
    </w:rPr>
  </w:style>
  <w:style w:type="character" w:customStyle="1" w:styleId="ui-icon140">
    <w:name w:val="ui-icon14"/>
    <w:basedOn w:val="1"/>
    <w:link w:val="ui-icon14"/>
    <w:rsid w:val="001F5AE1"/>
    <w:rPr>
      <w:sz w:val="24"/>
    </w:rPr>
  </w:style>
  <w:style w:type="paragraph" w:customStyle="1" w:styleId="1ff4">
    <w:name w:val="Обычный1"/>
    <w:link w:val="1ff5"/>
    <w:rsid w:val="001F5AE1"/>
  </w:style>
  <w:style w:type="character" w:customStyle="1" w:styleId="1ff5">
    <w:name w:val="Обычный1"/>
    <w:link w:val="1ff4"/>
    <w:rsid w:val="001F5AE1"/>
  </w:style>
  <w:style w:type="paragraph" w:customStyle="1" w:styleId="ui-datepicker-rtl">
    <w:name w:val="ui-datepicker-rtl"/>
    <w:basedOn w:val="a"/>
    <w:link w:val="ui-datepicker-rtl0"/>
    <w:rsid w:val="001F5AE1"/>
    <w:rPr>
      <w:sz w:val="24"/>
    </w:rPr>
  </w:style>
  <w:style w:type="character" w:customStyle="1" w:styleId="ui-datepicker-rtl0">
    <w:name w:val="ui-datepicker-rtl"/>
    <w:basedOn w:val="1"/>
    <w:link w:val="ui-datepicker-rtl"/>
    <w:rsid w:val="001F5AE1"/>
    <w:rPr>
      <w:sz w:val="24"/>
    </w:rPr>
  </w:style>
  <w:style w:type="paragraph" w:customStyle="1" w:styleId="1ff6">
    <w:name w:val="Основной шрифт абзаца1"/>
    <w:link w:val="1ff7"/>
    <w:rsid w:val="001F5AE1"/>
  </w:style>
  <w:style w:type="character" w:customStyle="1" w:styleId="1ff7">
    <w:name w:val="Основной шрифт абзаца1"/>
    <w:link w:val="1ff6"/>
    <w:rsid w:val="001F5AE1"/>
  </w:style>
  <w:style w:type="character" w:customStyle="1" w:styleId="90">
    <w:name w:val="Заголовок 9 Знак"/>
    <w:basedOn w:val="1"/>
    <w:link w:val="9"/>
    <w:rsid w:val="001F5AE1"/>
    <w:rPr>
      <w:b/>
      <w:i/>
      <w:color w:val="7F7F7F"/>
      <w:sz w:val="18"/>
    </w:rPr>
  </w:style>
  <w:style w:type="paragraph" w:customStyle="1" w:styleId="ui-icon">
    <w:name w:val="ui-icon"/>
    <w:basedOn w:val="a"/>
    <w:link w:val="ui-icon0"/>
    <w:rsid w:val="001F5AE1"/>
    <w:pPr>
      <w:ind w:firstLine="7343"/>
    </w:pPr>
    <w:rPr>
      <w:sz w:val="24"/>
    </w:rPr>
  </w:style>
  <w:style w:type="character" w:customStyle="1" w:styleId="ui-icon0">
    <w:name w:val="ui-icon"/>
    <w:basedOn w:val="1"/>
    <w:link w:val="ui-icon"/>
    <w:rsid w:val="001F5AE1"/>
    <w:rPr>
      <w:sz w:val="24"/>
    </w:rPr>
  </w:style>
  <w:style w:type="paragraph" w:customStyle="1" w:styleId="ui-widget-content">
    <w:name w:val="ui-widget-content"/>
    <w:basedOn w:val="a"/>
    <w:link w:val="ui-widget-content0"/>
    <w:rsid w:val="001F5AE1"/>
    <w:rPr>
      <w:color w:val="222222"/>
      <w:sz w:val="24"/>
    </w:rPr>
  </w:style>
  <w:style w:type="character" w:customStyle="1" w:styleId="ui-widget-content0">
    <w:name w:val="ui-widget-content"/>
    <w:basedOn w:val="1"/>
    <w:link w:val="ui-widget-content"/>
    <w:rsid w:val="001F5AE1"/>
    <w:rPr>
      <w:color w:val="222222"/>
      <w:sz w:val="24"/>
    </w:rPr>
  </w:style>
  <w:style w:type="paragraph" w:customStyle="1" w:styleId="812">
    <w:name w:val="Заголовок 81"/>
    <w:basedOn w:val="a"/>
    <w:next w:val="a"/>
    <w:link w:val="813"/>
    <w:rsid w:val="001F5AE1"/>
    <w:pPr>
      <w:ind w:firstLine="709"/>
      <w:jc w:val="both"/>
      <w:outlineLvl w:val="7"/>
    </w:pPr>
    <w:rPr>
      <w:b/>
      <w:color w:val="7F7F7F"/>
    </w:rPr>
  </w:style>
  <w:style w:type="character" w:customStyle="1" w:styleId="813">
    <w:name w:val="Заголовок 81"/>
    <w:basedOn w:val="1"/>
    <w:link w:val="812"/>
    <w:rsid w:val="001F5AE1"/>
    <w:rPr>
      <w:b/>
      <w:color w:val="7F7F7F"/>
    </w:rPr>
  </w:style>
  <w:style w:type="paragraph" w:customStyle="1" w:styleId="xl135">
    <w:name w:val="xl135"/>
    <w:basedOn w:val="a"/>
    <w:link w:val="xl1350"/>
    <w:rsid w:val="001F5AE1"/>
  </w:style>
  <w:style w:type="character" w:customStyle="1" w:styleId="xl1350">
    <w:name w:val="xl135"/>
    <w:basedOn w:val="1"/>
    <w:link w:val="xl135"/>
    <w:rsid w:val="001F5AE1"/>
  </w:style>
  <w:style w:type="paragraph" w:customStyle="1" w:styleId="47">
    <w:name w:val="Название Знак4"/>
    <w:link w:val="48"/>
    <w:rsid w:val="001F5AE1"/>
    <w:rPr>
      <w:rFonts w:ascii="Cambria" w:hAnsi="Cambria"/>
      <w:color w:val="17365D"/>
      <w:spacing w:val="5"/>
      <w:sz w:val="52"/>
    </w:rPr>
  </w:style>
  <w:style w:type="character" w:customStyle="1" w:styleId="48">
    <w:name w:val="Название Знак4"/>
    <w:link w:val="47"/>
    <w:rsid w:val="001F5AE1"/>
    <w:rPr>
      <w:rFonts w:ascii="Cambria" w:hAnsi="Cambria"/>
      <w:color w:val="17365D"/>
      <w:spacing w:val="5"/>
      <w:sz w:val="52"/>
    </w:rPr>
  </w:style>
  <w:style w:type="paragraph" w:customStyle="1" w:styleId="ui-priority-primary2">
    <w:name w:val="ui-priority-primary2"/>
    <w:basedOn w:val="a"/>
    <w:link w:val="ui-priority-primary20"/>
    <w:rsid w:val="001F5AE1"/>
    <w:rPr>
      <w:b/>
      <w:sz w:val="24"/>
    </w:rPr>
  </w:style>
  <w:style w:type="character" w:customStyle="1" w:styleId="ui-priority-primary20">
    <w:name w:val="ui-priority-primary2"/>
    <w:basedOn w:val="1"/>
    <w:link w:val="ui-priority-primary2"/>
    <w:rsid w:val="001F5AE1"/>
    <w:rPr>
      <w:b/>
      <w:sz w:val="24"/>
    </w:rPr>
  </w:style>
  <w:style w:type="paragraph" w:customStyle="1" w:styleId="pj">
    <w:name w:val="pj"/>
    <w:basedOn w:val="a"/>
    <w:link w:val="pj0"/>
    <w:rsid w:val="001F5AE1"/>
    <w:pPr>
      <w:ind w:firstLine="709"/>
      <w:jc w:val="both"/>
    </w:pPr>
    <w:rPr>
      <w:sz w:val="24"/>
    </w:rPr>
  </w:style>
  <w:style w:type="character" w:customStyle="1" w:styleId="pj0">
    <w:name w:val="pj"/>
    <w:basedOn w:val="1"/>
    <w:link w:val="pj"/>
    <w:rsid w:val="001F5AE1"/>
    <w:rPr>
      <w:sz w:val="24"/>
    </w:rPr>
  </w:style>
  <w:style w:type="paragraph" w:customStyle="1" w:styleId="afff1">
    <w:name w:val="Цветовое выделение"/>
    <w:link w:val="afff2"/>
    <w:rsid w:val="001F5AE1"/>
    <w:rPr>
      <w:b/>
      <w:color w:val="000080"/>
    </w:rPr>
  </w:style>
  <w:style w:type="character" w:customStyle="1" w:styleId="afff2">
    <w:name w:val="Цветовое выделение"/>
    <w:link w:val="afff1"/>
    <w:rsid w:val="001F5AE1"/>
    <w:rPr>
      <w:b/>
      <w:color w:val="000080"/>
    </w:rPr>
  </w:style>
  <w:style w:type="paragraph" w:customStyle="1" w:styleId="ui-accordion-header-active">
    <w:name w:val="ui-accordion-header-active"/>
    <w:basedOn w:val="a"/>
    <w:link w:val="ui-accordion-header-active0"/>
    <w:rsid w:val="001F5AE1"/>
    <w:rPr>
      <w:sz w:val="24"/>
    </w:rPr>
  </w:style>
  <w:style w:type="character" w:customStyle="1" w:styleId="ui-accordion-header-active0">
    <w:name w:val="ui-accordion-header-active"/>
    <w:basedOn w:val="1"/>
    <w:link w:val="ui-accordion-header-active"/>
    <w:rsid w:val="001F5AE1"/>
    <w:rPr>
      <w:sz w:val="24"/>
    </w:rPr>
  </w:style>
  <w:style w:type="paragraph" w:customStyle="1" w:styleId="3c">
    <w:name w:val="Абзац списка3"/>
    <w:basedOn w:val="a"/>
    <w:link w:val="3d"/>
    <w:rsid w:val="001F5AE1"/>
  </w:style>
  <w:style w:type="character" w:customStyle="1" w:styleId="3d">
    <w:name w:val="Абзац списка3"/>
    <w:basedOn w:val="1"/>
    <w:link w:val="3c"/>
    <w:rsid w:val="001F5AE1"/>
  </w:style>
  <w:style w:type="paragraph" w:styleId="afff3">
    <w:name w:val="TOC Heading"/>
    <w:basedOn w:val="10"/>
    <w:next w:val="a"/>
    <w:link w:val="afff4"/>
    <w:rsid w:val="001F5AE1"/>
    <w:pPr>
      <w:spacing w:line="240" w:lineRule="auto"/>
      <w:contextualSpacing/>
      <w:outlineLvl w:val="8"/>
    </w:pPr>
    <w:rPr>
      <w:rFonts w:ascii="Times New Roman" w:hAnsi="Times New Roman"/>
      <w:b w:val="0"/>
      <w:spacing w:val="5"/>
    </w:rPr>
  </w:style>
  <w:style w:type="character" w:customStyle="1" w:styleId="afff4">
    <w:name w:val="Заголовок оглавления Знак"/>
    <w:basedOn w:val="11"/>
    <w:link w:val="afff3"/>
    <w:rsid w:val="001F5AE1"/>
    <w:rPr>
      <w:rFonts w:ascii="Times New Roman" w:hAnsi="Times New Roman"/>
      <w:b w:val="0"/>
      <w:spacing w:val="5"/>
      <w:sz w:val="28"/>
    </w:rPr>
  </w:style>
  <w:style w:type="paragraph" w:customStyle="1" w:styleId="ui-resizable-w">
    <w:name w:val="ui-resizable-w"/>
    <w:basedOn w:val="a"/>
    <w:link w:val="ui-resizable-w0"/>
    <w:rsid w:val="001F5AE1"/>
    <w:rPr>
      <w:sz w:val="24"/>
    </w:rPr>
  </w:style>
  <w:style w:type="character" w:customStyle="1" w:styleId="ui-resizable-w0">
    <w:name w:val="ui-resizable-w"/>
    <w:basedOn w:val="1"/>
    <w:link w:val="ui-resizable-w"/>
    <w:rsid w:val="001F5AE1"/>
    <w:rPr>
      <w:sz w:val="24"/>
    </w:rPr>
  </w:style>
  <w:style w:type="paragraph" w:customStyle="1" w:styleId="afff5">
    <w:name w:val="Основное меню (преемственное)"/>
    <w:basedOn w:val="a"/>
    <w:next w:val="a"/>
    <w:link w:val="afff6"/>
    <w:rsid w:val="001F5AE1"/>
    <w:pPr>
      <w:widowControl w:val="0"/>
      <w:jc w:val="both"/>
    </w:pPr>
    <w:rPr>
      <w:rFonts w:ascii="Verdana" w:hAnsi="Verdana"/>
      <w:sz w:val="24"/>
    </w:rPr>
  </w:style>
  <w:style w:type="character" w:customStyle="1" w:styleId="afff6">
    <w:name w:val="Основное меню (преемственное)"/>
    <w:basedOn w:val="1"/>
    <w:link w:val="afff5"/>
    <w:rsid w:val="001F5AE1"/>
    <w:rPr>
      <w:rFonts w:ascii="Verdana" w:hAnsi="Verdana"/>
      <w:sz w:val="24"/>
    </w:rPr>
  </w:style>
  <w:style w:type="paragraph" w:customStyle="1" w:styleId="afff7">
    <w:name w:val="Моноширинный"/>
    <w:basedOn w:val="a"/>
    <w:next w:val="a"/>
    <w:link w:val="afff8"/>
    <w:rsid w:val="001F5AE1"/>
    <w:pPr>
      <w:widowControl w:val="0"/>
      <w:jc w:val="both"/>
    </w:pPr>
    <w:rPr>
      <w:rFonts w:ascii="Courier New" w:hAnsi="Courier New"/>
      <w:sz w:val="24"/>
    </w:rPr>
  </w:style>
  <w:style w:type="character" w:customStyle="1" w:styleId="afff8">
    <w:name w:val="Моноширинный"/>
    <w:basedOn w:val="1"/>
    <w:link w:val="afff7"/>
    <w:rsid w:val="001F5AE1"/>
    <w:rPr>
      <w:rFonts w:ascii="Courier New" w:hAnsi="Courier New"/>
      <w:sz w:val="24"/>
    </w:rPr>
  </w:style>
  <w:style w:type="paragraph" w:customStyle="1" w:styleId="xl109">
    <w:name w:val="xl109"/>
    <w:basedOn w:val="a"/>
    <w:link w:val="xl1090"/>
    <w:rsid w:val="001F5AE1"/>
  </w:style>
  <w:style w:type="character" w:customStyle="1" w:styleId="xl1090">
    <w:name w:val="xl109"/>
    <w:basedOn w:val="1"/>
    <w:link w:val="xl109"/>
    <w:rsid w:val="001F5AE1"/>
  </w:style>
  <w:style w:type="paragraph" w:customStyle="1" w:styleId="1ff8">
    <w:name w:val="Название Знак1"/>
    <w:link w:val="1ff9"/>
    <w:rsid w:val="001F5AE1"/>
    <w:rPr>
      <w:rFonts w:ascii="Cambria" w:hAnsi="Cambria"/>
      <w:color w:val="17365D"/>
      <w:spacing w:val="5"/>
      <w:sz w:val="52"/>
    </w:rPr>
  </w:style>
  <w:style w:type="character" w:customStyle="1" w:styleId="1ff9">
    <w:name w:val="Название Знак1"/>
    <w:link w:val="1ff8"/>
    <w:rsid w:val="001F5AE1"/>
    <w:rPr>
      <w:rFonts w:ascii="Cambria" w:hAnsi="Cambria"/>
      <w:color w:val="17365D"/>
      <w:spacing w:val="5"/>
      <w:sz w:val="52"/>
    </w:rPr>
  </w:style>
  <w:style w:type="paragraph" w:customStyle="1" w:styleId="3e">
    <w:name w:val="Основной шрифт абзаца3"/>
    <w:link w:val="3f"/>
    <w:rsid w:val="001F5AE1"/>
  </w:style>
  <w:style w:type="character" w:customStyle="1" w:styleId="3f">
    <w:name w:val="Основной шрифт абзаца3"/>
    <w:link w:val="3e"/>
    <w:rsid w:val="001F5AE1"/>
  </w:style>
  <w:style w:type="paragraph" w:customStyle="1" w:styleId="FontStyle29">
    <w:name w:val="Font Style29"/>
    <w:link w:val="FontStyle290"/>
    <w:rsid w:val="001F5AE1"/>
    <w:rPr>
      <w:sz w:val="26"/>
    </w:rPr>
  </w:style>
  <w:style w:type="character" w:customStyle="1" w:styleId="FontStyle290">
    <w:name w:val="Font Style29"/>
    <w:link w:val="FontStyle29"/>
    <w:rsid w:val="001F5AE1"/>
    <w:rPr>
      <w:sz w:val="26"/>
    </w:rPr>
  </w:style>
  <w:style w:type="paragraph" w:customStyle="1" w:styleId="xl102">
    <w:name w:val="xl102"/>
    <w:basedOn w:val="a"/>
    <w:link w:val="xl1020"/>
    <w:rsid w:val="001F5AE1"/>
  </w:style>
  <w:style w:type="character" w:customStyle="1" w:styleId="xl1020">
    <w:name w:val="xl102"/>
    <w:basedOn w:val="1"/>
    <w:link w:val="xl102"/>
    <w:rsid w:val="001F5AE1"/>
  </w:style>
  <w:style w:type="paragraph" w:customStyle="1" w:styleId="eop">
    <w:name w:val="eop"/>
    <w:link w:val="eop0"/>
    <w:rsid w:val="001F5AE1"/>
  </w:style>
  <w:style w:type="character" w:customStyle="1" w:styleId="eop0">
    <w:name w:val="eop"/>
    <w:link w:val="eop"/>
    <w:rsid w:val="001F5AE1"/>
  </w:style>
  <w:style w:type="paragraph" w:customStyle="1" w:styleId="ui-icon10">
    <w:name w:val="ui-icon10"/>
    <w:basedOn w:val="a"/>
    <w:link w:val="ui-icon100"/>
    <w:rsid w:val="001F5AE1"/>
    <w:pPr>
      <w:ind w:firstLine="7343"/>
    </w:pPr>
    <w:rPr>
      <w:sz w:val="24"/>
    </w:rPr>
  </w:style>
  <w:style w:type="character" w:customStyle="1" w:styleId="ui-icon100">
    <w:name w:val="ui-icon10"/>
    <w:basedOn w:val="1"/>
    <w:link w:val="ui-icon10"/>
    <w:rsid w:val="001F5AE1"/>
    <w:rPr>
      <w:sz w:val="24"/>
    </w:rPr>
  </w:style>
  <w:style w:type="paragraph" w:customStyle="1" w:styleId="afff9">
    <w:name w:val="Подвал для информации об изменениях"/>
    <w:basedOn w:val="10"/>
    <w:next w:val="a"/>
    <w:link w:val="afffa"/>
    <w:rsid w:val="001F5AE1"/>
    <w:pPr>
      <w:widowControl w:val="0"/>
      <w:spacing w:line="240" w:lineRule="auto"/>
      <w:jc w:val="both"/>
      <w:outlineLvl w:val="8"/>
    </w:pPr>
    <w:rPr>
      <w:rFonts w:ascii="Arial" w:hAnsi="Arial"/>
      <w:b w:val="0"/>
      <w:spacing w:val="0"/>
      <w:sz w:val="20"/>
    </w:rPr>
  </w:style>
  <w:style w:type="character" w:customStyle="1" w:styleId="afffa">
    <w:name w:val="Подвал для информации об изменениях"/>
    <w:basedOn w:val="11"/>
    <w:link w:val="afff9"/>
    <w:rsid w:val="001F5AE1"/>
    <w:rPr>
      <w:rFonts w:ascii="Arial" w:hAnsi="Arial"/>
      <w:b w:val="0"/>
      <w:spacing w:val="0"/>
      <w:sz w:val="20"/>
    </w:rPr>
  </w:style>
  <w:style w:type="paragraph" w:styleId="afffb">
    <w:name w:val="Intense Quote"/>
    <w:basedOn w:val="a"/>
    <w:next w:val="a"/>
    <w:link w:val="afffc"/>
    <w:rsid w:val="001F5AE1"/>
    <w:pPr>
      <w:spacing w:before="240" w:after="240" w:line="300" w:lineRule="auto"/>
      <w:ind w:left="1152" w:right="1152" w:firstLine="709"/>
      <w:jc w:val="both"/>
    </w:pPr>
    <w:rPr>
      <w:i/>
      <w:sz w:val="28"/>
    </w:rPr>
  </w:style>
  <w:style w:type="character" w:customStyle="1" w:styleId="afffc">
    <w:name w:val="Выделенная цитата Знак"/>
    <w:basedOn w:val="1"/>
    <w:link w:val="afffb"/>
    <w:rsid w:val="001F5AE1"/>
    <w:rPr>
      <w:i/>
      <w:sz w:val="28"/>
    </w:rPr>
  </w:style>
  <w:style w:type="paragraph" w:customStyle="1" w:styleId="ui-button-text5">
    <w:name w:val="ui-button-text5"/>
    <w:basedOn w:val="a"/>
    <w:link w:val="ui-button-text50"/>
    <w:rsid w:val="001F5AE1"/>
    <w:rPr>
      <w:sz w:val="24"/>
    </w:rPr>
  </w:style>
  <w:style w:type="character" w:customStyle="1" w:styleId="ui-button-text50">
    <w:name w:val="ui-button-text5"/>
    <w:basedOn w:val="1"/>
    <w:link w:val="ui-button-text5"/>
    <w:rsid w:val="001F5AE1"/>
    <w:rPr>
      <w:sz w:val="24"/>
    </w:rPr>
  </w:style>
  <w:style w:type="paragraph" w:customStyle="1" w:styleId="ui-widget">
    <w:name w:val="ui-widget"/>
    <w:basedOn w:val="a"/>
    <w:link w:val="ui-widget0"/>
    <w:rsid w:val="001F5AE1"/>
    <w:rPr>
      <w:rFonts w:ascii="Verdana" w:hAnsi="Verdana"/>
      <w:sz w:val="26"/>
    </w:rPr>
  </w:style>
  <w:style w:type="character" w:customStyle="1" w:styleId="ui-widget0">
    <w:name w:val="ui-widget"/>
    <w:basedOn w:val="1"/>
    <w:link w:val="ui-widget"/>
    <w:rsid w:val="001F5AE1"/>
    <w:rPr>
      <w:rFonts w:ascii="Verdana" w:hAnsi="Verdana"/>
      <w:sz w:val="26"/>
    </w:rPr>
  </w:style>
  <w:style w:type="paragraph" w:customStyle="1" w:styleId="112">
    <w:name w:val="Знак11"/>
    <w:basedOn w:val="a"/>
    <w:link w:val="113"/>
    <w:rsid w:val="001F5AE1"/>
    <w:rPr>
      <w:rFonts w:ascii="Tahoma" w:hAnsi="Tahoma"/>
    </w:rPr>
  </w:style>
  <w:style w:type="character" w:customStyle="1" w:styleId="113">
    <w:name w:val="Знак11"/>
    <w:basedOn w:val="1"/>
    <w:link w:val="112"/>
    <w:rsid w:val="001F5AE1"/>
    <w:rPr>
      <w:rFonts w:ascii="Tahoma" w:hAnsi="Tahoma"/>
    </w:rPr>
  </w:style>
  <w:style w:type="paragraph" w:customStyle="1" w:styleId="xl114">
    <w:name w:val="xl114"/>
    <w:basedOn w:val="a"/>
    <w:link w:val="xl1140"/>
    <w:rsid w:val="001F5AE1"/>
    <w:pPr>
      <w:jc w:val="center"/>
    </w:pPr>
  </w:style>
  <w:style w:type="character" w:customStyle="1" w:styleId="xl1140">
    <w:name w:val="xl114"/>
    <w:basedOn w:val="1"/>
    <w:link w:val="xl114"/>
    <w:rsid w:val="001F5AE1"/>
  </w:style>
  <w:style w:type="paragraph" w:customStyle="1" w:styleId="xl81">
    <w:name w:val="xl81"/>
    <w:basedOn w:val="a"/>
    <w:link w:val="xl810"/>
    <w:rsid w:val="001F5AE1"/>
    <w:pPr>
      <w:jc w:val="center"/>
    </w:pPr>
  </w:style>
  <w:style w:type="character" w:customStyle="1" w:styleId="xl810">
    <w:name w:val="xl81"/>
    <w:basedOn w:val="1"/>
    <w:link w:val="xl81"/>
    <w:rsid w:val="001F5AE1"/>
  </w:style>
  <w:style w:type="paragraph" w:customStyle="1" w:styleId="ConsPlusCell">
    <w:name w:val="ConsPlusCell"/>
    <w:link w:val="ConsPlusCell0"/>
    <w:rsid w:val="001F5AE1"/>
    <w:rPr>
      <w:sz w:val="28"/>
    </w:rPr>
  </w:style>
  <w:style w:type="character" w:customStyle="1" w:styleId="ConsPlusCell0">
    <w:name w:val="ConsPlusCell"/>
    <w:link w:val="ConsPlusCell"/>
    <w:rsid w:val="001F5AE1"/>
    <w:rPr>
      <w:sz w:val="28"/>
    </w:rPr>
  </w:style>
  <w:style w:type="paragraph" w:customStyle="1" w:styleId="xl69">
    <w:name w:val="xl69"/>
    <w:basedOn w:val="a"/>
    <w:link w:val="xl690"/>
    <w:rsid w:val="001F5AE1"/>
    <w:pPr>
      <w:jc w:val="center"/>
    </w:pPr>
  </w:style>
  <w:style w:type="character" w:customStyle="1" w:styleId="xl690">
    <w:name w:val="xl69"/>
    <w:basedOn w:val="1"/>
    <w:link w:val="xl69"/>
    <w:rsid w:val="001F5AE1"/>
  </w:style>
  <w:style w:type="paragraph" w:customStyle="1" w:styleId="ConsPlusDocList">
    <w:name w:val="ConsPlusDocList"/>
    <w:link w:val="ConsPlusDocList0"/>
    <w:rsid w:val="001F5AE1"/>
    <w:pPr>
      <w:widowControl w:val="0"/>
    </w:pPr>
    <w:rPr>
      <w:rFonts w:ascii="Courier New" w:hAnsi="Courier New"/>
    </w:rPr>
  </w:style>
  <w:style w:type="character" w:customStyle="1" w:styleId="ConsPlusDocList0">
    <w:name w:val="ConsPlusDocList"/>
    <w:link w:val="ConsPlusDocList"/>
    <w:rsid w:val="001F5AE1"/>
    <w:rPr>
      <w:rFonts w:ascii="Courier New" w:hAnsi="Courier New"/>
    </w:rPr>
  </w:style>
  <w:style w:type="paragraph" w:customStyle="1" w:styleId="xl103">
    <w:name w:val="xl103"/>
    <w:basedOn w:val="a"/>
    <w:link w:val="xl1030"/>
    <w:rsid w:val="001F5AE1"/>
    <w:pPr>
      <w:jc w:val="center"/>
    </w:pPr>
  </w:style>
  <w:style w:type="character" w:customStyle="1" w:styleId="xl1030">
    <w:name w:val="xl103"/>
    <w:basedOn w:val="1"/>
    <w:link w:val="xl103"/>
    <w:rsid w:val="001F5AE1"/>
  </w:style>
  <w:style w:type="paragraph" w:customStyle="1" w:styleId="xl89">
    <w:name w:val="xl89"/>
    <w:basedOn w:val="a"/>
    <w:link w:val="xl890"/>
    <w:rsid w:val="001F5AE1"/>
  </w:style>
  <w:style w:type="character" w:customStyle="1" w:styleId="xl890">
    <w:name w:val="xl89"/>
    <w:basedOn w:val="1"/>
    <w:link w:val="xl89"/>
    <w:rsid w:val="001F5AE1"/>
  </w:style>
  <w:style w:type="paragraph" w:customStyle="1" w:styleId="xl111">
    <w:name w:val="xl111"/>
    <w:basedOn w:val="a"/>
    <w:link w:val="xl1110"/>
    <w:rsid w:val="001F5AE1"/>
    <w:pPr>
      <w:jc w:val="center"/>
    </w:pPr>
  </w:style>
  <w:style w:type="character" w:customStyle="1" w:styleId="xl1110">
    <w:name w:val="xl111"/>
    <w:basedOn w:val="1"/>
    <w:link w:val="xl111"/>
    <w:rsid w:val="001F5AE1"/>
  </w:style>
  <w:style w:type="paragraph" w:customStyle="1" w:styleId="120">
    <w:name w:val="Знак12"/>
    <w:basedOn w:val="a"/>
    <w:link w:val="121"/>
    <w:rsid w:val="001F5AE1"/>
    <w:rPr>
      <w:rFonts w:ascii="Tahoma" w:hAnsi="Tahoma"/>
    </w:rPr>
  </w:style>
  <w:style w:type="character" w:customStyle="1" w:styleId="121">
    <w:name w:val="Знак12"/>
    <w:basedOn w:val="1"/>
    <w:link w:val="120"/>
    <w:rsid w:val="001F5AE1"/>
    <w:rPr>
      <w:rFonts w:ascii="Tahoma" w:hAnsi="Tahoma"/>
    </w:rPr>
  </w:style>
  <w:style w:type="paragraph" w:customStyle="1" w:styleId="afffd">
    <w:name w:val="Колонтитул (левый)"/>
    <w:basedOn w:val="afffe"/>
    <w:next w:val="a"/>
    <w:link w:val="affff"/>
    <w:rsid w:val="001F5AE1"/>
    <w:pPr>
      <w:jc w:val="both"/>
    </w:pPr>
    <w:rPr>
      <w:sz w:val="16"/>
    </w:rPr>
  </w:style>
  <w:style w:type="character" w:customStyle="1" w:styleId="affff">
    <w:name w:val="Колонтитул (левый)"/>
    <w:basedOn w:val="affff0"/>
    <w:link w:val="afffd"/>
    <w:rsid w:val="001F5AE1"/>
    <w:rPr>
      <w:rFonts w:ascii="Arial" w:hAnsi="Arial"/>
      <w:sz w:val="16"/>
    </w:rPr>
  </w:style>
  <w:style w:type="paragraph" w:customStyle="1" w:styleId="xl79">
    <w:name w:val="xl79"/>
    <w:basedOn w:val="a"/>
    <w:link w:val="xl790"/>
    <w:rsid w:val="001F5AE1"/>
    <w:pPr>
      <w:jc w:val="center"/>
    </w:pPr>
  </w:style>
  <w:style w:type="character" w:customStyle="1" w:styleId="xl790">
    <w:name w:val="xl79"/>
    <w:basedOn w:val="1"/>
    <w:link w:val="xl79"/>
    <w:rsid w:val="001F5AE1"/>
  </w:style>
  <w:style w:type="paragraph" w:customStyle="1" w:styleId="114">
    <w:name w:val="Верхний колонтитул11"/>
    <w:basedOn w:val="a"/>
    <w:link w:val="115"/>
    <w:rsid w:val="001F5AE1"/>
    <w:pPr>
      <w:ind w:left="300"/>
      <w:contextualSpacing/>
      <w:jc w:val="center"/>
    </w:pPr>
    <w:rPr>
      <w:rFonts w:ascii="Arial" w:hAnsi="Arial"/>
      <w:b/>
      <w:color w:val="3560A7"/>
      <w:sz w:val="21"/>
    </w:rPr>
  </w:style>
  <w:style w:type="character" w:customStyle="1" w:styleId="115">
    <w:name w:val="Верхний колонтитул11"/>
    <w:basedOn w:val="1"/>
    <w:link w:val="114"/>
    <w:rsid w:val="001F5AE1"/>
    <w:rPr>
      <w:rFonts w:ascii="Arial" w:hAnsi="Arial"/>
      <w:b/>
      <w:color w:val="3560A7"/>
      <w:sz w:val="21"/>
    </w:rPr>
  </w:style>
  <w:style w:type="paragraph" w:customStyle="1" w:styleId="ui-accordion-header1">
    <w:name w:val="ui-accordion-header1"/>
    <w:basedOn w:val="a"/>
    <w:link w:val="ui-accordion-header10"/>
    <w:rsid w:val="001F5AE1"/>
    <w:pPr>
      <w:spacing w:before="15"/>
    </w:pPr>
    <w:rPr>
      <w:sz w:val="24"/>
    </w:rPr>
  </w:style>
  <w:style w:type="character" w:customStyle="1" w:styleId="ui-accordion-header10">
    <w:name w:val="ui-accordion-header1"/>
    <w:basedOn w:val="1"/>
    <w:link w:val="ui-accordion-header1"/>
    <w:rsid w:val="001F5AE1"/>
    <w:rPr>
      <w:sz w:val="24"/>
    </w:rPr>
  </w:style>
  <w:style w:type="paragraph" w:customStyle="1" w:styleId="ui-resizable-ne">
    <w:name w:val="ui-resizable-ne"/>
    <w:basedOn w:val="a"/>
    <w:link w:val="ui-resizable-ne0"/>
    <w:rsid w:val="001F5AE1"/>
    <w:rPr>
      <w:sz w:val="24"/>
    </w:rPr>
  </w:style>
  <w:style w:type="character" w:customStyle="1" w:styleId="ui-resizable-ne0">
    <w:name w:val="ui-resizable-ne"/>
    <w:basedOn w:val="1"/>
    <w:link w:val="ui-resizable-ne"/>
    <w:rsid w:val="001F5AE1"/>
    <w:rPr>
      <w:sz w:val="24"/>
    </w:rPr>
  </w:style>
  <w:style w:type="paragraph" w:customStyle="1" w:styleId="1ffa">
    <w:name w:val="Знак1"/>
    <w:basedOn w:val="a"/>
    <w:link w:val="1ffb"/>
    <w:rsid w:val="001F5AE1"/>
    <w:pPr>
      <w:ind w:firstLine="709"/>
      <w:jc w:val="both"/>
    </w:pPr>
    <w:rPr>
      <w:rFonts w:ascii="Tahoma" w:hAnsi="Tahoma"/>
    </w:rPr>
  </w:style>
  <w:style w:type="character" w:customStyle="1" w:styleId="1ffb">
    <w:name w:val="Знак1"/>
    <w:basedOn w:val="1"/>
    <w:link w:val="1ffa"/>
    <w:rsid w:val="001F5AE1"/>
    <w:rPr>
      <w:rFonts w:ascii="Tahoma" w:hAnsi="Tahoma"/>
    </w:rPr>
  </w:style>
  <w:style w:type="paragraph" w:customStyle="1" w:styleId="75">
    <w:name w:val="Абзац списка7"/>
    <w:basedOn w:val="a"/>
    <w:link w:val="76"/>
    <w:rsid w:val="001F5AE1"/>
    <w:pPr>
      <w:spacing w:line="276" w:lineRule="auto"/>
      <w:ind w:left="720" w:firstLine="709"/>
      <w:contextualSpacing/>
      <w:jc w:val="both"/>
    </w:pPr>
    <w:rPr>
      <w:sz w:val="28"/>
    </w:rPr>
  </w:style>
  <w:style w:type="character" w:customStyle="1" w:styleId="76">
    <w:name w:val="Абзац списка7"/>
    <w:basedOn w:val="1"/>
    <w:link w:val="75"/>
    <w:rsid w:val="001F5AE1"/>
    <w:rPr>
      <w:sz w:val="28"/>
    </w:rPr>
  </w:style>
  <w:style w:type="paragraph" w:customStyle="1" w:styleId="default1">
    <w:name w:val="default"/>
    <w:basedOn w:val="a"/>
    <w:link w:val="default2"/>
    <w:rsid w:val="001F5AE1"/>
    <w:pPr>
      <w:spacing w:before="64" w:after="64"/>
    </w:pPr>
    <w:rPr>
      <w:rFonts w:ascii="Arial" w:hAnsi="Arial"/>
    </w:rPr>
  </w:style>
  <w:style w:type="character" w:customStyle="1" w:styleId="default2">
    <w:name w:val="default"/>
    <w:basedOn w:val="1"/>
    <w:link w:val="default1"/>
    <w:rsid w:val="001F5AE1"/>
    <w:rPr>
      <w:rFonts w:ascii="Arial" w:hAnsi="Arial"/>
    </w:rPr>
  </w:style>
  <w:style w:type="paragraph" w:customStyle="1" w:styleId="2d">
    <w:name w:val="Просмотренная гиперссылка2"/>
    <w:link w:val="2e"/>
    <w:rsid w:val="001F5AE1"/>
    <w:rPr>
      <w:color w:val="800080"/>
      <w:u w:val="single"/>
    </w:rPr>
  </w:style>
  <w:style w:type="character" w:customStyle="1" w:styleId="2e">
    <w:name w:val="Просмотренная гиперссылка2"/>
    <w:link w:val="2d"/>
    <w:rsid w:val="001F5AE1"/>
    <w:rPr>
      <w:color w:val="800080"/>
      <w:u w:val="single"/>
    </w:rPr>
  </w:style>
  <w:style w:type="paragraph" w:customStyle="1" w:styleId="affff1">
    <w:name w:val="Таб_текст"/>
    <w:basedOn w:val="aff9"/>
    <w:link w:val="affff2"/>
    <w:rsid w:val="001F5AE1"/>
    <w:pPr>
      <w:jc w:val="left"/>
    </w:pPr>
    <w:rPr>
      <w:sz w:val="24"/>
    </w:rPr>
  </w:style>
  <w:style w:type="character" w:customStyle="1" w:styleId="affff2">
    <w:name w:val="Таб_текст"/>
    <w:basedOn w:val="affa"/>
    <w:link w:val="affff1"/>
    <w:rsid w:val="001F5AE1"/>
    <w:rPr>
      <w:sz w:val="24"/>
    </w:rPr>
  </w:style>
  <w:style w:type="paragraph" w:customStyle="1" w:styleId="1ffc">
    <w:name w:val="Номер страницы1"/>
    <w:basedOn w:val="1ffd"/>
    <w:link w:val="1ffe"/>
    <w:rsid w:val="001F5AE1"/>
  </w:style>
  <w:style w:type="character" w:customStyle="1" w:styleId="1ffe">
    <w:name w:val="Номер страницы1"/>
    <w:basedOn w:val="1fff"/>
    <w:link w:val="1ffc"/>
    <w:rsid w:val="001F5AE1"/>
  </w:style>
  <w:style w:type="paragraph" w:customStyle="1" w:styleId="ui-tabs">
    <w:name w:val="ui-tabs"/>
    <w:basedOn w:val="a"/>
    <w:link w:val="ui-tabs0"/>
    <w:rsid w:val="001F5AE1"/>
    <w:rPr>
      <w:sz w:val="24"/>
    </w:rPr>
  </w:style>
  <w:style w:type="character" w:customStyle="1" w:styleId="ui-tabs0">
    <w:name w:val="ui-tabs"/>
    <w:basedOn w:val="1"/>
    <w:link w:val="ui-tabs"/>
    <w:rsid w:val="001F5AE1"/>
    <w:rPr>
      <w:sz w:val="24"/>
    </w:rPr>
  </w:style>
  <w:style w:type="paragraph" w:customStyle="1" w:styleId="xl118">
    <w:name w:val="xl118"/>
    <w:basedOn w:val="a"/>
    <w:link w:val="xl1180"/>
    <w:rsid w:val="001F5AE1"/>
  </w:style>
  <w:style w:type="character" w:customStyle="1" w:styleId="xl1180">
    <w:name w:val="xl118"/>
    <w:basedOn w:val="1"/>
    <w:link w:val="xl118"/>
    <w:rsid w:val="001F5AE1"/>
  </w:style>
  <w:style w:type="paragraph" w:customStyle="1" w:styleId="2f">
    <w:name w:val="Основной шрифт абзаца2"/>
    <w:link w:val="ui-dialog"/>
    <w:rsid w:val="001F5AE1"/>
  </w:style>
  <w:style w:type="paragraph" w:customStyle="1" w:styleId="ui-dialog">
    <w:name w:val="ui-dialog"/>
    <w:basedOn w:val="a"/>
    <w:link w:val="ui-dialog0"/>
    <w:rsid w:val="001F5AE1"/>
    <w:rPr>
      <w:sz w:val="24"/>
    </w:rPr>
  </w:style>
  <w:style w:type="character" w:customStyle="1" w:styleId="ui-dialog0">
    <w:name w:val="ui-dialog"/>
    <w:basedOn w:val="1"/>
    <w:link w:val="ui-dialog"/>
    <w:rsid w:val="001F5AE1"/>
    <w:rPr>
      <w:sz w:val="24"/>
    </w:rPr>
  </w:style>
  <w:style w:type="paragraph" w:customStyle="1" w:styleId="affff3">
    <w:name w:val="Технический комментарий"/>
    <w:basedOn w:val="a"/>
    <w:next w:val="a"/>
    <w:link w:val="affff4"/>
    <w:rsid w:val="001F5AE1"/>
    <w:pPr>
      <w:widowControl w:val="0"/>
    </w:pPr>
    <w:rPr>
      <w:rFonts w:ascii="Arial" w:hAnsi="Arial"/>
      <w:sz w:val="24"/>
    </w:rPr>
  </w:style>
  <w:style w:type="character" w:customStyle="1" w:styleId="affff4">
    <w:name w:val="Технический комментарий"/>
    <w:basedOn w:val="1"/>
    <w:link w:val="affff3"/>
    <w:rsid w:val="001F5AE1"/>
    <w:rPr>
      <w:rFonts w:ascii="Arial" w:hAnsi="Arial"/>
      <w:sz w:val="24"/>
    </w:rPr>
  </w:style>
  <w:style w:type="paragraph" w:customStyle="1" w:styleId="Postan">
    <w:name w:val="Postan"/>
    <w:basedOn w:val="a"/>
    <w:link w:val="Postan0"/>
    <w:rsid w:val="001F5AE1"/>
    <w:pPr>
      <w:jc w:val="center"/>
    </w:pPr>
    <w:rPr>
      <w:sz w:val="28"/>
    </w:rPr>
  </w:style>
  <w:style w:type="character" w:customStyle="1" w:styleId="Postan0">
    <w:name w:val="Postan"/>
    <w:basedOn w:val="1"/>
    <w:link w:val="Postan"/>
    <w:rsid w:val="001F5AE1"/>
    <w:rPr>
      <w:sz w:val="28"/>
    </w:rPr>
  </w:style>
  <w:style w:type="paragraph" w:customStyle="1" w:styleId="ui-icon7">
    <w:name w:val="ui-icon7"/>
    <w:basedOn w:val="a"/>
    <w:link w:val="ui-icon70"/>
    <w:rsid w:val="001F5AE1"/>
    <w:pPr>
      <w:ind w:firstLine="7343"/>
    </w:pPr>
    <w:rPr>
      <w:sz w:val="24"/>
    </w:rPr>
  </w:style>
  <w:style w:type="character" w:customStyle="1" w:styleId="ui-icon70">
    <w:name w:val="ui-icon7"/>
    <w:basedOn w:val="1"/>
    <w:link w:val="ui-icon7"/>
    <w:rsid w:val="001F5AE1"/>
    <w:rPr>
      <w:sz w:val="24"/>
    </w:rPr>
  </w:style>
  <w:style w:type="paragraph" w:customStyle="1" w:styleId="49">
    <w:name w:val="Гиперссылка4"/>
    <w:link w:val="4a"/>
    <w:rsid w:val="001F5AE1"/>
    <w:rPr>
      <w:color w:val="0000FF"/>
      <w:u w:val="single"/>
    </w:rPr>
  </w:style>
  <w:style w:type="character" w:customStyle="1" w:styleId="4a">
    <w:name w:val="Гиперссылка4"/>
    <w:link w:val="49"/>
    <w:rsid w:val="001F5AE1"/>
    <w:rPr>
      <w:color w:val="0000FF"/>
      <w:u w:val="single"/>
    </w:rPr>
  </w:style>
  <w:style w:type="paragraph" w:customStyle="1" w:styleId="212">
    <w:name w:val="Основной текст 21"/>
    <w:basedOn w:val="a"/>
    <w:link w:val="213"/>
    <w:rsid w:val="001F5AE1"/>
    <w:pPr>
      <w:ind w:firstLine="720"/>
      <w:jc w:val="both"/>
    </w:pPr>
    <w:rPr>
      <w:sz w:val="28"/>
    </w:rPr>
  </w:style>
  <w:style w:type="character" w:customStyle="1" w:styleId="213">
    <w:name w:val="Основной текст 21"/>
    <w:basedOn w:val="1"/>
    <w:link w:val="212"/>
    <w:rsid w:val="001F5AE1"/>
    <w:rPr>
      <w:sz w:val="28"/>
    </w:rPr>
  </w:style>
  <w:style w:type="paragraph" w:customStyle="1" w:styleId="affff5">
    <w:name w:val="Постоянная часть"/>
    <w:basedOn w:val="afff5"/>
    <w:next w:val="a"/>
    <w:link w:val="affff6"/>
    <w:rsid w:val="001F5AE1"/>
    <w:rPr>
      <w:rFonts w:ascii="Arial" w:hAnsi="Arial"/>
      <w:sz w:val="22"/>
    </w:rPr>
  </w:style>
  <w:style w:type="character" w:customStyle="1" w:styleId="affff6">
    <w:name w:val="Постоянная часть"/>
    <w:basedOn w:val="afff6"/>
    <w:link w:val="affff5"/>
    <w:rsid w:val="001F5AE1"/>
    <w:rPr>
      <w:rFonts w:ascii="Arial" w:hAnsi="Arial"/>
      <w:sz w:val="22"/>
    </w:rPr>
  </w:style>
  <w:style w:type="paragraph" w:customStyle="1" w:styleId="-">
    <w:name w:val="ЭР-содержание (правое окно)"/>
    <w:basedOn w:val="a"/>
    <w:next w:val="a"/>
    <w:link w:val="-0"/>
    <w:rsid w:val="001F5AE1"/>
    <w:pPr>
      <w:widowControl w:val="0"/>
      <w:spacing w:before="300"/>
    </w:pPr>
    <w:rPr>
      <w:rFonts w:ascii="Arial" w:hAnsi="Arial"/>
      <w:sz w:val="26"/>
    </w:rPr>
  </w:style>
  <w:style w:type="character" w:customStyle="1" w:styleId="-0">
    <w:name w:val="ЭР-содержание (правое окно)"/>
    <w:basedOn w:val="1"/>
    <w:link w:val="-"/>
    <w:rsid w:val="001F5AE1"/>
    <w:rPr>
      <w:rFonts w:ascii="Arial" w:hAnsi="Arial"/>
      <w:sz w:val="26"/>
    </w:rPr>
  </w:style>
  <w:style w:type="paragraph" w:customStyle="1" w:styleId="ui-slider-handle3">
    <w:name w:val="ui-slider-handle3"/>
    <w:basedOn w:val="a"/>
    <w:link w:val="ui-slider-handle30"/>
    <w:rsid w:val="001F5AE1"/>
    <w:rPr>
      <w:sz w:val="24"/>
    </w:rPr>
  </w:style>
  <w:style w:type="character" w:customStyle="1" w:styleId="ui-slider-handle30">
    <w:name w:val="ui-slider-handle3"/>
    <w:basedOn w:val="1"/>
    <w:link w:val="ui-slider-handle3"/>
    <w:rsid w:val="001F5AE1"/>
    <w:rPr>
      <w:sz w:val="24"/>
    </w:rPr>
  </w:style>
  <w:style w:type="paragraph" w:customStyle="1" w:styleId="ui-accordion-li-fix1">
    <w:name w:val="ui-accordion-li-fix1"/>
    <w:basedOn w:val="a"/>
    <w:link w:val="ui-accordion-li-fix10"/>
    <w:rsid w:val="001F5AE1"/>
    <w:rPr>
      <w:sz w:val="24"/>
    </w:rPr>
  </w:style>
  <w:style w:type="character" w:customStyle="1" w:styleId="ui-accordion-li-fix10">
    <w:name w:val="ui-accordion-li-fix1"/>
    <w:basedOn w:val="1"/>
    <w:link w:val="ui-accordion-li-fix1"/>
    <w:rsid w:val="001F5AE1"/>
    <w:rPr>
      <w:sz w:val="24"/>
    </w:rPr>
  </w:style>
  <w:style w:type="paragraph" w:styleId="affff7">
    <w:name w:val="Body Text"/>
    <w:basedOn w:val="a"/>
    <w:link w:val="affff8"/>
    <w:rsid w:val="001F5AE1"/>
    <w:rPr>
      <w:sz w:val="28"/>
    </w:rPr>
  </w:style>
  <w:style w:type="character" w:customStyle="1" w:styleId="affff8">
    <w:name w:val="Основной текст Знак"/>
    <w:basedOn w:val="1"/>
    <w:link w:val="affff7"/>
    <w:rsid w:val="001F5AE1"/>
    <w:rPr>
      <w:sz w:val="28"/>
    </w:rPr>
  </w:style>
  <w:style w:type="paragraph" w:customStyle="1" w:styleId="ui-state-error-text2">
    <w:name w:val="ui-state-error-text2"/>
    <w:basedOn w:val="a"/>
    <w:link w:val="ui-state-error-text20"/>
    <w:rsid w:val="001F5AE1"/>
    <w:rPr>
      <w:color w:val="CD0A0A"/>
      <w:sz w:val="24"/>
    </w:rPr>
  </w:style>
  <w:style w:type="character" w:customStyle="1" w:styleId="ui-state-error-text20">
    <w:name w:val="ui-state-error-text2"/>
    <w:basedOn w:val="1"/>
    <w:link w:val="ui-state-error-text2"/>
    <w:rsid w:val="001F5AE1"/>
    <w:rPr>
      <w:color w:val="CD0A0A"/>
      <w:sz w:val="24"/>
    </w:rPr>
  </w:style>
  <w:style w:type="paragraph" w:customStyle="1" w:styleId="ui-datepicker-group2">
    <w:name w:val="ui-datepicker-group2"/>
    <w:basedOn w:val="a"/>
    <w:link w:val="ui-datepicker-group20"/>
    <w:rsid w:val="001F5AE1"/>
    <w:rPr>
      <w:sz w:val="24"/>
    </w:rPr>
  </w:style>
  <w:style w:type="character" w:customStyle="1" w:styleId="ui-datepicker-group20">
    <w:name w:val="ui-datepicker-group2"/>
    <w:basedOn w:val="1"/>
    <w:link w:val="ui-datepicker-group2"/>
    <w:rsid w:val="001F5AE1"/>
    <w:rPr>
      <w:sz w:val="24"/>
    </w:rPr>
  </w:style>
  <w:style w:type="paragraph" w:customStyle="1" w:styleId="ui-progressbar">
    <w:name w:val="ui-progressbar"/>
    <w:basedOn w:val="a"/>
    <w:link w:val="ui-progressbar0"/>
    <w:rsid w:val="001F5AE1"/>
    <w:rPr>
      <w:sz w:val="24"/>
    </w:rPr>
  </w:style>
  <w:style w:type="character" w:customStyle="1" w:styleId="ui-progressbar0">
    <w:name w:val="ui-progressbar"/>
    <w:basedOn w:val="1"/>
    <w:link w:val="ui-progressbar"/>
    <w:rsid w:val="001F5AE1"/>
    <w:rPr>
      <w:sz w:val="24"/>
    </w:rPr>
  </w:style>
  <w:style w:type="paragraph" w:customStyle="1" w:styleId="affff9">
    <w:name w:val="Знак Знак Знак"/>
    <w:basedOn w:val="a"/>
    <w:link w:val="affffa"/>
    <w:rsid w:val="001F5AE1"/>
    <w:rPr>
      <w:rFonts w:ascii="Tahoma" w:hAnsi="Tahoma"/>
    </w:rPr>
  </w:style>
  <w:style w:type="character" w:customStyle="1" w:styleId="affffa">
    <w:name w:val="Знак Знак Знак"/>
    <w:basedOn w:val="1"/>
    <w:link w:val="affff9"/>
    <w:rsid w:val="001F5AE1"/>
    <w:rPr>
      <w:rFonts w:ascii="Tahoma" w:hAnsi="Tahoma"/>
    </w:rPr>
  </w:style>
  <w:style w:type="paragraph" w:customStyle="1" w:styleId="afc">
    <w:name w:val="Нормальный (таблица)"/>
    <w:basedOn w:val="a"/>
    <w:next w:val="a"/>
    <w:link w:val="afe"/>
    <w:rsid w:val="001F5AE1"/>
    <w:pPr>
      <w:widowControl w:val="0"/>
      <w:jc w:val="both"/>
    </w:pPr>
    <w:rPr>
      <w:rFonts w:ascii="Arial" w:hAnsi="Arial"/>
      <w:sz w:val="24"/>
    </w:rPr>
  </w:style>
  <w:style w:type="character" w:customStyle="1" w:styleId="afe">
    <w:name w:val="Нормальный (таблица)"/>
    <w:basedOn w:val="1"/>
    <w:link w:val="afc"/>
    <w:rsid w:val="001F5AE1"/>
    <w:rPr>
      <w:rFonts w:ascii="Arial" w:hAnsi="Arial"/>
      <w:sz w:val="24"/>
    </w:rPr>
  </w:style>
  <w:style w:type="paragraph" w:customStyle="1" w:styleId="2f0">
    <w:name w:val="Основной текст (2)"/>
    <w:basedOn w:val="a"/>
    <w:link w:val="2f1"/>
    <w:rsid w:val="001F5AE1"/>
    <w:pPr>
      <w:widowControl w:val="0"/>
      <w:spacing w:before="360" w:after="900" w:line="0" w:lineRule="atLeast"/>
      <w:ind w:firstLine="567"/>
      <w:jc w:val="center"/>
    </w:pPr>
    <w:rPr>
      <w:sz w:val="26"/>
    </w:rPr>
  </w:style>
  <w:style w:type="character" w:customStyle="1" w:styleId="2f1">
    <w:name w:val="Основной текст (2)"/>
    <w:basedOn w:val="1"/>
    <w:link w:val="2f0"/>
    <w:rsid w:val="001F5AE1"/>
    <w:rPr>
      <w:sz w:val="26"/>
    </w:rPr>
  </w:style>
  <w:style w:type="paragraph" w:customStyle="1" w:styleId="xl85">
    <w:name w:val="xl85"/>
    <w:basedOn w:val="a"/>
    <w:link w:val="xl850"/>
    <w:rsid w:val="001F5AE1"/>
  </w:style>
  <w:style w:type="character" w:customStyle="1" w:styleId="xl850">
    <w:name w:val="xl85"/>
    <w:basedOn w:val="1"/>
    <w:link w:val="xl85"/>
    <w:rsid w:val="001F5AE1"/>
  </w:style>
  <w:style w:type="paragraph" w:customStyle="1" w:styleId="ui-datepicker-header4">
    <w:name w:val="ui-datepicker-header4"/>
    <w:basedOn w:val="a"/>
    <w:link w:val="ui-datepicker-header40"/>
    <w:rsid w:val="001F5AE1"/>
    <w:rPr>
      <w:sz w:val="24"/>
    </w:rPr>
  </w:style>
  <w:style w:type="character" w:customStyle="1" w:styleId="ui-datepicker-header40">
    <w:name w:val="ui-datepicker-header4"/>
    <w:basedOn w:val="1"/>
    <w:link w:val="ui-datepicker-header4"/>
    <w:rsid w:val="001F5AE1"/>
    <w:rPr>
      <w:sz w:val="24"/>
    </w:rPr>
  </w:style>
  <w:style w:type="paragraph" w:customStyle="1" w:styleId="ui-icon6">
    <w:name w:val="ui-icon6"/>
    <w:basedOn w:val="a"/>
    <w:link w:val="ui-icon60"/>
    <w:rsid w:val="001F5AE1"/>
    <w:pPr>
      <w:ind w:firstLine="7343"/>
    </w:pPr>
    <w:rPr>
      <w:sz w:val="24"/>
    </w:rPr>
  </w:style>
  <w:style w:type="character" w:customStyle="1" w:styleId="ui-icon60">
    <w:name w:val="ui-icon6"/>
    <w:basedOn w:val="1"/>
    <w:link w:val="ui-icon6"/>
    <w:rsid w:val="001F5AE1"/>
    <w:rPr>
      <w:sz w:val="24"/>
    </w:rPr>
  </w:style>
  <w:style w:type="paragraph" w:customStyle="1" w:styleId="ui-resizable-s">
    <w:name w:val="ui-resizable-s"/>
    <w:basedOn w:val="a"/>
    <w:link w:val="ui-resizable-s0"/>
    <w:rsid w:val="001F5AE1"/>
    <w:rPr>
      <w:sz w:val="24"/>
    </w:rPr>
  </w:style>
  <w:style w:type="character" w:customStyle="1" w:styleId="ui-resizable-s0">
    <w:name w:val="ui-resizable-s"/>
    <w:basedOn w:val="1"/>
    <w:link w:val="ui-resizable-s"/>
    <w:rsid w:val="001F5AE1"/>
    <w:rPr>
      <w:sz w:val="24"/>
    </w:rPr>
  </w:style>
  <w:style w:type="paragraph" w:customStyle="1" w:styleId="affffb">
    <w:name w:val="Заголовок статьи"/>
    <w:basedOn w:val="a"/>
    <w:next w:val="a"/>
    <w:link w:val="affffc"/>
    <w:rsid w:val="001F5AE1"/>
    <w:pPr>
      <w:widowControl w:val="0"/>
      <w:tabs>
        <w:tab w:val="left" w:pos="360"/>
      </w:tabs>
      <w:ind w:left="1612" w:hanging="892"/>
      <w:jc w:val="both"/>
    </w:pPr>
    <w:rPr>
      <w:rFonts w:ascii="Arial" w:hAnsi="Arial"/>
      <w:sz w:val="24"/>
    </w:rPr>
  </w:style>
  <w:style w:type="character" w:customStyle="1" w:styleId="affffc">
    <w:name w:val="Заголовок статьи"/>
    <w:basedOn w:val="1"/>
    <w:link w:val="affffb"/>
    <w:rsid w:val="001F5AE1"/>
    <w:rPr>
      <w:rFonts w:ascii="Arial" w:hAnsi="Arial"/>
      <w:sz w:val="24"/>
    </w:rPr>
  </w:style>
  <w:style w:type="paragraph" w:customStyle="1" w:styleId="xl110">
    <w:name w:val="xl110"/>
    <w:basedOn w:val="a"/>
    <w:link w:val="xl1100"/>
    <w:rsid w:val="001F5AE1"/>
    <w:pPr>
      <w:jc w:val="center"/>
    </w:pPr>
  </w:style>
  <w:style w:type="character" w:customStyle="1" w:styleId="xl1100">
    <w:name w:val="xl110"/>
    <w:basedOn w:val="1"/>
    <w:link w:val="xl110"/>
    <w:rsid w:val="001F5AE1"/>
  </w:style>
  <w:style w:type="paragraph" w:customStyle="1" w:styleId="ui-slider-handle1">
    <w:name w:val="ui-slider-handle1"/>
    <w:basedOn w:val="a"/>
    <w:link w:val="ui-slider-handle10"/>
    <w:rsid w:val="001F5AE1"/>
    <w:rPr>
      <w:sz w:val="24"/>
    </w:rPr>
  </w:style>
  <w:style w:type="character" w:customStyle="1" w:styleId="ui-slider-handle10">
    <w:name w:val="ui-slider-handle1"/>
    <w:basedOn w:val="1"/>
    <w:link w:val="ui-slider-handle1"/>
    <w:rsid w:val="001F5AE1"/>
    <w:rPr>
      <w:sz w:val="24"/>
    </w:rPr>
  </w:style>
  <w:style w:type="paragraph" w:customStyle="1" w:styleId="ui-datepicker-buttonpane">
    <w:name w:val="ui-datepicker-buttonpane"/>
    <w:basedOn w:val="a"/>
    <w:link w:val="ui-datepicker-buttonpane0"/>
    <w:rsid w:val="001F5AE1"/>
    <w:rPr>
      <w:sz w:val="24"/>
    </w:rPr>
  </w:style>
  <w:style w:type="character" w:customStyle="1" w:styleId="ui-datepicker-buttonpane0">
    <w:name w:val="ui-datepicker-buttonpane"/>
    <w:basedOn w:val="1"/>
    <w:link w:val="ui-datepicker-buttonpane"/>
    <w:rsid w:val="001F5AE1"/>
    <w:rPr>
      <w:sz w:val="24"/>
    </w:rPr>
  </w:style>
  <w:style w:type="paragraph" w:customStyle="1" w:styleId="ui-state-active2">
    <w:name w:val="ui-state-active2"/>
    <w:basedOn w:val="a"/>
    <w:link w:val="ui-state-active20"/>
    <w:rsid w:val="001F5AE1"/>
    <w:rPr>
      <w:color w:val="212121"/>
      <w:sz w:val="24"/>
    </w:rPr>
  </w:style>
  <w:style w:type="character" w:customStyle="1" w:styleId="ui-state-active20">
    <w:name w:val="ui-state-active2"/>
    <w:basedOn w:val="1"/>
    <w:link w:val="ui-state-active2"/>
    <w:rsid w:val="001F5AE1"/>
    <w:rPr>
      <w:color w:val="212121"/>
      <w:sz w:val="24"/>
    </w:rPr>
  </w:style>
  <w:style w:type="paragraph" w:customStyle="1" w:styleId="214">
    <w:name w:val="Знак2 Знак Знак Знак Знак Знак Знак Знак Знак Знак Знак Знак Знак Знак Знак Знак1"/>
    <w:basedOn w:val="a"/>
    <w:link w:val="215"/>
    <w:rsid w:val="001F5AE1"/>
    <w:pPr>
      <w:contextualSpacing/>
    </w:pPr>
    <w:rPr>
      <w:rFonts w:ascii="Tahoma" w:hAnsi="Tahoma"/>
    </w:rPr>
  </w:style>
  <w:style w:type="character" w:customStyle="1" w:styleId="215">
    <w:name w:val="Знак2 Знак Знак Знак Знак Знак Знак Знак Знак Знак Знак Знак Знак Знак Знак Знак1"/>
    <w:basedOn w:val="1"/>
    <w:link w:val="214"/>
    <w:rsid w:val="001F5AE1"/>
    <w:rPr>
      <w:rFonts w:ascii="Tahoma" w:hAnsi="Tahoma"/>
    </w:rPr>
  </w:style>
  <w:style w:type="paragraph" w:customStyle="1" w:styleId="affffd">
    <w:name w:val="Знак Знак Знак Знак Знак Знак"/>
    <w:basedOn w:val="a"/>
    <w:link w:val="affffe"/>
    <w:rsid w:val="001F5AE1"/>
    <w:pPr>
      <w:jc w:val="both"/>
    </w:pPr>
    <w:rPr>
      <w:rFonts w:ascii="Tahoma" w:hAnsi="Tahoma"/>
    </w:rPr>
  </w:style>
  <w:style w:type="character" w:customStyle="1" w:styleId="affffe">
    <w:name w:val="Знак Знак Знак Знак Знак Знак"/>
    <w:basedOn w:val="1"/>
    <w:link w:val="affffd"/>
    <w:rsid w:val="001F5AE1"/>
    <w:rPr>
      <w:rFonts w:ascii="Tahoma" w:hAnsi="Tahoma"/>
    </w:rPr>
  </w:style>
  <w:style w:type="paragraph" w:customStyle="1" w:styleId="1fff0">
    <w:name w:val="Замещающий текст1"/>
    <w:link w:val="1fff1"/>
    <w:rsid w:val="001F5AE1"/>
    <w:rPr>
      <w:color w:val="808080"/>
    </w:rPr>
  </w:style>
  <w:style w:type="character" w:customStyle="1" w:styleId="1fff1">
    <w:name w:val="Замещающий текст1"/>
    <w:link w:val="1fff0"/>
    <w:rsid w:val="001F5AE1"/>
    <w:rPr>
      <w:color w:val="808080"/>
    </w:rPr>
  </w:style>
  <w:style w:type="paragraph" w:customStyle="1" w:styleId="ui-resizable-handle">
    <w:name w:val="ui-resizable-handle"/>
    <w:basedOn w:val="a"/>
    <w:link w:val="ui-resizable-handle0"/>
    <w:rsid w:val="001F5AE1"/>
    <w:rPr>
      <w:sz w:val="2"/>
    </w:rPr>
  </w:style>
  <w:style w:type="character" w:customStyle="1" w:styleId="ui-resizable-handle0">
    <w:name w:val="ui-resizable-handle"/>
    <w:basedOn w:val="1"/>
    <w:link w:val="ui-resizable-handle"/>
    <w:rsid w:val="001F5AE1"/>
    <w:rPr>
      <w:sz w:val="2"/>
    </w:rPr>
  </w:style>
  <w:style w:type="paragraph" w:styleId="3f0">
    <w:name w:val="toc 3"/>
    <w:basedOn w:val="a"/>
    <w:next w:val="a"/>
    <w:link w:val="3f1"/>
    <w:uiPriority w:val="39"/>
    <w:rsid w:val="001F5AE1"/>
    <w:pPr>
      <w:ind w:left="400"/>
    </w:pPr>
    <w:rPr>
      <w:rFonts w:ascii="XO Thames" w:hAnsi="XO Thames"/>
      <w:sz w:val="28"/>
    </w:rPr>
  </w:style>
  <w:style w:type="character" w:customStyle="1" w:styleId="3f1">
    <w:name w:val="Оглавление 3 Знак"/>
    <w:basedOn w:val="1"/>
    <w:link w:val="3f0"/>
    <w:rsid w:val="001F5AE1"/>
    <w:rPr>
      <w:rFonts w:ascii="XO Thames" w:hAnsi="XO Thames"/>
      <w:sz w:val="28"/>
    </w:rPr>
  </w:style>
  <w:style w:type="paragraph" w:customStyle="1" w:styleId="222">
    <w:name w:val="Основной текст 22"/>
    <w:basedOn w:val="a"/>
    <w:link w:val="223"/>
    <w:rsid w:val="001F5AE1"/>
    <w:pPr>
      <w:spacing w:line="360" w:lineRule="auto"/>
      <w:ind w:firstLine="720"/>
      <w:jc w:val="both"/>
    </w:pPr>
    <w:rPr>
      <w:sz w:val="24"/>
    </w:rPr>
  </w:style>
  <w:style w:type="character" w:customStyle="1" w:styleId="223">
    <w:name w:val="Основной текст 22"/>
    <w:basedOn w:val="1"/>
    <w:link w:val="222"/>
    <w:rsid w:val="001F5AE1"/>
    <w:rPr>
      <w:sz w:val="24"/>
    </w:rPr>
  </w:style>
  <w:style w:type="paragraph" w:customStyle="1" w:styleId="1fff2">
    <w:name w:val="Нижний колонтитул Знак1"/>
    <w:basedOn w:val="1ffd"/>
    <w:link w:val="1fff3"/>
    <w:rsid w:val="001F5AE1"/>
  </w:style>
  <w:style w:type="character" w:customStyle="1" w:styleId="1fff3">
    <w:name w:val="Нижний колонтитул Знак1"/>
    <w:basedOn w:val="1fff"/>
    <w:link w:val="1fff2"/>
    <w:rsid w:val="001F5AE1"/>
  </w:style>
  <w:style w:type="paragraph" w:customStyle="1" w:styleId="ui-dialog-content1">
    <w:name w:val="ui-dialog-content1"/>
    <w:basedOn w:val="a"/>
    <w:link w:val="ui-dialog-content10"/>
    <w:rsid w:val="001F5AE1"/>
    <w:rPr>
      <w:sz w:val="24"/>
    </w:rPr>
  </w:style>
  <w:style w:type="character" w:customStyle="1" w:styleId="ui-dialog-content10">
    <w:name w:val="ui-dialog-content1"/>
    <w:basedOn w:val="1"/>
    <w:link w:val="ui-dialog-content1"/>
    <w:rsid w:val="001F5AE1"/>
    <w:rPr>
      <w:sz w:val="24"/>
    </w:rPr>
  </w:style>
  <w:style w:type="paragraph" w:customStyle="1" w:styleId="xl136">
    <w:name w:val="xl136"/>
    <w:basedOn w:val="a"/>
    <w:link w:val="xl1360"/>
    <w:rsid w:val="001F5AE1"/>
  </w:style>
  <w:style w:type="character" w:customStyle="1" w:styleId="xl1360">
    <w:name w:val="xl136"/>
    <w:basedOn w:val="1"/>
    <w:link w:val="xl136"/>
    <w:rsid w:val="001F5AE1"/>
  </w:style>
  <w:style w:type="paragraph" w:customStyle="1" w:styleId="ui-icon5">
    <w:name w:val="ui-icon5"/>
    <w:basedOn w:val="a"/>
    <w:link w:val="ui-icon50"/>
    <w:rsid w:val="001F5AE1"/>
    <w:pPr>
      <w:ind w:firstLine="7343"/>
    </w:pPr>
    <w:rPr>
      <w:sz w:val="24"/>
    </w:rPr>
  </w:style>
  <w:style w:type="character" w:customStyle="1" w:styleId="ui-icon50">
    <w:name w:val="ui-icon5"/>
    <w:basedOn w:val="1"/>
    <w:link w:val="ui-icon5"/>
    <w:rsid w:val="001F5AE1"/>
    <w:rPr>
      <w:sz w:val="24"/>
    </w:rPr>
  </w:style>
  <w:style w:type="paragraph" w:customStyle="1" w:styleId="ui-datepicker-title1">
    <w:name w:val="ui-datepicker-title1"/>
    <w:basedOn w:val="a"/>
    <w:link w:val="ui-datepicker-title10"/>
    <w:rsid w:val="001F5AE1"/>
    <w:pPr>
      <w:spacing w:line="432" w:lineRule="atLeast"/>
      <w:ind w:left="552" w:right="552"/>
      <w:jc w:val="center"/>
    </w:pPr>
    <w:rPr>
      <w:sz w:val="24"/>
    </w:rPr>
  </w:style>
  <w:style w:type="character" w:customStyle="1" w:styleId="ui-datepicker-title10">
    <w:name w:val="ui-datepicker-title1"/>
    <w:basedOn w:val="1"/>
    <w:link w:val="ui-datepicker-title1"/>
    <w:rsid w:val="001F5AE1"/>
    <w:rPr>
      <w:sz w:val="24"/>
    </w:rPr>
  </w:style>
  <w:style w:type="paragraph" w:customStyle="1" w:styleId="afffff">
    <w:name w:val="Интерфейс"/>
    <w:basedOn w:val="a"/>
    <w:next w:val="a"/>
    <w:link w:val="afffff0"/>
    <w:rsid w:val="001F5AE1"/>
    <w:pPr>
      <w:widowControl w:val="0"/>
      <w:jc w:val="both"/>
    </w:pPr>
    <w:rPr>
      <w:rFonts w:ascii="Arial" w:hAnsi="Arial"/>
      <w:color w:val="ECE9D8"/>
      <w:sz w:val="22"/>
    </w:rPr>
  </w:style>
  <w:style w:type="character" w:customStyle="1" w:styleId="afffff0">
    <w:name w:val="Интерфейс"/>
    <w:basedOn w:val="1"/>
    <w:link w:val="afffff"/>
    <w:rsid w:val="001F5AE1"/>
    <w:rPr>
      <w:rFonts w:ascii="Arial" w:hAnsi="Arial"/>
      <w:color w:val="ECE9D8"/>
      <w:sz w:val="22"/>
    </w:rPr>
  </w:style>
  <w:style w:type="paragraph" w:customStyle="1" w:styleId="ui-resizable-nw">
    <w:name w:val="ui-resizable-nw"/>
    <w:basedOn w:val="a"/>
    <w:link w:val="ui-resizable-nw0"/>
    <w:rsid w:val="001F5AE1"/>
    <w:rPr>
      <w:sz w:val="24"/>
    </w:rPr>
  </w:style>
  <w:style w:type="character" w:customStyle="1" w:styleId="ui-resizable-nw0">
    <w:name w:val="ui-resizable-nw"/>
    <w:basedOn w:val="1"/>
    <w:link w:val="ui-resizable-nw"/>
    <w:rsid w:val="001F5AE1"/>
    <w:rPr>
      <w:sz w:val="24"/>
    </w:rPr>
  </w:style>
  <w:style w:type="paragraph" w:styleId="afffff1">
    <w:name w:val="footer"/>
    <w:basedOn w:val="a"/>
    <w:link w:val="afffff2"/>
    <w:rsid w:val="001F5AE1"/>
    <w:pPr>
      <w:tabs>
        <w:tab w:val="center" w:pos="4153"/>
        <w:tab w:val="right" w:pos="8306"/>
      </w:tabs>
    </w:pPr>
  </w:style>
  <w:style w:type="character" w:customStyle="1" w:styleId="afffff2">
    <w:name w:val="Нижний колонтитул Знак"/>
    <w:basedOn w:val="1"/>
    <w:link w:val="afffff1"/>
    <w:rsid w:val="001F5AE1"/>
  </w:style>
  <w:style w:type="paragraph" w:styleId="afffff3">
    <w:name w:val="annotation subject"/>
    <w:basedOn w:val="afffff4"/>
    <w:next w:val="afffff4"/>
    <w:link w:val="afffff5"/>
    <w:rsid w:val="001F5AE1"/>
    <w:rPr>
      <w:b/>
    </w:rPr>
  </w:style>
  <w:style w:type="character" w:customStyle="1" w:styleId="afffff5">
    <w:name w:val="Тема примечания Знак"/>
    <w:basedOn w:val="afffff6"/>
    <w:link w:val="afffff3"/>
    <w:rsid w:val="001F5AE1"/>
    <w:rPr>
      <w:b/>
      <w:sz w:val="28"/>
    </w:rPr>
  </w:style>
  <w:style w:type="paragraph" w:customStyle="1" w:styleId="1fff4">
    <w:name w:val="Обычный1"/>
    <w:link w:val="1fff5"/>
    <w:rsid w:val="001F5AE1"/>
  </w:style>
  <w:style w:type="character" w:customStyle="1" w:styleId="1fff5">
    <w:name w:val="Обычный1"/>
    <w:link w:val="1fff4"/>
    <w:rsid w:val="001F5AE1"/>
  </w:style>
  <w:style w:type="paragraph" w:customStyle="1" w:styleId="xl88">
    <w:name w:val="xl88"/>
    <w:basedOn w:val="a"/>
    <w:link w:val="xl880"/>
    <w:rsid w:val="001F5AE1"/>
  </w:style>
  <w:style w:type="character" w:customStyle="1" w:styleId="xl880">
    <w:name w:val="xl88"/>
    <w:basedOn w:val="1"/>
    <w:link w:val="xl88"/>
    <w:rsid w:val="001F5AE1"/>
  </w:style>
  <w:style w:type="paragraph" w:customStyle="1" w:styleId="1fff6">
    <w:name w:val="Текст выноски1"/>
    <w:basedOn w:val="a"/>
    <w:next w:val="affb"/>
    <w:link w:val="1fff7"/>
    <w:rsid w:val="001F5AE1"/>
    <w:rPr>
      <w:rFonts w:ascii="Tahoma" w:hAnsi="Tahoma"/>
      <w:sz w:val="16"/>
    </w:rPr>
  </w:style>
  <w:style w:type="character" w:customStyle="1" w:styleId="1fff7">
    <w:name w:val="Текст выноски1"/>
    <w:basedOn w:val="1"/>
    <w:link w:val="1fff6"/>
    <w:rsid w:val="001F5AE1"/>
    <w:rPr>
      <w:rFonts w:ascii="Tahoma" w:hAnsi="Tahoma"/>
      <w:sz w:val="16"/>
    </w:rPr>
  </w:style>
  <w:style w:type="paragraph" w:customStyle="1" w:styleId="ui-datepicker-header3">
    <w:name w:val="ui-datepicker-header3"/>
    <w:basedOn w:val="a"/>
    <w:link w:val="ui-datepicker-header30"/>
    <w:rsid w:val="001F5AE1"/>
    <w:rPr>
      <w:sz w:val="24"/>
    </w:rPr>
  </w:style>
  <w:style w:type="character" w:customStyle="1" w:styleId="ui-datepicker-header30">
    <w:name w:val="ui-datepicker-header3"/>
    <w:basedOn w:val="1"/>
    <w:link w:val="ui-datepicker-header3"/>
    <w:rsid w:val="001F5AE1"/>
    <w:rPr>
      <w:sz w:val="24"/>
    </w:rPr>
  </w:style>
  <w:style w:type="paragraph" w:customStyle="1" w:styleId="1fff8">
    <w:name w:val="Название книги1"/>
    <w:link w:val="1fff9"/>
    <w:rsid w:val="001F5AE1"/>
    <w:rPr>
      <w:i/>
      <w:smallCaps/>
      <w:spacing w:val="5"/>
    </w:rPr>
  </w:style>
  <w:style w:type="character" w:customStyle="1" w:styleId="1fff9">
    <w:name w:val="Название книги1"/>
    <w:link w:val="1fff8"/>
    <w:rsid w:val="001F5AE1"/>
    <w:rPr>
      <w:i/>
      <w:smallCaps/>
      <w:spacing w:val="5"/>
    </w:rPr>
  </w:style>
  <w:style w:type="paragraph" w:customStyle="1" w:styleId="1fffa">
    <w:name w:val="Гиперссылка1"/>
    <w:link w:val="1fffb"/>
    <w:rsid w:val="001F5AE1"/>
    <w:rPr>
      <w:color w:val="0000FF"/>
      <w:u w:val="single"/>
    </w:rPr>
  </w:style>
  <w:style w:type="character" w:customStyle="1" w:styleId="1fffb">
    <w:name w:val="Гиперссылка1"/>
    <w:link w:val="1fffa"/>
    <w:rsid w:val="001F5AE1"/>
    <w:rPr>
      <w:color w:val="0000FF"/>
      <w:u w:val="single"/>
    </w:rPr>
  </w:style>
  <w:style w:type="paragraph" w:customStyle="1" w:styleId="2f2">
    <w:name w:val="Знак примечания2"/>
    <w:basedOn w:val="77"/>
    <w:link w:val="2f3"/>
    <w:rsid w:val="001F5AE1"/>
    <w:rPr>
      <w:sz w:val="16"/>
    </w:rPr>
  </w:style>
  <w:style w:type="character" w:customStyle="1" w:styleId="2f3">
    <w:name w:val="Знак примечания2"/>
    <w:basedOn w:val="78"/>
    <w:link w:val="2f2"/>
    <w:rsid w:val="001F5AE1"/>
    <w:rPr>
      <w:sz w:val="16"/>
    </w:rPr>
  </w:style>
  <w:style w:type="paragraph" w:customStyle="1" w:styleId="a30">
    <w:name w:val="a3"/>
    <w:basedOn w:val="a"/>
    <w:link w:val="a31"/>
    <w:rsid w:val="001F5AE1"/>
    <w:pPr>
      <w:spacing w:before="64" w:after="64"/>
    </w:pPr>
    <w:rPr>
      <w:rFonts w:ascii="Arial" w:hAnsi="Arial"/>
    </w:rPr>
  </w:style>
  <w:style w:type="character" w:customStyle="1" w:styleId="a31">
    <w:name w:val="a3"/>
    <w:basedOn w:val="1"/>
    <w:link w:val="a30"/>
    <w:rsid w:val="001F5AE1"/>
    <w:rPr>
      <w:rFonts w:ascii="Arial" w:hAnsi="Arial"/>
    </w:rPr>
  </w:style>
  <w:style w:type="paragraph" w:customStyle="1" w:styleId="2f4">
    <w:name w:val="Знак Знак Знак Знак2"/>
    <w:basedOn w:val="a"/>
    <w:link w:val="2f5"/>
    <w:rsid w:val="001F5AE1"/>
    <w:pPr>
      <w:jc w:val="both"/>
    </w:pPr>
    <w:rPr>
      <w:rFonts w:ascii="Tahoma" w:hAnsi="Tahoma"/>
    </w:rPr>
  </w:style>
  <w:style w:type="character" w:customStyle="1" w:styleId="2f5">
    <w:name w:val="Знак Знак Знак Знак2"/>
    <w:basedOn w:val="1"/>
    <w:link w:val="2f4"/>
    <w:rsid w:val="001F5AE1"/>
    <w:rPr>
      <w:rFonts w:ascii="Tahoma" w:hAnsi="Tahoma"/>
    </w:rPr>
  </w:style>
  <w:style w:type="paragraph" w:customStyle="1" w:styleId="contentheader2cols">
    <w:name w:val="contentheader2cols"/>
    <w:basedOn w:val="a"/>
    <w:link w:val="contentheader2cols0"/>
    <w:rsid w:val="001F5AE1"/>
    <w:pPr>
      <w:spacing w:before="51"/>
      <w:ind w:left="257"/>
    </w:pPr>
    <w:rPr>
      <w:rFonts w:ascii="Arial" w:hAnsi="Arial"/>
      <w:b/>
      <w:color w:val="3560A7"/>
      <w:sz w:val="22"/>
    </w:rPr>
  </w:style>
  <w:style w:type="character" w:customStyle="1" w:styleId="contentheader2cols0">
    <w:name w:val="contentheader2cols"/>
    <w:basedOn w:val="1"/>
    <w:link w:val="contentheader2cols"/>
    <w:rsid w:val="001F5AE1"/>
    <w:rPr>
      <w:rFonts w:ascii="Arial" w:hAnsi="Arial"/>
      <w:b/>
      <w:color w:val="3560A7"/>
      <w:sz w:val="22"/>
    </w:rPr>
  </w:style>
  <w:style w:type="paragraph" w:customStyle="1" w:styleId="ui-datepicker-group3">
    <w:name w:val="ui-datepicker-group3"/>
    <w:basedOn w:val="a"/>
    <w:link w:val="ui-datepicker-group30"/>
    <w:rsid w:val="001F5AE1"/>
    <w:rPr>
      <w:sz w:val="24"/>
    </w:rPr>
  </w:style>
  <w:style w:type="character" w:customStyle="1" w:styleId="ui-datepicker-group30">
    <w:name w:val="ui-datepicker-group3"/>
    <w:basedOn w:val="1"/>
    <w:link w:val="ui-datepicker-group3"/>
    <w:rsid w:val="001F5AE1"/>
    <w:rPr>
      <w:sz w:val="24"/>
    </w:rPr>
  </w:style>
  <w:style w:type="paragraph" w:customStyle="1" w:styleId="ui-state-highlight">
    <w:name w:val="ui-state-highlight"/>
    <w:basedOn w:val="a"/>
    <w:link w:val="ui-state-highlight0"/>
    <w:rsid w:val="001F5AE1"/>
    <w:rPr>
      <w:color w:val="363636"/>
      <w:sz w:val="24"/>
    </w:rPr>
  </w:style>
  <w:style w:type="character" w:customStyle="1" w:styleId="ui-state-highlight0">
    <w:name w:val="ui-state-highlight"/>
    <w:basedOn w:val="1"/>
    <w:link w:val="ui-state-highlight"/>
    <w:rsid w:val="001F5AE1"/>
    <w:rPr>
      <w:color w:val="363636"/>
      <w:sz w:val="24"/>
    </w:rPr>
  </w:style>
  <w:style w:type="paragraph" w:customStyle="1" w:styleId="3f2">
    <w:name w:val="Знак примечания3"/>
    <w:basedOn w:val="2f"/>
    <w:link w:val="afffff7"/>
    <w:rsid w:val="001F5AE1"/>
    <w:rPr>
      <w:sz w:val="16"/>
    </w:rPr>
  </w:style>
  <w:style w:type="character" w:styleId="afffff7">
    <w:name w:val="annotation reference"/>
    <w:basedOn w:val="a0"/>
    <w:link w:val="3f2"/>
    <w:rsid w:val="001F5AE1"/>
    <w:rPr>
      <w:sz w:val="16"/>
    </w:rPr>
  </w:style>
  <w:style w:type="paragraph" w:customStyle="1" w:styleId="65">
    <w:name w:val="Гиперссылка6"/>
    <w:link w:val="66"/>
    <w:rsid w:val="001F5AE1"/>
    <w:rPr>
      <w:color w:val="0000FF"/>
      <w:u w:val="single"/>
    </w:rPr>
  </w:style>
  <w:style w:type="character" w:customStyle="1" w:styleId="66">
    <w:name w:val="Гиперссылка6"/>
    <w:link w:val="65"/>
    <w:rsid w:val="001F5AE1"/>
    <w:rPr>
      <w:color w:val="0000FF"/>
      <w:u w:val="single"/>
    </w:rPr>
  </w:style>
  <w:style w:type="paragraph" w:customStyle="1" w:styleId="1fffc">
    <w:name w:val="Выделение1"/>
    <w:link w:val="1fffd"/>
    <w:rsid w:val="001F5AE1"/>
    <w:rPr>
      <w:b/>
      <w:i/>
      <w:spacing w:val="10"/>
    </w:rPr>
  </w:style>
  <w:style w:type="character" w:customStyle="1" w:styleId="1fffd">
    <w:name w:val="Выделение1"/>
    <w:link w:val="1fffc"/>
    <w:rsid w:val="001F5AE1"/>
    <w:rPr>
      <w:b/>
      <w:i/>
      <w:spacing w:val="10"/>
    </w:rPr>
  </w:style>
  <w:style w:type="paragraph" w:customStyle="1" w:styleId="xl93">
    <w:name w:val="xl93"/>
    <w:basedOn w:val="a"/>
    <w:link w:val="xl930"/>
    <w:rsid w:val="001F5AE1"/>
    <w:pPr>
      <w:jc w:val="center"/>
    </w:pPr>
  </w:style>
  <w:style w:type="character" w:customStyle="1" w:styleId="xl930">
    <w:name w:val="xl93"/>
    <w:basedOn w:val="1"/>
    <w:link w:val="xl93"/>
    <w:rsid w:val="001F5AE1"/>
  </w:style>
  <w:style w:type="paragraph" w:customStyle="1" w:styleId="ui-datepicker-buttonpane1">
    <w:name w:val="ui-datepicker-buttonpane1"/>
    <w:basedOn w:val="a"/>
    <w:link w:val="ui-datepicker-buttonpane10"/>
    <w:rsid w:val="001F5AE1"/>
    <w:pPr>
      <w:spacing w:before="168"/>
    </w:pPr>
    <w:rPr>
      <w:sz w:val="24"/>
    </w:rPr>
  </w:style>
  <w:style w:type="character" w:customStyle="1" w:styleId="ui-datepicker-buttonpane10">
    <w:name w:val="ui-datepicker-buttonpane1"/>
    <w:basedOn w:val="1"/>
    <w:link w:val="ui-datepicker-buttonpane1"/>
    <w:rsid w:val="001F5AE1"/>
    <w:rPr>
      <w:sz w:val="24"/>
    </w:rPr>
  </w:style>
  <w:style w:type="paragraph" w:customStyle="1" w:styleId="ui-accordion-li-fix">
    <w:name w:val="ui-accordion-li-fix"/>
    <w:basedOn w:val="a"/>
    <w:link w:val="ui-accordion-li-fix0"/>
    <w:rsid w:val="001F5AE1"/>
    <w:rPr>
      <w:sz w:val="24"/>
    </w:rPr>
  </w:style>
  <w:style w:type="character" w:customStyle="1" w:styleId="ui-accordion-li-fix0">
    <w:name w:val="ui-accordion-li-fix"/>
    <w:basedOn w:val="1"/>
    <w:link w:val="ui-accordion-li-fix"/>
    <w:rsid w:val="001F5AE1"/>
    <w:rPr>
      <w:sz w:val="24"/>
    </w:rPr>
  </w:style>
  <w:style w:type="paragraph" w:customStyle="1" w:styleId="ConsNonformat">
    <w:name w:val="ConsNonformat"/>
    <w:link w:val="ConsNonformat0"/>
    <w:rsid w:val="001F5AE1"/>
    <w:pPr>
      <w:widowControl w:val="0"/>
      <w:ind w:right="19772"/>
    </w:pPr>
    <w:rPr>
      <w:rFonts w:ascii="Courier New" w:hAnsi="Courier New"/>
    </w:rPr>
  </w:style>
  <w:style w:type="character" w:customStyle="1" w:styleId="ConsNonformat0">
    <w:name w:val="ConsNonformat"/>
    <w:link w:val="ConsNonformat"/>
    <w:rsid w:val="001F5AE1"/>
    <w:rPr>
      <w:rFonts w:ascii="Courier New" w:hAnsi="Courier New"/>
    </w:rPr>
  </w:style>
  <w:style w:type="paragraph" w:customStyle="1" w:styleId="ui-progressbar-value">
    <w:name w:val="ui-progressbar-value"/>
    <w:basedOn w:val="a"/>
    <w:link w:val="ui-progressbar-value0"/>
    <w:rsid w:val="001F5AE1"/>
    <w:rPr>
      <w:sz w:val="24"/>
    </w:rPr>
  </w:style>
  <w:style w:type="character" w:customStyle="1" w:styleId="ui-progressbar-value0">
    <w:name w:val="ui-progressbar-value"/>
    <w:basedOn w:val="1"/>
    <w:link w:val="ui-progressbar-value"/>
    <w:rsid w:val="001F5AE1"/>
    <w:rPr>
      <w:sz w:val="24"/>
    </w:rPr>
  </w:style>
  <w:style w:type="paragraph" w:customStyle="1" w:styleId="ui-dialog-title">
    <w:name w:val="ui-dialog-title"/>
    <w:basedOn w:val="a"/>
    <w:link w:val="ui-dialog-title0"/>
    <w:rsid w:val="001F5AE1"/>
    <w:rPr>
      <w:sz w:val="24"/>
    </w:rPr>
  </w:style>
  <w:style w:type="character" w:customStyle="1" w:styleId="ui-dialog-title0">
    <w:name w:val="ui-dialog-title"/>
    <w:basedOn w:val="1"/>
    <w:link w:val="ui-dialog-title"/>
    <w:rsid w:val="001F5AE1"/>
    <w:rPr>
      <w:sz w:val="24"/>
    </w:rPr>
  </w:style>
  <w:style w:type="paragraph" w:customStyle="1" w:styleId="caps">
    <w:name w:val="caps"/>
    <w:link w:val="caps0"/>
    <w:rsid w:val="001F5AE1"/>
  </w:style>
  <w:style w:type="character" w:customStyle="1" w:styleId="caps0">
    <w:name w:val="caps"/>
    <w:link w:val="caps"/>
    <w:rsid w:val="001F5AE1"/>
  </w:style>
  <w:style w:type="paragraph" w:customStyle="1" w:styleId="ui-icon9">
    <w:name w:val="ui-icon9"/>
    <w:basedOn w:val="a"/>
    <w:link w:val="ui-icon90"/>
    <w:rsid w:val="001F5AE1"/>
    <w:pPr>
      <w:ind w:firstLine="7343"/>
    </w:pPr>
    <w:rPr>
      <w:sz w:val="24"/>
    </w:rPr>
  </w:style>
  <w:style w:type="character" w:customStyle="1" w:styleId="ui-icon90">
    <w:name w:val="ui-icon9"/>
    <w:basedOn w:val="1"/>
    <w:link w:val="ui-icon9"/>
    <w:rsid w:val="001F5AE1"/>
    <w:rPr>
      <w:sz w:val="24"/>
    </w:rPr>
  </w:style>
  <w:style w:type="paragraph" w:customStyle="1" w:styleId="ui-datepicker-header">
    <w:name w:val="ui-datepicker-header"/>
    <w:basedOn w:val="a"/>
    <w:link w:val="ui-datepicker-header0"/>
    <w:rsid w:val="001F5AE1"/>
    <w:rPr>
      <w:sz w:val="24"/>
    </w:rPr>
  </w:style>
  <w:style w:type="character" w:customStyle="1" w:styleId="ui-datepicker-header0">
    <w:name w:val="ui-datepicker-header"/>
    <w:basedOn w:val="1"/>
    <w:link w:val="ui-datepicker-header"/>
    <w:rsid w:val="001F5AE1"/>
    <w:rPr>
      <w:sz w:val="24"/>
    </w:rPr>
  </w:style>
  <w:style w:type="paragraph" w:customStyle="1" w:styleId="xl86">
    <w:name w:val="xl86"/>
    <w:basedOn w:val="a"/>
    <w:link w:val="xl860"/>
    <w:rsid w:val="001F5AE1"/>
    <w:pPr>
      <w:jc w:val="center"/>
    </w:pPr>
  </w:style>
  <w:style w:type="character" w:customStyle="1" w:styleId="xl860">
    <w:name w:val="xl86"/>
    <w:basedOn w:val="1"/>
    <w:link w:val="xl86"/>
    <w:rsid w:val="001F5AE1"/>
  </w:style>
  <w:style w:type="paragraph" w:customStyle="1" w:styleId="2f6">
    <w:name w:val="Абзац списка2"/>
    <w:basedOn w:val="a"/>
    <w:link w:val="2f7"/>
    <w:rsid w:val="001F5AE1"/>
    <w:pPr>
      <w:spacing w:after="200" w:line="276" w:lineRule="auto"/>
      <w:ind w:left="720"/>
    </w:pPr>
    <w:rPr>
      <w:rFonts w:ascii="Calibri" w:hAnsi="Calibri"/>
      <w:sz w:val="22"/>
    </w:rPr>
  </w:style>
  <w:style w:type="character" w:customStyle="1" w:styleId="2f7">
    <w:name w:val="Абзац списка2"/>
    <w:basedOn w:val="1"/>
    <w:link w:val="2f6"/>
    <w:rsid w:val="001F5AE1"/>
    <w:rPr>
      <w:rFonts w:ascii="Calibri" w:hAnsi="Calibri"/>
      <w:sz w:val="22"/>
    </w:rPr>
  </w:style>
  <w:style w:type="paragraph" w:customStyle="1" w:styleId="320">
    <w:name w:val="Основной текст 3 Знак2"/>
    <w:link w:val="321"/>
    <w:rsid w:val="001F5AE1"/>
    <w:rPr>
      <w:sz w:val="16"/>
    </w:rPr>
  </w:style>
  <w:style w:type="character" w:customStyle="1" w:styleId="321">
    <w:name w:val="Основной текст 3 Знак2"/>
    <w:link w:val="320"/>
    <w:rsid w:val="001F5AE1"/>
    <w:rPr>
      <w:sz w:val="16"/>
    </w:rPr>
  </w:style>
  <w:style w:type="paragraph" w:customStyle="1" w:styleId="xl65">
    <w:name w:val="xl65"/>
    <w:basedOn w:val="10"/>
    <w:next w:val="a"/>
    <w:link w:val="xl650"/>
    <w:rsid w:val="001F5AE1"/>
    <w:pPr>
      <w:spacing w:line="240" w:lineRule="auto"/>
      <w:contextualSpacing/>
      <w:jc w:val="left"/>
      <w:outlineLvl w:val="8"/>
    </w:pPr>
    <w:rPr>
      <w:rFonts w:ascii="Times New Roman" w:hAnsi="Times New Roman"/>
      <w:b w:val="0"/>
      <w:spacing w:val="0"/>
      <w:sz w:val="24"/>
    </w:rPr>
  </w:style>
  <w:style w:type="character" w:customStyle="1" w:styleId="xl650">
    <w:name w:val="xl65"/>
    <w:basedOn w:val="11"/>
    <w:link w:val="xl65"/>
    <w:rsid w:val="001F5AE1"/>
    <w:rPr>
      <w:rFonts w:ascii="Times New Roman" w:hAnsi="Times New Roman"/>
      <w:b w:val="0"/>
      <w:spacing w:val="0"/>
      <w:sz w:val="24"/>
    </w:rPr>
  </w:style>
  <w:style w:type="paragraph" w:customStyle="1" w:styleId="paragraph">
    <w:name w:val="paragraph"/>
    <w:basedOn w:val="a"/>
    <w:link w:val="paragraph0"/>
    <w:rsid w:val="001F5AE1"/>
    <w:pPr>
      <w:ind w:firstLine="709"/>
      <w:jc w:val="both"/>
    </w:pPr>
    <w:rPr>
      <w:sz w:val="24"/>
    </w:rPr>
  </w:style>
  <w:style w:type="character" w:customStyle="1" w:styleId="paragraph0">
    <w:name w:val="paragraph"/>
    <w:basedOn w:val="1"/>
    <w:link w:val="paragraph"/>
    <w:rsid w:val="001F5AE1"/>
    <w:rPr>
      <w:sz w:val="24"/>
    </w:rPr>
  </w:style>
  <w:style w:type="paragraph" w:customStyle="1" w:styleId="HTML1">
    <w:name w:val="Стандартный HTML Знак1"/>
    <w:link w:val="HTML10"/>
    <w:rsid w:val="001F5AE1"/>
    <w:rPr>
      <w:rFonts w:ascii="Consolas" w:hAnsi="Consolas"/>
    </w:rPr>
  </w:style>
  <w:style w:type="character" w:customStyle="1" w:styleId="HTML10">
    <w:name w:val="Стандартный HTML Знак1"/>
    <w:link w:val="HTML1"/>
    <w:rsid w:val="001F5AE1"/>
    <w:rPr>
      <w:rFonts w:ascii="Consolas" w:hAnsi="Consolas"/>
    </w:rPr>
  </w:style>
  <w:style w:type="paragraph" w:customStyle="1" w:styleId="ui-priority-secondary1">
    <w:name w:val="ui-priority-secondary1"/>
    <w:basedOn w:val="a"/>
    <w:link w:val="ui-priority-secondary10"/>
    <w:rsid w:val="001F5AE1"/>
    <w:rPr>
      <w:sz w:val="24"/>
    </w:rPr>
  </w:style>
  <w:style w:type="character" w:customStyle="1" w:styleId="ui-priority-secondary10">
    <w:name w:val="ui-priority-secondary1"/>
    <w:basedOn w:val="1"/>
    <w:link w:val="ui-priority-secondary1"/>
    <w:rsid w:val="001F5AE1"/>
    <w:rPr>
      <w:sz w:val="24"/>
    </w:rPr>
  </w:style>
  <w:style w:type="paragraph" w:customStyle="1" w:styleId="ui-resizable-se1">
    <w:name w:val="ui-resizable-se1"/>
    <w:basedOn w:val="a"/>
    <w:link w:val="ui-resizable-se10"/>
    <w:rsid w:val="001F5AE1"/>
    <w:rPr>
      <w:sz w:val="24"/>
    </w:rPr>
  </w:style>
  <w:style w:type="character" w:customStyle="1" w:styleId="ui-resizable-se10">
    <w:name w:val="ui-resizable-se1"/>
    <w:basedOn w:val="1"/>
    <w:link w:val="ui-resizable-se1"/>
    <w:rsid w:val="001F5AE1"/>
    <w:rPr>
      <w:sz w:val="24"/>
    </w:rPr>
  </w:style>
  <w:style w:type="paragraph" w:customStyle="1" w:styleId="afffff8">
    <w:name w:val="Колонтитул (правый)"/>
    <w:basedOn w:val="afffff9"/>
    <w:next w:val="a"/>
    <w:link w:val="afffffa"/>
    <w:rsid w:val="001F5AE1"/>
    <w:pPr>
      <w:jc w:val="both"/>
    </w:pPr>
    <w:rPr>
      <w:sz w:val="16"/>
    </w:rPr>
  </w:style>
  <w:style w:type="character" w:customStyle="1" w:styleId="afffffa">
    <w:name w:val="Колонтитул (правый)"/>
    <w:basedOn w:val="afffffb"/>
    <w:link w:val="afffff8"/>
    <w:rsid w:val="001F5AE1"/>
    <w:rPr>
      <w:rFonts w:ascii="Arial" w:hAnsi="Arial"/>
      <w:sz w:val="16"/>
    </w:rPr>
  </w:style>
  <w:style w:type="paragraph" w:customStyle="1" w:styleId="67">
    <w:name w:val="Основной шрифт абзаца6"/>
    <w:link w:val="68"/>
    <w:rsid w:val="001F5AE1"/>
  </w:style>
  <w:style w:type="character" w:customStyle="1" w:styleId="68">
    <w:name w:val="Основной шрифт абзаца6"/>
    <w:link w:val="67"/>
    <w:rsid w:val="001F5AE1"/>
  </w:style>
  <w:style w:type="paragraph" w:customStyle="1" w:styleId="xl126">
    <w:name w:val="xl126"/>
    <w:basedOn w:val="a"/>
    <w:link w:val="xl1260"/>
    <w:rsid w:val="001F5AE1"/>
  </w:style>
  <w:style w:type="character" w:customStyle="1" w:styleId="xl1260">
    <w:name w:val="xl126"/>
    <w:basedOn w:val="1"/>
    <w:link w:val="xl126"/>
    <w:rsid w:val="001F5AE1"/>
  </w:style>
  <w:style w:type="paragraph" w:customStyle="1" w:styleId="1fffe">
    <w:name w:val="Текст примечания Знак1"/>
    <w:basedOn w:val="1ffd"/>
    <w:link w:val="1ffff"/>
    <w:rsid w:val="001F5AE1"/>
  </w:style>
  <w:style w:type="character" w:customStyle="1" w:styleId="1ffff">
    <w:name w:val="Текст примечания Знак1"/>
    <w:basedOn w:val="1fff"/>
    <w:link w:val="1fffe"/>
    <w:rsid w:val="001F5AE1"/>
  </w:style>
  <w:style w:type="paragraph" w:customStyle="1" w:styleId="Style1">
    <w:name w:val="Style1"/>
    <w:basedOn w:val="a"/>
    <w:link w:val="Style10"/>
    <w:rsid w:val="001F5AE1"/>
    <w:pPr>
      <w:widowControl w:val="0"/>
      <w:spacing w:line="326" w:lineRule="exact"/>
    </w:pPr>
    <w:rPr>
      <w:sz w:val="24"/>
    </w:rPr>
  </w:style>
  <w:style w:type="character" w:customStyle="1" w:styleId="Style10">
    <w:name w:val="Style1"/>
    <w:basedOn w:val="1"/>
    <w:link w:val="Style1"/>
    <w:rsid w:val="001F5AE1"/>
    <w:rPr>
      <w:sz w:val="24"/>
    </w:rPr>
  </w:style>
  <w:style w:type="paragraph" w:customStyle="1" w:styleId="ui-slider-range1">
    <w:name w:val="ui-slider-range1"/>
    <w:basedOn w:val="a"/>
    <w:link w:val="ui-slider-range10"/>
    <w:rsid w:val="001F5AE1"/>
    <w:rPr>
      <w:sz w:val="17"/>
    </w:rPr>
  </w:style>
  <w:style w:type="character" w:customStyle="1" w:styleId="ui-slider-range10">
    <w:name w:val="ui-slider-range1"/>
    <w:basedOn w:val="1"/>
    <w:link w:val="ui-slider-range1"/>
    <w:rsid w:val="001F5AE1"/>
    <w:rPr>
      <w:sz w:val="17"/>
    </w:rPr>
  </w:style>
  <w:style w:type="paragraph" w:customStyle="1" w:styleId="1ffff0">
    <w:name w:val="Основной текст1"/>
    <w:basedOn w:val="a"/>
    <w:link w:val="1ffff1"/>
    <w:rsid w:val="001F5AE1"/>
    <w:pPr>
      <w:widowControl w:val="0"/>
      <w:spacing w:before="600" w:line="278" w:lineRule="exact"/>
      <w:jc w:val="center"/>
    </w:pPr>
    <w:rPr>
      <w:b/>
      <w:spacing w:val="-3"/>
    </w:rPr>
  </w:style>
  <w:style w:type="character" w:customStyle="1" w:styleId="1ffff1">
    <w:name w:val="Основной текст1"/>
    <w:basedOn w:val="1"/>
    <w:link w:val="1ffff0"/>
    <w:rsid w:val="001F5AE1"/>
    <w:rPr>
      <w:b/>
      <w:spacing w:val="-3"/>
    </w:rPr>
  </w:style>
  <w:style w:type="paragraph" w:customStyle="1" w:styleId="ui-dialog-titlebar1">
    <w:name w:val="ui-dialog-titlebar1"/>
    <w:basedOn w:val="a"/>
    <w:link w:val="ui-dialog-titlebar10"/>
    <w:rsid w:val="001F5AE1"/>
    <w:rPr>
      <w:sz w:val="24"/>
    </w:rPr>
  </w:style>
  <w:style w:type="character" w:customStyle="1" w:styleId="ui-dialog-titlebar10">
    <w:name w:val="ui-dialog-titlebar1"/>
    <w:basedOn w:val="1"/>
    <w:link w:val="ui-dialog-titlebar1"/>
    <w:rsid w:val="001F5AE1"/>
    <w:rPr>
      <w:sz w:val="24"/>
    </w:rPr>
  </w:style>
  <w:style w:type="paragraph" w:customStyle="1" w:styleId="1ffff2">
    <w:name w:val="Красная строка Знак1"/>
    <w:link w:val="1ffff3"/>
    <w:rsid w:val="001F5AE1"/>
    <w:rPr>
      <w:sz w:val="28"/>
    </w:rPr>
  </w:style>
  <w:style w:type="character" w:customStyle="1" w:styleId="1ffff3">
    <w:name w:val="Красная строка Знак1"/>
    <w:link w:val="1ffff2"/>
    <w:rsid w:val="001F5AE1"/>
    <w:rPr>
      <w:sz w:val="28"/>
    </w:rPr>
  </w:style>
  <w:style w:type="paragraph" w:customStyle="1" w:styleId="afffffc">
    <w:name w:val="Подчёркнуный текст"/>
    <w:basedOn w:val="a"/>
    <w:next w:val="a"/>
    <w:link w:val="afffffd"/>
    <w:rsid w:val="001F5AE1"/>
    <w:pPr>
      <w:widowControl w:val="0"/>
      <w:jc w:val="both"/>
    </w:pPr>
    <w:rPr>
      <w:rFonts w:ascii="Arial" w:hAnsi="Arial"/>
      <w:sz w:val="24"/>
    </w:rPr>
  </w:style>
  <w:style w:type="character" w:customStyle="1" w:styleId="afffffd">
    <w:name w:val="Подчёркнуный текст"/>
    <w:basedOn w:val="1"/>
    <w:link w:val="afffffc"/>
    <w:rsid w:val="001F5AE1"/>
    <w:rPr>
      <w:rFonts w:ascii="Arial" w:hAnsi="Arial"/>
      <w:sz w:val="24"/>
    </w:rPr>
  </w:style>
  <w:style w:type="paragraph" w:customStyle="1" w:styleId="1ffff4">
    <w:name w:val="Обычный (веб) Знак1"/>
    <w:link w:val="1ffff5"/>
    <w:rsid w:val="001F5AE1"/>
    <w:rPr>
      <w:sz w:val="28"/>
    </w:rPr>
  </w:style>
  <w:style w:type="character" w:customStyle="1" w:styleId="1ffff5">
    <w:name w:val="Обычный (веб) Знак1"/>
    <w:link w:val="1ffff4"/>
    <w:rsid w:val="001F5AE1"/>
    <w:rPr>
      <w:sz w:val="28"/>
    </w:rPr>
  </w:style>
  <w:style w:type="paragraph" w:customStyle="1" w:styleId="xl92">
    <w:name w:val="xl92"/>
    <w:basedOn w:val="a"/>
    <w:link w:val="xl920"/>
    <w:rsid w:val="001F5AE1"/>
  </w:style>
  <w:style w:type="character" w:customStyle="1" w:styleId="xl920">
    <w:name w:val="xl92"/>
    <w:basedOn w:val="1"/>
    <w:link w:val="xl92"/>
    <w:rsid w:val="001F5AE1"/>
  </w:style>
  <w:style w:type="paragraph" w:customStyle="1" w:styleId="formattext">
    <w:name w:val="formattext"/>
    <w:basedOn w:val="a"/>
    <w:link w:val="formattext0"/>
    <w:rsid w:val="001F5AE1"/>
    <w:rPr>
      <w:sz w:val="24"/>
    </w:rPr>
  </w:style>
  <w:style w:type="character" w:customStyle="1" w:styleId="formattext0">
    <w:name w:val="formattext"/>
    <w:basedOn w:val="1"/>
    <w:link w:val="formattext"/>
    <w:rsid w:val="001F5AE1"/>
    <w:rPr>
      <w:sz w:val="24"/>
    </w:rPr>
  </w:style>
  <w:style w:type="paragraph" w:customStyle="1" w:styleId="xl74">
    <w:name w:val="xl74"/>
    <w:basedOn w:val="a"/>
    <w:link w:val="xl740"/>
    <w:rsid w:val="001F5AE1"/>
    <w:pPr>
      <w:jc w:val="center"/>
    </w:pPr>
  </w:style>
  <w:style w:type="character" w:customStyle="1" w:styleId="xl740">
    <w:name w:val="xl74"/>
    <w:basedOn w:val="1"/>
    <w:link w:val="xl74"/>
    <w:rsid w:val="001F5AE1"/>
  </w:style>
  <w:style w:type="paragraph" w:customStyle="1" w:styleId="ui-state-active">
    <w:name w:val="ui-state-active"/>
    <w:basedOn w:val="a"/>
    <w:link w:val="ui-state-active0"/>
    <w:rsid w:val="001F5AE1"/>
    <w:rPr>
      <w:color w:val="212121"/>
      <w:sz w:val="24"/>
    </w:rPr>
  </w:style>
  <w:style w:type="character" w:customStyle="1" w:styleId="ui-state-active0">
    <w:name w:val="ui-state-active"/>
    <w:basedOn w:val="1"/>
    <w:link w:val="ui-state-active"/>
    <w:rsid w:val="001F5AE1"/>
    <w:rPr>
      <w:color w:val="212121"/>
      <w:sz w:val="24"/>
    </w:rPr>
  </w:style>
  <w:style w:type="paragraph" w:customStyle="1" w:styleId="ui-icon1">
    <w:name w:val="ui-icon1"/>
    <w:basedOn w:val="a"/>
    <w:link w:val="ui-icon11"/>
    <w:rsid w:val="001F5AE1"/>
    <w:pPr>
      <w:ind w:firstLine="7343"/>
    </w:pPr>
    <w:rPr>
      <w:sz w:val="24"/>
    </w:rPr>
  </w:style>
  <w:style w:type="character" w:customStyle="1" w:styleId="ui-icon11">
    <w:name w:val="ui-icon1"/>
    <w:basedOn w:val="1"/>
    <w:link w:val="ui-icon1"/>
    <w:rsid w:val="001F5AE1"/>
    <w:rPr>
      <w:sz w:val="24"/>
    </w:rPr>
  </w:style>
  <w:style w:type="paragraph" w:customStyle="1" w:styleId="224">
    <w:name w:val="Основной текст 2 Знак2"/>
    <w:link w:val="225"/>
    <w:rsid w:val="001F5AE1"/>
  </w:style>
  <w:style w:type="character" w:customStyle="1" w:styleId="225">
    <w:name w:val="Основной текст 2 Знак2"/>
    <w:link w:val="224"/>
    <w:rsid w:val="001F5AE1"/>
  </w:style>
  <w:style w:type="paragraph" w:customStyle="1" w:styleId="ui-datepicker-buttonpane2">
    <w:name w:val="ui-datepicker-buttonpane2"/>
    <w:basedOn w:val="a"/>
    <w:link w:val="ui-datepicker-buttonpane20"/>
    <w:rsid w:val="001F5AE1"/>
    <w:rPr>
      <w:sz w:val="24"/>
    </w:rPr>
  </w:style>
  <w:style w:type="character" w:customStyle="1" w:styleId="ui-datepicker-buttonpane20">
    <w:name w:val="ui-datepicker-buttonpane2"/>
    <w:basedOn w:val="1"/>
    <w:link w:val="ui-datepicker-buttonpane2"/>
    <w:rsid w:val="001F5AE1"/>
    <w:rPr>
      <w:sz w:val="24"/>
    </w:rPr>
  </w:style>
  <w:style w:type="paragraph" w:customStyle="1" w:styleId="51">
    <w:name w:val="Абзац списка5"/>
    <w:basedOn w:val="a"/>
    <w:link w:val="52"/>
    <w:rsid w:val="001F5AE1"/>
    <w:pPr>
      <w:spacing w:line="276" w:lineRule="auto"/>
      <w:ind w:left="720" w:firstLine="709"/>
      <w:contextualSpacing/>
      <w:jc w:val="both"/>
    </w:pPr>
    <w:rPr>
      <w:sz w:val="28"/>
    </w:rPr>
  </w:style>
  <w:style w:type="character" w:customStyle="1" w:styleId="52">
    <w:name w:val="Абзац списка5"/>
    <w:basedOn w:val="1"/>
    <w:link w:val="51"/>
    <w:rsid w:val="001F5AE1"/>
    <w:rPr>
      <w:sz w:val="28"/>
    </w:rPr>
  </w:style>
  <w:style w:type="paragraph" w:customStyle="1" w:styleId="92">
    <w:name w:val="Абзац списка9"/>
    <w:basedOn w:val="a"/>
    <w:link w:val="93"/>
    <w:rsid w:val="001F5AE1"/>
    <w:pPr>
      <w:spacing w:line="276" w:lineRule="auto"/>
      <w:ind w:left="720" w:firstLine="709"/>
      <w:contextualSpacing/>
      <w:jc w:val="both"/>
    </w:pPr>
    <w:rPr>
      <w:sz w:val="28"/>
    </w:rPr>
  </w:style>
  <w:style w:type="character" w:customStyle="1" w:styleId="93">
    <w:name w:val="Абзац списка9"/>
    <w:basedOn w:val="1"/>
    <w:link w:val="92"/>
    <w:rsid w:val="001F5AE1"/>
    <w:rPr>
      <w:sz w:val="28"/>
    </w:rPr>
  </w:style>
  <w:style w:type="character" w:customStyle="1" w:styleId="50">
    <w:name w:val="Заголовок 5 Знак"/>
    <w:basedOn w:val="1"/>
    <w:link w:val="5"/>
    <w:rsid w:val="001F5AE1"/>
    <w:rPr>
      <w:rFonts w:ascii="Arial" w:hAnsi="Arial"/>
      <w:b/>
      <w:i/>
      <w:sz w:val="26"/>
    </w:rPr>
  </w:style>
  <w:style w:type="paragraph" w:customStyle="1" w:styleId="BodyTextFirstIndentChar">
    <w:name w:val="Body Text First Indent Char"/>
    <w:link w:val="BodyTextFirstIndentChar0"/>
    <w:rsid w:val="001F5AE1"/>
    <w:rPr>
      <w:sz w:val="24"/>
    </w:rPr>
  </w:style>
  <w:style w:type="character" w:customStyle="1" w:styleId="BodyTextFirstIndentChar0">
    <w:name w:val="Body Text First Indent Char"/>
    <w:link w:val="BodyTextFirstIndentChar"/>
    <w:rsid w:val="001F5AE1"/>
    <w:rPr>
      <w:sz w:val="24"/>
    </w:rPr>
  </w:style>
  <w:style w:type="paragraph" w:customStyle="1" w:styleId="ui-datepicker-prev1">
    <w:name w:val="ui-datepicker-prev1"/>
    <w:basedOn w:val="a"/>
    <w:link w:val="ui-datepicker-prev10"/>
    <w:rsid w:val="001F5AE1"/>
    <w:rPr>
      <w:sz w:val="24"/>
    </w:rPr>
  </w:style>
  <w:style w:type="character" w:customStyle="1" w:styleId="ui-datepicker-prev10">
    <w:name w:val="ui-datepicker-prev1"/>
    <w:basedOn w:val="1"/>
    <w:link w:val="ui-datepicker-prev1"/>
    <w:rsid w:val="001F5AE1"/>
    <w:rPr>
      <w:sz w:val="24"/>
    </w:rPr>
  </w:style>
  <w:style w:type="paragraph" w:styleId="HTML">
    <w:name w:val="HTML Preformatted"/>
    <w:basedOn w:val="a"/>
    <w:link w:val="HTML0"/>
    <w:rsid w:val="001F5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1F5AE1"/>
    <w:rPr>
      <w:rFonts w:ascii="Courier New" w:hAnsi="Courier New"/>
      <w:sz w:val="28"/>
    </w:rPr>
  </w:style>
  <w:style w:type="paragraph" w:customStyle="1" w:styleId="afffffe">
    <w:name w:val="Опечатки"/>
    <w:link w:val="affffff"/>
    <w:rsid w:val="001F5AE1"/>
    <w:rPr>
      <w:color w:val="FF0000"/>
    </w:rPr>
  </w:style>
  <w:style w:type="character" w:customStyle="1" w:styleId="affffff">
    <w:name w:val="Опечатки"/>
    <w:link w:val="afffffe"/>
    <w:rsid w:val="001F5AE1"/>
    <w:rPr>
      <w:color w:val="FF0000"/>
    </w:rPr>
  </w:style>
  <w:style w:type="paragraph" w:customStyle="1" w:styleId="2f8">
    <w:name w:val="Текст выноски Знак2"/>
    <w:link w:val="2f9"/>
    <w:rsid w:val="001F5AE1"/>
    <w:rPr>
      <w:rFonts w:ascii="Tahoma" w:hAnsi="Tahoma"/>
      <w:sz w:val="16"/>
    </w:rPr>
  </w:style>
  <w:style w:type="character" w:customStyle="1" w:styleId="2f9">
    <w:name w:val="Текст выноски Знак2"/>
    <w:link w:val="2f8"/>
    <w:rsid w:val="001F5AE1"/>
    <w:rPr>
      <w:rFonts w:ascii="Tahoma" w:hAnsi="Tahoma"/>
      <w:sz w:val="16"/>
    </w:rPr>
  </w:style>
  <w:style w:type="paragraph" w:customStyle="1" w:styleId="1ffff6">
    <w:name w:val="Сильное выделение1"/>
    <w:link w:val="1ffff7"/>
    <w:rsid w:val="001F5AE1"/>
    <w:rPr>
      <w:b/>
      <w:i/>
    </w:rPr>
  </w:style>
  <w:style w:type="character" w:customStyle="1" w:styleId="1ffff7">
    <w:name w:val="Сильное выделение1"/>
    <w:link w:val="1ffff6"/>
    <w:rsid w:val="001F5AE1"/>
    <w:rPr>
      <w:b/>
      <w:i/>
    </w:rPr>
  </w:style>
  <w:style w:type="paragraph" w:customStyle="1" w:styleId="2fa">
    <w:name w:val="Верхний колонтитул2"/>
    <w:basedOn w:val="a"/>
    <w:link w:val="2fb"/>
    <w:rsid w:val="001F5AE1"/>
    <w:pPr>
      <w:ind w:left="300"/>
      <w:contextualSpacing/>
      <w:jc w:val="center"/>
    </w:pPr>
    <w:rPr>
      <w:rFonts w:ascii="Arial" w:hAnsi="Arial"/>
      <w:b/>
      <w:color w:val="3560A7"/>
      <w:sz w:val="21"/>
    </w:rPr>
  </w:style>
  <w:style w:type="character" w:customStyle="1" w:styleId="2fb">
    <w:name w:val="Верхний колонтитул2"/>
    <w:basedOn w:val="1"/>
    <w:link w:val="2fa"/>
    <w:rsid w:val="001F5AE1"/>
    <w:rPr>
      <w:rFonts w:ascii="Arial" w:hAnsi="Arial"/>
      <w:b/>
      <w:color w:val="3560A7"/>
      <w:sz w:val="21"/>
    </w:rPr>
  </w:style>
  <w:style w:type="paragraph" w:customStyle="1" w:styleId="1ffff8">
    <w:name w:val="Гиперссылка1"/>
    <w:link w:val="1ffff9"/>
    <w:rsid w:val="001F5AE1"/>
    <w:rPr>
      <w:rFonts w:ascii="Arial" w:hAnsi="Arial"/>
      <w:color w:val="3560A7"/>
    </w:rPr>
  </w:style>
  <w:style w:type="character" w:customStyle="1" w:styleId="1ffff9">
    <w:name w:val="Гиперссылка1"/>
    <w:link w:val="1ffff8"/>
    <w:rsid w:val="001F5AE1"/>
    <w:rPr>
      <w:rFonts w:ascii="Arial" w:hAnsi="Arial"/>
      <w:color w:val="3560A7"/>
    </w:rPr>
  </w:style>
  <w:style w:type="paragraph" w:customStyle="1" w:styleId="2fc">
    <w:name w:val="Гиперссылка2"/>
    <w:link w:val="2fd"/>
    <w:rsid w:val="001F5AE1"/>
    <w:rPr>
      <w:color w:val="0000FF"/>
      <w:u w:val="single"/>
    </w:rPr>
  </w:style>
  <w:style w:type="character" w:customStyle="1" w:styleId="2fd">
    <w:name w:val="Гиперссылка2"/>
    <w:link w:val="2fc"/>
    <w:rsid w:val="001F5AE1"/>
    <w:rPr>
      <w:color w:val="0000FF"/>
      <w:u w:val="single"/>
    </w:rPr>
  </w:style>
  <w:style w:type="paragraph" w:customStyle="1" w:styleId="ui-resizable-e">
    <w:name w:val="ui-resizable-e"/>
    <w:basedOn w:val="a"/>
    <w:link w:val="ui-resizable-e0"/>
    <w:rsid w:val="001F5AE1"/>
    <w:rPr>
      <w:sz w:val="24"/>
    </w:rPr>
  </w:style>
  <w:style w:type="character" w:customStyle="1" w:styleId="ui-resizable-e0">
    <w:name w:val="ui-resizable-e"/>
    <w:basedOn w:val="1"/>
    <w:link w:val="ui-resizable-e"/>
    <w:rsid w:val="001F5AE1"/>
    <w:rPr>
      <w:sz w:val="24"/>
    </w:rPr>
  </w:style>
  <w:style w:type="paragraph" w:customStyle="1" w:styleId="xl134">
    <w:name w:val="xl134"/>
    <w:basedOn w:val="a"/>
    <w:link w:val="xl1340"/>
    <w:rsid w:val="001F5AE1"/>
  </w:style>
  <w:style w:type="character" w:customStyle="1" w:styleId="xl1340">
    <w:name w:val="xl134"/>
    <w:basedOn w:val="1"/>
    <w:link w:val="xl134"/>
    <w:rsid w:val="001F5AE1"/>
  </w:style>
  <w:style w:type="paragraph" w:customStyle="1" w:styleId="1ffffa">
    <w:name w:val="Обычный1"/>
    <w:link w:val="1ffffb"/>
    <w:rsid w:val="001F5AE1"/>
  </w:style>
  <w:style w:type="character" w:customStyle="1" w:styleId="1ffffb">
    <w:name w:val="Обычный1"/>
    <w:link w:val="1ffffa"/>
    <w:rsid w:val="001F5AE1"/>
  </w:style>
  <w:style w:type="paragraph" w:customStyle="1" w:styleId="1ffffc">
    <w:name w:val="Основной шрифт абзаца1"/>
    <w:link w:val="1ffffd"/>
    <w:rsid w:val="001F5AE1"/>
  </w:style>
  <w:style w:type="character" w:customStyle="1" w:styleId="1ffffd">
    <w:name w:val="Основной шрифт абзаца1"/>
    <w:link w:val="1ffffc"/>
    <w:rsid w:val="001F5AE1"/>
  </w:style>
  <w:style w:type="paragraph" w:customStyle="1" w:styleId="612">
    <w:name w:val="Заголовок 6 Знак1"/>
    <w:link w:val="613"/>
    <w:rsid w:val="001F5AE1"/>
    <w:rPr>
      <w:rFonts w:ascii="Cambria" w:hAnsi="Cambria"/>
      <w:i/>
      <w:color w:val="243F60"/>
    </w:rPr>
  </w:style>
  <w:style w:type="character" w:customStyle="1" w:styleId="613">
    <w:name w:val="Заголовок 6 Знак1"/>
    <w:link w:val="612"/>
    <w:rsid w:val="001F5AE1"/>
    <w:rPr>
      <w:rFonts w:ascii="Cambria" w:hAnsi="Cambria"/>
      <w:i/>
      <w:color w:val="243F60"/>
    </w:rPr>
  </w:style>
  <w:style w:type="paragraph" w:customStyle="1" w:styleId="ui-accordion-content-active">
    <w:name w:val="ui-accordion-content-active"/>
    <w:basedOn w:val="a"/>
    <w:link w:val="ui-accordion-content-active0"/>
    <w:rsid w:val="001F5AE1"/>
    <w:rPr>
      <w:sz w:val="24"/>
    </w:rPr>
  </w:style>
  <w:style w:type="character" w:customStyle="1" w:styleId="ui-accordion-content-active0">
    <w:name w:val="ui-accordion-content-active"/>
    <w:basedOn w:val="1"/>
    <w:link w:val="ui-accordion-content-active"/>
    <w:rsid w:val="001F5AE1"/>
    <w:rPr>
      <w:sz w:val="24"/>
    </w:rPr>
  </w:style>
  <w:style w:type="character" w:customStyle="1" w:styleId="11">
    <w:name w:val="Заголовок 1 Знак"/>
    <w:basedOn w:val="1"/>
    <w:link w:val="10"/>
    <w:rsid w:val="001F5AE1"/>
    <w:rPr>
      <w:rFonts w:ascii="AG Souvenir" w:hAnsi="AG Souvenir"/>
      <w:b/>
      <w:spacing w:val="38"/>
      <w:sz w:val="28"/>
    </w:rPr>
  </w:style>
  <w:style w:type="paragraph" w:customStyle="1" w:styleId="ui-state-focus">
    <w:name w:val="ui-state-focus"/>
    <w:basedOn w:val="a"/>
    <w:link w:val="ui-state-focus0"/>
    <w:rsid w:val="001F5AE1"/>
    <w:rPr>
      <w:color w:val="212121"/>
      <w:sz w:val="24"/>
    </w:rPr>
  </w:style>
  <w:style w:type="character" w:customStyle="1" w:styleId="ui-state-focus0">
    <w:name w:val="ui-state-focus"/>
    <w:basedOn w:val="1"/>
    <w:link w:val="ui-state-focus"/>
    <w:rsid w:val="001F5AE1"/>
    <w:rPr>
      <w:color w:val="212121"/>
      <w:sz w:val="24"/>
    </w:rPr>
  </w:style>
  <w:style w:type="paragraph" w:customStyle="1" w:styleId="ui-datepicker-cover">
    <w:name w:val="ui-datepicker-cover"/>
    <w:basedOn w:val="a"/>
    <w:link w:val="ui-datepicker-cover0"/>
    <w:rsid w:val="001F5AE1"/>
    <w:rPr>
      <w:sz w:val="24"/>
    </w:rPr>
  </w:style>
  <w:style w:type="character" w:customStyle="1" w:styleId="ui-datepicker-cover0">
    <w:name w:val="ui-datepicker-cover"/>
    <w:basedOn w:val="1"/>
    <w:link w:val="ui-datepicker-cover"/>
    <w:rsid w:val="001F5AE1"/>
    <w:rPr>
      <w:sz w:val="24"/>
    </w:rPr>
  </w:style>
  <w:style w:type="paragraph" w:customStyle="1" w:styleId="ui-state-error1">
    <w:name w:val="ui-state-error1"/>
    <w:basedOn w:val="a"/>
    <w:link w:val="ui-state-error10"/>
    <w:rsid w:val="001F5AE1"/>
    <w:rPr>
      <w:color w:val="CD0A0A"/>
      <w:sz w:val="24"/>
    </w:rPr>
  </w:style>
  <w:style w:type="character" w:customStyle="1" w:styleId="ui-state-error10">
    <w:name w:val="ui-state-error1"/>
    <w:basedOn w:val="1"/>
    <w:link w:val="ui-state-error1"/>
    <w:rsid w:val="001F5AE1"/>
    <w:rPr>
      <w:color w:val="CD0A0A"/>
      <w:sz w:val="24"/>
    </w:rPr>
  </w:style>
  <w:style w:type="paragraph" w:customStyle="1" w:styleId="ui-slider-range">
    <w:name w:val="ui-slider-range"/>
    <w:basedOn w:val="a"/>
    <w:link w:val="ui-slider-range0"/>
    <w:rsid w:val="001F5AE1"/>
    <w:rPr>
      <w:sz w:val="24"/>
    </w:rPr>
  </w:style>
  <w:style w:type="character" w:customStyle="1" w:styleId="ui-slider-range0">
    <w:name w:val="ui-slider-range"/>
    <w:basedOn w:val="1"/>
    <w:link w:val="ui-slider-range"/>
    <w:rsid w:val="001F5AE1"/>
    <w:rPr>
      <w:sz w:val="24"/>
    </w:rPr>
  </w:style>
  <w:style w:type="paragraph" w:customStyle="1" w:styleId="216">
    <w:name w:val="Основной текст 2 Знак1"/>
    <w:basedOn w:val="1ffd"/>
    <w:link w:val="217"/>
    <w:rsid w:val="001F5AE1"/>
  </w:style>
  <w:style w:type="character" w:customStyle="1" w:styleId="217">
    <w:name w:val="Основной текст 2 Знак1"/>
    <w:basedOn w:val="1fff"/>
    <w:link w:val="216"/>
    <w:rsid w:val="001F5AE1"/>
  </w:style>
  <w:style w:type="paragraph" w:customStyle="1" w:styleId="affffff0">
    <w:name w:val="Переменная часть"/>
    <w:basedOn w:val="afff5"/>
    <w:next w:val="a"/>
    <w:link w:val="affffff1"/>
    <w:rsid w:val="001F5AE1"/>
    <w:rPr>
      <w:rFonts w:ascii="Arial" w:hAnsi="Arial"/>
      <w:sz w:val="20"/>
    </w:rPr>
  </w:style>
  <w:style w:type="character" w:customStyle="1" w:styleId="affffff1">
    <w:name w:val="Переменная часть"/>
    <w:basedOn w:val="afff6"/>
    <w:link w:val="affffff0"/>
    <w:rsid w:val="001F5AE1"/>
    <w:rPr>
      <w:rFonts w:ascii="Arial" w:hAnsi="Arial"/>
      <w:sz w:val="20"/>
    </w:rPr>
  </w:style>
  <w:style w:type="paragraph" w:customStyle="1" w:styleId="Style13">
    <w:name w:val="Style13"/>
    <w:basedOn w:val="a"/>
    <w:link w:val="Style130"/>
    <w:rsid w:val="001F5AE1"/>
    <w:pPr>
      <w:widowControl w:val="0"/>
      <w:spacing w:line="326" w:lineRule="exact"/>
      <w:jc w:val="both"/>
    </w:pPr>
    <w:rPr>
      <w:sz w:val="24"/>
    </w:rPr>
  </w:style>
  <w:style w:type="character" w:customStyle="1" w:styleId="Style130">
    <w:name w:val="Style13"/>
    <w:basedOn w:val="1"/>
    <w:link w:val="Style13"/>
    <w:rsid w:val="001F5AE1"/>
    <w:rPr>
      <w:sz w:val="24"/>
    </w:rPr>
  </w:style>
  <w:style w:type="paragraph" w:customStyle="1" w:styleId="1ffffe">
    <w:name w:val="Текст концевой сноски Знак1"/>
    <w:basedOn w:val="1ffd"/>
    <w:link w:val="1fffff"/>
    <w:rsid w:val="001F5AE1"/>
  </w:style>
  <w:style w:type="character" w:customStyle="1" w:styleId="1fffff">
    <w:name w:val="Текст концевой сноски Знак1"/>
    <w:basedOn w:val="1fff"/>
    <w:link w:val="1ffffe"/>
    <w:rsid w:val="001F5AE1"/>
  </w:style>
  <w:style w:type="paragraph" w:customStyle="1" w:styleId="3f3">
    <w:name w:val="Верхний колонтитул3"/>
    <w:basedOn w:val="a"/>
    <w:link w:val="3f4"/>
    <w:rsid w:val="001F5AE1"/>
    <w:pPr>
      <w:ind w:left="300"/>
      <w:contextualSpacing/>
      <w:jc w:val="center"/>
    </w:pPr>
    <w:rPr>
      <w:rFonts w:ascii="Arial" w:hAnsi="Arial"/>
      <w:b/>
      <w:color w:val="3560A7"/>
      <w:sz w:val="21"/>
    </w:rPr>
  </w:style>
  <w:style w:type="character" w:customStyle="1" w:styleId="3f4">
    <w:name w:val="Верхний колонтитул3"/>
    <w:basedOn w:val="1"/>
    <w:link w:val="3f3"/>
    <w:rsid w:val="001F5AE1"/>
    <w:rPr>
      <w:rFonts w:ascii="Arial" w:hAnsi="Arial"/>
      <w:b/>
      <w:color w:val="3560A7"/>
      <w:sz w:val="21"/>
    </w:rPr>
  </w:style>
  <w:style w:type="paragraph" w:customStyle="1" w:styleId="affffff2">
    <w:name w:val="Примечание."/>
    <w:basedOn w:val="a9"/>
    <w:next w:val="a"/>
    <w:link w:val="affffff3"/>
    <w:rsid w:val="001F5AE1"/>
  </w:style>
  <w:style w:type="character" w:customStyle="1" w:styleId="affffff3">
    <w:name w:val="Примечание."/>
    <w:basedOn w:val="aa"/>
    <w:link w:val="affffff2"/>
    <w:rsid w:val="001F5AE1"/>
    <w:rPr>
      <w:rFonts w:ascii="Arial" w:hAnsi="Arial"/>
      <w:i/>
      <w:color w:val="800080"/>
      <w:sz w:val="24"/>
    </w:rPr>
  </w:style>
  <w:style w:type="paragraph" w:customStyle="1" w:styleId="1fffff0">
    <w:name w:val="Слабое выделение1"/>
    <w:link w:val="1fffff1"/>
    <w:rsid w:val="001F5AE1"/>
    <w:rPr>
      <w:i/>
    </w:rPr>
  </w:style>
  <w:style w:type="character" w:customStyle="1" w:styleId="1fffff1">
    <w:name w:val="Слабое выделение1"/>
    <w:link w:val="1fffff0"/>
    <w:rsid w:val="001F5AE1"/>
    <w:rPr>
      <w:i/>
    </w:rPr>
  </w:style>
  <w:style w:type="paragraph" w:customStyle="1" w:styleId="226">
    <w:name w:val="Знак2 Знак Знак Знак Знак Знак Знак Знак Знак Знак Знак Знак Знак Знак Знак Знак2"/>
    <w:basedOn w:val="a"/>
    <w:link w:val="227"/>
    <w:rsid w:val="001F5AE1"/>
    <w:pPr>
      <w:contextualSpacing/>
    </w:pPr>
    <w:rPr>
      <w:rFonts w:ascii="Tahoma" w:hAnsi="Tahoma"/>
    </w:rPr>
  </w:style>
  <w:style w:type="character" w:customStyle="1" w:styleId="227">
    <w:name w:val="Знак2 Знак Знак Знак Знак Знак Знак Знак Знак Знак Знак Знак Знак Знак Знак Знак2"/>
    <w:basedOn w:val="1"/>
    <w:link w:val="226"/>
    <w:rsid w:val="001F5AE1"/>
    <w:rPr>
      <w:rFonts w:ascii="Tahoma" w:hAnsi="Tahoma"/>
    </w:rPr>
  </w:style>
  <w:style w:type="paragraph" w:customStyle="1" w:styleId="2fe">
    <w:name w:val="Основной шрифт абзаца2"/>
    <w:link w:val="2ff"/>
    <w:rsid w:val="001F5AE1"/>
  </w:style>
  <w:style w:type="character" w:customStyle="1" w:styleId="2ff">
    <w:name w:val="Основной шрифт абзаца2"/>
    <w:link w:val="2fe"/>
    <w:rsid w:val="001F5AE1"/>
  </w:style>
  <w:style w:type="paragraph" w:customStyle="1" w:styleId="1fffff2">
    <w:name w:val="Текст сноски Знак1"/>
    <w:basedOn w:val="1ffd"/>
    <w:link w:val="1fffff3"/>
    <w:rsid w:val="001F5AE1"/>
  </w:style>
  <w:style w:type="character" w:customStyle="1" w:styleId="1fffff3">
    <w:name w:val="Текст сноски Знак1"/>
    <w:basedOn w:val="1fff"/>
    <w:link w:val="1fffff2"/>
    <w:rsid w:val="001F5AE1"/>
  </w:style>
  <w:style w:type="paragraph" w:customStyle="1" w:styleId="xl125">
    <w:name w:val="xl125"/>
    <w:basedOn w:val="a"/>
    <w:link w:val="xl1250"/>
    <w:rsid w:val="001F5AE1"/>
    <w:pPr>
      <w:jc w:val="center"/>
    </w:pPr>
  </w:style>
  <w:style w:type="character" w:customStyle="1" w:styleId="xl1250">
    <w:name w:val="xl125"/>
    <w:basedOn w:val="1"/>
    <w:link w:val="xl125"/>
    <w:rsid w:val="001F5AE1"/>
  </w:style>
  <w:style w:type="paragraph" w:customStyle="1" w:styleId="xl91">
    <w:name w:val="xl91"/>
    <w:basedOn w:val="a"/>
    <w:link w:val="xl910"/>
    <w:rsid w:val="001F5AE1"/>
    <w:pPr>
      <w:jc w:val="center"/>
    </w:pPr>
  </w:style>
  <w:style w:type="character" w:customStyle="1" w:styleId="xl910">
    <w:name w:val="xl91"/>
    <w:basedOn w:val="1"/>
    <w:link w:val="xl91"/>
    <w:rsid w:val="001F5AE1"/>
  </w:style>
  <w:style w:type="paragraph" w:customStyle="1" w:styleId="affffff4">
    <w:name w:val="Заголовок распахивающейся части диалога"/>
    <w:basedOn w:val="a"/>
    <w:next w:val="a"/>
    <w:link w:val="affffff5"/>
    <w:rsid w:val="001F5AE1"/>
    <w:pPr>
      <w:widowControl w:val="0"/>
      <w:jc w:val="both"/>
    </w:pPr>
    <w:rPr>
      <w:rFonts w:ascii="Arial" w:hAnsi="Arial"/>
      <w:i/>
      <w:color w:val="000080"/>
      <w:sz w:val="24"/>
    </w:rPr>
  </w:style>
  <w:style w:type="character" w:customStyle="1" w:styleId="affffff5">
    <w:name w:val="Заголовок распахивающейся части диалога"/>
    <w:basedOn w:val="1"/>
    <w:link w:val="affffff4"/>
    <w:rsid w:val="001F5AE1"/>
    <w:rPr>
      <w:rFonts w:ascii="Arial" w:hAnsi="Arial"/>
      <w:i/>
      <w:color w:val="000080"/>
      <w:sz w:val="24"/>
    </w:rPr>
  </w:style>
  <w:style w:type="paragraph" w:customStyle="1" w:styleId="xl76">
    <w:name w:val="xl76"/>
    <w:basedOn w:val="a"/>
    <w:link w:val="xl760"/>
    <w:rsid w:val="001F5AE1"/>
    <w:pPr>
      <w:jc w:val="center"/>
    </w:pPr>
  </w:style>
  <w:style w:type="character" w:customStyle="1" w:styleId="xl760">
    <w:name w:val="xl76"/>
    <w:basedOn w:val="1"/>
    <w:link w:val="xl76"/>
    <w:rsid w:val="001F5AE1"/>
  </w:style>
  <w:style w:type="paragraph" w:customStyle="1" w:styleId="69">
    <w:name w:val="Абзац списка6"/>
    <w:basedOn w:val="a"/>
    <w:link w:val="6a"/>
    <w:rsid w:val="001F5AE1"/>
    <w:pPr>
      <w:spacing w:line="276" w:lineRule="auto"/>
      <w:ind w:left="720" w:firstLine="709"/>
      <w:contextualSpacing/>
      <w:jc w:val="both"/>
    </w:pPr>
    <w:rPr>
      <w:sz w:val="28"/>
    </w:rPr>
  </w:style>
  <w:style w:type="character" w:customStyle="1" w:styleId="6a">
    <w:name w:val="Абзац списка6"/>
    <w:basedOn w:val="1"/>
    <w:link w:val="69"/>
    <w:rsid w:val="001F5AE1"/>
    <w:rPr>
      <w:sz w:val="28"/>
    </w:rPr>
  </w:style>
  <w:style w:type="paragraph" w:customStyle="1" w:styleId="6b">
    <w:name w:val="Гиперссылка6"/>
    <w:link w:val="6c"/>
    <w:rsid w:val="001F5AE1"/>
    <w:rPr>
      <w:color w:val="0000FF"/>
      <w:u w:val="single"/>
    </w:rPr>
  </w:style>
  <w:style w:type="character" w:customStyle="1" w:styleId="6c">
    <w:name w:val="Гиперссылка6"/>
    <w:link w:val="6b"/>
    <w:rsid w:val="001F5AE1"/>
    <w:rPr>
      <w:color w:val="0000FF"/>
      <w:u w:val="single"/>
    </w:rPr>
  </w:style>
  <w:style w:type="paragraph" w:customStyle="1" w:styleId="xl99">
    <w:name w:val="xl99"/>
    <w:basedOn w:val="a"/>
    <w:link w:val="xl990"/>
    <w:rsid w:val="001F5AE1"/>
  </w:style>
  <w:style w:type="character" w:customStyle="1" w:styleId="xl990">
    <w:name w:val="xl99"/>
    <w:basedOn w:val="1"/>
    <w:link w:val="xl99"/>
    <w:rsid w:val="001F5AE1"/>
  </w:style>
  <w:style w:type="paragraph" w:customStyle="1" w:styleId="affffff6">
    <w:name w:val="Информация об изменениях"/>
    <w:basedOn w:val="a7"/>
    <w:next w:val="a"/>
    <w:link w:val="affffff7"/>
    <w:rsid w:val="001F5AE1"/>
    <w:pPr>
      <w:spacing w:before="180"/>
      <w:ind w:left="360" w:right="360"/>
    </w:pPr>
    <w:rPr>
      <w:color w:val="000000"/>
      <w:sz w:val="24"/>
    </w:rPr>
  </w:style>
  <w:style w:type="character" w:customStyle="1" w:styleId="affffff7">
    <w:name w:val="Информация об изменениях"/>
    <w:basedOn w:val="a8"/>
    <w:link w:val="affffff6"/>
    <w:rsid w:val="001F5AE1"/>
    <w:rPr>
      <w:rFonts w:ascii="Arial" w:hAnsi="Arial"/>
      <w:color w:val="000000"/>
      <w:sz w:val="24"/>
    </w:rPr>
  </w:style>
  <w:style w:type="paragraph" w:customStyle="1" w:styleId="ui-widget-overlay">
    <w:name w:val="ui-widget-overlay"/>
    <w:basedOn w:val="a"/>
    <w:link w:val="ui-widget-overlay0"/>
    <w:rsid w:val="001F5AE1"/>
    <w:rPr>
      <w:sz w:val="24"/>
    </w:rPr>
  </w:style>
  <w:style w:type="character" w:customStyle="1" w:styleId="ui-widget-overlay0">
    <w:name w:val="ui-widget-overlay"/>
    <w:basedOn w:val="1"/>
    <w:link w:val="ui-widget-overlay"/>
    <w:rsid w:val="001F5AE1"/>
    <w:rPr>
      <w:sz w:val="24"/>
    </w:rPr>
  </w:style>
  <w:style w:type="paragraph" w:customStyle="1" w:styleId="affffff8">
    <w:name w:val="Центрированный (таблица)"/>
    <w:basedOn w:val="afc"/>
    <w:next w:val="a"/>
    <w:link w:val="affffff9"/>
    <w:rsid w:val="001F5AE1"/>
    <w:pPr>
      <w:jc w:val="center"/>
    </w:pPr>
  </w:style>
  <w:style w:type="character" w:customStyle="1" w:styleId="affffff9">
    <w:name w:val="Центрированный (таблица)"/>
    <w:basedOn w:val="afe"/>
    <w:link w:val="affffff8"/>
    <w:rsid w:val="001F5AE1"/>
    <w:rPr>
      <w:rFonts w:ascii="Arial" w:hAnsi="Arial"/>
      <w:sz w:val="24"/>
    </w:rPr>
  </w:style>
  <w:style w:type="paragraph" w:customStyle="1" w:styleId="ui-state-error2">
    <w:name w:val="ui-state-error2"/>
    <w:basedOn w:val="a"/>
    <w:link w:val="ui-state-error20"/>
    <w:rsid w:val="001F5AE1"/>
    <w:rPr>
      <w:color w:val="CD0A0A"/>
      <w:sz w:val="24"/>
    </w:rPr>
  </w:style>
  <w:style w:type="character" w:customStyle="1" w:styleId="ui-state-error20">
    <w:name w:val="ui-state-error2"/>
    <w:basedOn w:val="1"/>
    <w:link w:val="ui-state-error2"/>
    <w:rsid w:val="001F5AE1"/>
    <w:rPr>
      <w:color w:val="CD0A0A"/>
      <w:sz w:val="24"/>
    </w:rPr>
  </w:style>
  <w:style w:type="paragraph" w:customStyle="1" w:styleId="53">
    <w:name w:val="Гиперссылка5"/>
    <w:link w:val="affffffa"/>
    <w:rsid w:val="001F5AE1"/>
    <w:rPr>
      <w:color w:val="0000FF"/>
      <w:u w:val="single"/>
    </w:rPr>
  </w:style>
  <w:style w:type="character" w:styleId="affffffa">
    <w:name w:val="Hyperlink"/>
    <w:link w:val="53"/>
    <w:rsid w:val="001F5AE1"/>
    <w:rPr>
      <w:color w:val="0000FF"/>
      <w:u w:val="single"/>
    </w:rPr>
  </w:style>
  <w:style w:type="paragraph" w:customStyle="1" w:styleId="Footnote">
    <w:name w:val="Footnote"/>
    <w:basedOn w:val="a"/>
    <w:link w:val="Footnote0"/>
    <w:rsid w:val="001F5AE1"/>
    <w:pPr>
      <w:widowControl w:val="0"/>
    </w:pPr>
    <w:rPr>
      <w:rFonts w:ascii="Arial" w:hAnsi="Arial"/>
    </w:rPr>
  </w:style>
  <w:style w:type="character" w:customStyle="1" w:styleId="Footnote0">
    <w:name w:val="Footnote"/>
    <w:basedOn w:val="1"/>
    <w:link w:val="Footnote"/>
    <w:rsid w:val="001F5AE1"/>
    <w:rPr>
      <w:rFonts w:ascii="Arial" w:hAnsi="Arial"/>
    </w:rPr>
  </w:style>
  <w:style w:type="paragraph" w:styleId="affffffb">
    <w:name w:val="List Paragraph"/>
    <w:basedOn w:val="a"/>
    <w:link w:val="affffffc"/>
    <w:rsid w:val="001F5AE1"/>
    <w:pPr>
      <w:spacing w:after="200" w:line="276" w:lineRule="auto"/>
      <w:ind w:left="720"/>
    </w:pPr>
    <w:rPr>
      <w:rFonts w:ascii="Calibri" w:hAnsi="Calibri"/>
      <w:sz w:val="22"/>
    </w:rPr>
  </w:style>
  <w:style w:type="character" w:customStyle="1" w:styleId="affffffc">
    <w:name w:val="Абзац списка Знак"/>
    <w:basedOn w:val="1"/>
    <w:link w:val="affffffb"/>
    <w:rsid w:val="001F5AE1"/>
    <w:rPr>
      <w:rFonts w:ascii="Calibri" w:hAnsi="Calibri"/>
      <w:sz w:val="22"/>
    </w:rPr>
  </w:style>
  <w:style w:type="character" w:customStyle="1" w:styleId="80">
    <w:name w:val="Заголовок 8 Знак"/>
    <w:basedOn w:val="1"/>
    <w:link w:val="8"/>
    <w:rsid w:val="001F5AE1"/>
    <w:rPr>
      <w:b/>
      <w:color w:val="7F7F7F"/>
    </w:rPr>
  </w:style>
  <w:style w:type="paragraph" w:customStyle="1" w:styleId="ui-accordion-content1">
    <w:name w:val="ui-accordion-content1"/>
    <w:basedOn w:val="a"/>
    <w:link w:val="ui-accordion-content10"/>
    <w:rsid w:val="001F5AE1"/>
    <w:pPr>
      <w:spacing w:after="30"/>
    </w:pPr>
    <w:rPr>
      <w:sz w:val="24"/>
    </w:rPr>
  </w:style>
  <w:style w:type="character" w:customStyle="1" w:styleId="ui-accordion-content10">
    <w:name w:val="ui-accordion-content1"/>
    <w:basedOn w:val="1"/>
    <w:link w:val="ui-accordion-content1"/>
    <w:rsid w:val="001F5AE1"/>
    <w:rPr>
      <w:sz w:val="24"/>
    </w:rPr>
  </w:style>
  <w:style w:type="paragraph" w:customStyle="1" w:styleId="affffffd">
    <w:name w:val="Внимание: Криминал!!"/>
    <w:basedOn w:val="a"/>
    <w:next w:val="a"/>
    <w:link w:val="affffffe"/>
    <w:rsid w:val="001F5AE1"/>
    <w:pPr>
      <w:widowControl w:val="0"/>
      <w:jc w:val="both"/>
    </w:pPr>
    <w:rPr>
      <w:rFonts w:ascii="Arial" w:hAnsi="Arial"/>
      <w:sz w:val="24"/>
    </w:rPr>
  </w:style>
  <w:style w:type="character" w:customStyle="1" w:styleId="affffffe">
    <w:name w:val="Внимание: Криминал!!"/>
    <w:basedOn w:val="1"/>
    <w:link w:val="affffffd"/>
    <w:rsid w:val="001F5AE1"/>
    <w:rPr>
      <w:rFonts w:ascii="Arial" w:hAnsi="Arial"/>
      <w:sz w:val="24"/>
    </w:rPr>
  </w:style>
  <w:style w:type="paragraph" w:customStyle="1" w:styleId="xl133">
    <w:name w:val="xl133"/>
    <w:basedOn w:val="a"/>
    <w:link w:val="xl1330"/>
    <w:rsid w:val="001F5AE1"/>
  </w:style>
  <w:style w:type="character" w:customStyle="1" w:styleId="xl1330">
    <w:name w:val="xl133"/>
    <w:basedOn w:val="1"/>
    <w:link w:val="xl133"/>
    <w:rsid w:val="001F5AE1"/>
  </w:style>
  <w:style w:type="paragraph" w:styleId="1fffff4">
    <w:name w:val="toc 1"/>
    <w:basedOn w:val="a"/>
    <w:next w:val="a"/>
    <w:link w:val="1fffff5"/>
    <w:uiPriority w:val="39"/>
    <w:rsid w:val="001F5AE1"/>
    <w:pPr>
      <w:tabs>
        <w:tab w:val="left" w:pos="440"/>
        <w:tab w:val="right" w:leader="dot" w:pos="10197"/>
      </w:tabs>
      <w:spacing w:after="100" w:line="264" w:lineRule="auto"/>
      <w:ind w:firstLine="709"/>
      <w:jc w:val="both"/>
    </w:pPr>
    <w:rPr>
      <w:sz w:val="22"/>
    </w:rPr>
  </w:style>
  <w:style w:type="character" w:customStyle="1" w:styleId="1fffff5">
    <w:name w:val="Оглавление 1 Знак"/>
    <w:basedOn w:val="1"/>
    <w:link w:val="1fffff4"/>
    <w:rsid w:val="001F5AE1"/>
    <w:rPr>
      <w:sz w:val="22"/>
    </w:rPr>
  </w:style>
  <w:style w:type="paragraph" w:customStyle="1" w:styleId="ui-widget-header">
    <w:name w:val="ui-widget-header"/>
    <w:basedOn w:val="a"/>
    <w:link w:val="ui-widget-header0"/>
    <w:rsid w:val="001F5AE1"/>
    <w:rPr>
      <w:b/>
      <w:color w:val="222222"/>
      <w:sz w:val="24"/>
    </w:rPr>
  </w:style>
  <w:style w:type="character" w:customStyle="1" w:styleId="ui-widget-header0">
    <w:name w:val="ui-widget-header"/>
    <w:basedOn w:val="1"/>
    <w:link w:val="ui-widget-header"/>
    <w:rsid w:val="001F5AE1"/>
    <w:rPr>
      <w:b/>
      <w:color w:val="222222"/>
      <w:sz w:val="24"/>
    </w:rPr>
  </w:style>
  <w:style w:type="paragraph" w:customStyle="1" w:styleId="4b">
    <w:name w:val="Знак Знак Знак Знак4"/>
    <w:basedOn w:val="a"/>
    <w:link w:val="4c"/>
    <w:rsid w:val="001F5AE1"/>
    <w:pPr>
      <w:jc w:val="both"/>
    </w:pPr>
    <w:rPr>
      <w:rFonts w:ascii="Tahoma" w:hAnsi="Tahoma"/>
    </w:rPr>
  </w:style>
  <w:style w:type="character" w:customStyle="1" w:styleId="4c">
    <w:name w:val="Знак Знак Знак Знак4"/>
    <w:basedOn w:val="1"/>
    <w:link w:val="4b"/>
    <w:rsid w:val="001F5AE1"/>
    <w:rPr>
      <w:rFonts w:ascii="Tahoma" w:hAnsi="Tahoma"/>
    </w:rPr>
  </w:style>
  <w:style w:type="paragraph" w:customStyle="1" w:styleId="xl82">
    <w:name w:val="xl82"/>
    <w:basedOn w:val="a"/>
    <w:link w:val="xl820"/>
    <w:rsid w:val="001F5AE1"/>
    <w:pPr>
      <w:jc w:val="center"/>
    </w:pPr>
  </w:style>
  <w:style w:type="character" w:customStyle="1" w:styleId="xl820">
    <w:name w:val="xl82"/>
    <w:basedOn w:val="1"/>
    <w:link w:val="xl82"/>
    <w:rsid w:val="001F5AE1"/>
  </w:style>
  <w:style w:type="paragraph" w:customStyle="1" w:styleId="1fffff6">
    <w:name w:val="Схема документа1"/>
    <w:basedOn w:val="a"/>
    <w:next w:val="afffffff"/>
    <w:link w:val="1fffff7"/>
    <w:rsid w:val="001F5AE1"/>
    <w:rPr>
      <w:rFonts w:ascii="Tahoma" w:hAnsi="Tahoma"/>
      <w:sz w:val="16"/>
    </w:rPr>
  </w:style>
  <w:style w:type="character" w:customStyle="1" w:styleId="1fffff7">
    <w:name w:val="Схема документа1"/>
    <w:basedOn w:val="1"/>
    <w:link w:val="1fffff6"/>
    <w:rsid w:val="001F5AE1"/>
    <w:rPr>
      <w:rFonts w:ascii="Tahoma" w:hAnsi="Tahoma"/>
      <w:sz w:val="16"/>
    </w:rPr>
  </w:style>
  <w:style w:type="paragraph" w:customStyle="1" w:styleId="ui-resizable-sw">
    <w:name w:val="ui-resizable-sw"/>
    <w:basedOn w:val="a"/>
    <w:link w:val="ui-resizable-sw0"/>
    <w:rsid w:val="001F5AE1"/>
    <w:rPr>
      <w:sz w:val="24"/>
    </w:rPr>
  </w:style>
  <w:style w:type="character" w:customStyle="1" w:styleId="ui-resizable-sw0">
    <w:name w:val="ui-resizable-sw"/>
    <w:basedOn w:val="1"/>
    <w:link w:val="ui-resizable-sw"/>
    <w:rsid w:val="001F5AE1"/>
    <w:rPr>
      <w:sz w:val="24"/>
    </w:rPr>
  </w:style>
  <w:style w:type="paragraph" w:customStyle="1" w:styleId="xl132">
    <w:name w:val="xl132"/>
    <w:basedOn w:val="a"/>
    <w:link w:val="xl1320"/>
    <w:rsid w:val="001F5AE1"/>
  </w:style>
  <w:style w:type="character" w:customStyle="1" w:styleId="xl1320">
    <w:name w:val="xl132"/>
    <w:basedOn w:val="1"/>
    <w:link w:val="xl132"/>
    <w:rsid w:val="001F5AE1"/>
  </w:style>
  <w:style w:type="paragraph" w:customStyle="1" w:styleId="ui-datepicker-header5">
    <w:name w:val="ui-datepicker-header5"/>
    <w:basedOn w:val="a"/>
    <w:link w:val="ui-datepicker-header50"/>
    <w:rsid w:val="001F5AE1"/>
    <w:rPr>
      <w:sz w:val="24"/>
    </w:rPr>
  </w:style>
  <w:style w:type="character" w:customStyle="1" w:styleId="ui-datepicker-header50">
    <w:name w:val="ui-datepicker-header5"/>
    <w:basedOn w:val="1"/>
    <w:link w:val="ui-datepicker-header5"/>
    <w:rsid w:val="001F5AE1"/>
    <w:rPr>
      <w:sz w:val="24"/>
    </w:rPr>
  </w:style>
  <w:style w:type="paragraph" w:customStyle="1" w:styleId="1fffff8">
    <w:name w:val="Знак сноски1"/>
    <w:link w:val="1fffff9"/>
    <w:rsid w:val="001F5AE1"/>
    <w:rPr>
      <w:vertAlign w:val="superscript"/>
    </w:rPr>
  </w:style>
  <w:style w:type="character" w:customStyle="1" w:styleId="1fffff9">
    <w:name w:val="Знак сноски1"/>
    <w:link w:val="1fffff8"/>
    <w:rsid w:val="001F5AE1"/>
    <w:rPr>
      <w:vertAlign w:val="superscript"/>
    </w:rPr>
  </w:style>
  <w:style w:type="paragraph" w:customStyle="1" w:styleId="HeaderandFooter">
    <w:name w:val="Header and Footer"/>
    <w:link w:val="HeaderandFooter0"/>
    <w:rsid w:val="001F5AE1"/>
    <w:pPr>
      <w:jc w:val="both"/>
    </w:pPr>
    <w:rPr>
      <w:rFonts w:ascii="XO Thames" w:hAnsi="XO Thames"/>
    </w:rPr>
  </w:style>
  <w:style w:type="character" w:customStyle="1" w:styleId="HeaderandFooter0">
    <w:name w:val="Header and Footer"/>
    <w:link w:val="HeaderandFooter"/>
    <w:rsid w:val="001F5AE1"/>
    <w:rPr>
      <w:rFonts w:ascii="XO Thames" w:hAnsi="XO Thames"/>
    </w:rPr>
  </w:style>
  <w:style w:type="paragraph" w:customStyle="1" w:styleId="ui-slider-handle2">
    <w:name w:val="ui-slider-handle2"/>
    <w:basedOn w:val="a"/>
    <w:link w:val="ui-slider-handle20"/>
    <w:rsid w:val="001F5AE1"/>
    <w:pPr>
      <w:ind w:left="-144"/>
    </w:pPr>
    <w:rPr>
      <w:sz w:val="24"/>
    </w:rPr>
  </w:style>
  <w:style w:type="character" w:customStyle="1" w:styleId="ui-slider-handle20">
    <w:name w:val="ui-slider-handle2"/>
    <w:basedOn w:val="1"/>
    <w:link w:val="ui-slider-handle2"/>
    <w:rsid w:val="001F5AE1"/>
    <w:rPr>
      <w:sz w:val="24"/>
    </w:rPr>
  </w:style>
  <w:style w:type="paragraph" w:customStyle="1" w:styleId="extended-textshort">
    <w:name w:val="extended-text__short"/>
    <w:basedOn w:val="1ffd"/>
    <w:link w:val="extended-textshort0"/>
    <w:rsid w:val="001F5AE1"/>
  </w:style>
  <w:style w:type="character" w:customStyle="1" w:styleId="extended-textshort0">
    <w:name w:val="extended-text__short"/>
    <w:basedOn w:val="1fff"/>
    <w:link w:val="extended-textshort"/>
    <w:rsid w:val="001F5AE1"/>
  </w:style>
  <w:style w:type="paragraph" w:customStyle="1" w:styleId="2ff0">
    <w:name w:val="Номер страницы2"/>
    <w:basedOn w:val="2f"/>
    <w:link w:val="afffffff0"/>
    <w:rsid w:val="001F5AE1"/>
  </w:style>
  <w:style w:type="character" w:styleId="afffffff0">
    <w:name w:val="page number"/>
    <w:basedOn w:val="a0"/>
    <w:link w:val="2ff0"/>
    <w:rsid w:val="001F5AE1"/>
  </w:style>
  <w:style w:type="paragraph" w:customStyle="1" w:styleId="911">
    <w:name w:val="Заголовок 91"/>
    <w:basedOn w:val="a"/>
    <w:next w:val="a"/>
    <w:link w:val="912"/>
    <w:rsid w:val="001F5AE1"/>
    <w:pPr>
      <w:spacing w:line="264" w:lineRule="auto"/>
      <w:ind w:firstLine="709"/>
      <w:jc w:val="both"/>
      <w:outlineLvl w:val="8"/>
    </w:pPr>
    <w:rPr>
      <w:b/>
      <w:i/>
      <w:color w:val="7F7F7F"/>
      <w:sz w:val="18"/>
    </w:rPr>
  </w:style>
  <w:style w:type="character" w:customStyle="1" w:styleId="912">
    <w:name w:val="Заголовок 91"/>
    <w:basedOn w:val="1"/>
    <w:link w:val="911"/>
    <w:rsid w:val="001F5AE1"/>
    <w:rPr>
      <w:b/>
      <w:i/>
      <w:color w:val="7F7F7F"/>
      <w:sz w:val="18"/>
    </w:rPr>
  </w:style>
  <w:style w:type="paragraph" w:customStyle="1" w:styleId="1fffffa">
    <w:name w:val="Обычный1"/>
    <w:link w:val="1fffffb"/>
    <w:rsid w:val="001F5AE1"/>
  </w:style>
  <w:style w:type="character" w:customStyle="1" w:styleId="1fffffb">
    <w:name w:val="Обычный1"/>
    <w:link w:val="1fffffa"/>
    <w:rsid w:val="001F5AE1"/>
  </w:style>
  <w:style w:type="paragraph" w:customStyle="1" w:styleId="xl77">
    <w:name w:val="xl77"/>
    <w:basedOn w:val="a"/>
    <w:link w:val="xl770"/>
    <w:rsid w:val="001F5AE1"/>
    <w:pPr>
      <w:jc w:val="center"/>
    </w:pPr>
  </w:style>
  <w:style w:type="character" w:customStyle="1" w:styleId="xl770">
    <w:name w:val="xl77"/>
    <w:basedOn w:val="1"/>
    <w:link w:val="xl77"/>
    <w:rsid w:val="001F5AE1"/>
  </w:style>
  <w:style w:type="paragraph" w:customStyle="1" w:styleId="xl96">
    <w:name w:val="xl96"/>
    <w:basedOn w:val="a"/>
    <w:link w:val="xl960"/>
    <w:rsid w:val="001F5AE1"/>
  </w:style>
  <w:style w:type="character" w:customStyle="1" w:styleId="xl960">
    <w:name w:val="xl96"/>
    <w:basedOn w:val="1"/>
    <w:link w:val="xl96"/>
    <w:rsid w:val="001F5AE1"/>
  </w:style>
  <w:style w:type="paragraph" w:customStyle="1" w:styleId="w3-n5">
    <w:name w:val="w3-n5"/>
    <w:basedOn w:val="a"/>
    <w:link w:val="w3-n50"/>
    <w:rsid w:val="001F5AE1"/>
    <w:pPr>
      <w:spacing w:beforeAutospacing="1" w:afterAutospacing="1"/>
    </w:pPr>
    <w:rPr>
      <w:sz w:val="24"/>
    </w:rPr>
  </w:style>
  <w:style w:type="character" w:customStyle="1" w:styleId="w3-n50">
    <w:name w:val="w3-n5"/>
    <w:basedOn w:val="1"/>
    <w:link w:val="w3-n5"/>
    <w:rsid w:val="001F5AE1"/>
    <w:rPr>
      <w:color w:val="000000"/>
      <w:sz w:val="24"/>
    </w:rPr>
  </w:style>
  <w:style w:type="paragraph" w:customStyle="1" w:styleId="1fffffc">
    <w:name w:val="Знак Знак Знак Знак1"/>
    <w:basedOn w:val="a"/>
    <w:link w:val="1fffffd"/>
    <w:rsid w:val="001F5AE1"/>
    <w:pPr>
      <w:jc w:val="both"/>
    </w:pPr>
    <w:rPr>
      <w:rFonts w:ascii="Tahoma" w:hAnsi="Tahoma"/>
    </w:rPr>
  </w:style>
  <w:style w:type="character" w:customStyle="1" w:styleId="1fffffd">
    <w:name w:val="Знак Знак Знак Знак1"/>
    <w:basedOn w:val="1"/>
    <w:link w:val="1fffffc"/>
    <w:rsid w:val="001F5AE1"/>
    <w:rPr>
      <w:rFonts w:ascii="Tahoma" w:hAnsi="Tahoma"/>
    </w:rPr>
  </w:style>
  <w:style w:type="paragraph" w:customStyle="1" w:styleId="xl130">
    <w:name w:val="xl130"/>
    <w:basedOn w:val="a"/>
    <w:link w:val="xl1300"/>
    <w:rsid w:val="001F5AE1"/>
  </w:style>
  <w:style w:type="character" w:customStyle="1" w:styleId="xl1300">
    <w:name w:val="xl130"/>
    <w:basedOn w:val="1"/>
    <w:link w:val="xl130"/>
    <w:rsid w:val="001F5AE1"/>
  </w:style>
  <w:style w:type="paragraph" w:customStyle="1" w:styleId="Style6">
    <w:name w:val="Style6"/>
    <w:basedOn w:val="a"/>
    <w:link w:val="Style60"/>
    <w:rsid w:val="001F5AE1"/>
    <w:pPr>
      <w:widowControl w:val="0"/>
    </w:pPr>
    <w:rPr>
      <w:sz w:val="24"/>
    </w:rPr>
  </w:style>
  <w:style w:type="character" w:customStyle="1" w:styleId="Style60">
    <w:name w:val="Style6"/>
    <w:basedOn w:val="1"/>
    <w:link w:val="Style6"/>
    <w:rsid w:val="001F5AE1"/>
    <w:rPr>
      <w:sz w:val="24"/>
    </w:rPr>
  </w:style>
  <w:style w:type="paragraph" w:styleId="afffffff1">
    <w:name w:val="Body Text Indent"/>
    <w:basedOn w:val="a"/>
    <w:link w:val="afffffff2"/>
    <w:rsid w:val="001F5AE1"/>
    <w:pPr>
      <w:ind w:firstLine="709"/>
      <w:jc w:val="both"/>
    </w:pPr>
    <w:rPr>
      <w:sz w:val="28"/>
    </w:rPr>
  </w:style>
  <w:style w:type="character" w:customStyle="1" w:styleId="afffffff2">
    <w:name w:val="Основной текст с отступом Знак"/>
    <w:basedOn w:val="1"/>
    <w:link w:val="afffffff1"/>
    <w:rsid w:val="001F5AE1"/>
    <w:rPr>
      <w:sz w:val="28"/>
    </w:rPr>
  </w:style>
  <w:style w:type="paragraph" w:customStyle="1" w:styleId="3f5">
    <w:name w:val="Гиперссылка3"/>
    <w:link w:val="3f6"/>
    <w:rsid w:val="001F5AE1"/>
    <w:rPr>
      <w:color w:val="0000FF"/>
      <w:u w:val="single"/>
    </w:rPr>
  </w:style>
  <w:style w:type="character" w:customStyle="1" w:styleId="3f6">
    <w:name w:val="Гиперссылка3"/>
    <w:link w:val="3f5"/>
    <w:rsid w:val="001F5AE1"/>
    <w:rPr>
      <w:color w:val="0000FF"/>
      <w:u w:val="single"/>
    </w:rPr>
  </w:style>
  <w:style w:type="paragraph" w:styleId="afffffff3">
    <w:name w:val="Normal (Web)"/>
    <w:basedOn w:val="10"/>
    <w:next w:val="a"/>
    <w:link w:val="afffffff4"/>
    <w:rsid w:val="001F5AE1"/>
    <w:pPr>
      <w:spacing w:line="240" w:lineRule="auto"/>
      <w:contextualSpacing/>
      <w:outlineLvl w:val="8"/>
    </w:pPr>
    <w:rPr>
      <w:rFonts w:ascii="Times New Roman" w:hAnsi="Times New Roman"/>
      <w:b w:val="0"/>
      <w:spacing w:val="5"/>
    </w:rPr>
  </w:style>
  <w:style w:type="character" w:customStyle="1" w:styleId="afffffff4">
    <w:name w:val="Обычный (веб) Знак"/>
    <w:basedOn w:val="11"/>
    <w:link w:val="afffffff3"/>
    <w:rsid w:val="001F5AE1"/>
    <w:rPr>
      <w:rFonts w:ascii="Times New Roman" w:hAnsi="Times New Roman"/>
      <w:b w:val="0"/>
      <w:spacing w:val="5"/>
      <w:sz w:val="28"/>
    </w:rPr>
  </w:style>
  <w:style w:type="paragraph" w:customStyle="1" w:styleId="xl121">
    <w:name w:val="xl121"/>
    <w:basedOn w:val="a"/>
    <w:link w:val="xl1210"/>
    <w:rsid w:val="001F5AE1"/>
  </w:style>
  <w:style w:type="character" w:customStyle="1" w:styleId="xl1210">
    <w:name w:val="xl121"/>
    <w:basedOn w:val="1"/>
    <w:link w:val="xl121"/>
    <w:rsid w:val="001F5AE1"/>
  </w:style>
  <w:style w:type="paragraph" w:customStyle="1" w:styleId="Style5">
    <w:name w:val="Style5"/>
    <w:basedOn w:val="a"/>
    <w:link w:val="Style50"/>
    <w:rsid w:val="001F5AE1"/>
    <w:pPr>
      <w:widowControl w:val="0"/>
      <w:spacing w:line="322" w:lineRule="exact"/>
      <w:ind w:firstLine="706"/>
      <w:jc w:val="both"/>
    </w:pPr>
    <w:rPr>
      <w:sz w:val="24"/>
    </w:rPr>
  </w:style>
  <w:style w:type="character" w:customStyle="1" w:styleId="Style50">
    <w:name w:val="Style5"/>
    <w:basedOn w:val="1"/>
    <w:link w:val="Style5"/>
    <w:rsid w:val="001F5AE1"/>
    <w:rPr>
      <w:sz w:val="24"/>
    </w:rPr>
  </w:style>
  <w:style w:type="paragraph" w:customStyle="1" w:styleId="1fffffe">
    <w:name w:val="Верхний колонтитул Знак1"/>
    <w:basedOn w:val="1ffd"/>
    <w:link w:val="1ffffff"/>
    <w:rsid w:val="001F5AE1"/>
  </w:style>
  <w:style w:type="character" w:customStyle="1" w:styleId="1ffffff">
    <w:name w:val="Верхний колонтитул Знак1"/>
    <w:basedOn w:val="1fff"/>
    <w:link w:val="1fffffe"/>
    <w:rsid w:val="001F5AE1"/>
  </w:style>
  <w:style w:type="paragraph" w:customStyle="1" w:styleId="54">
    <w:name w:val="Знак Знак Знак Знак5"/>
    <w:basedOn w:val="a"/>
    <w:link w:val="55"/>
    <w:rsid w:val="001F5AE1"/>
    <w:pPr>
      <w:jc w:val="both"/>
    </w:pPr>
    <w:rPr>
      <w:rFonts w:ascii="Tahoma" w:hAnsi="Tahoma"/>
    </w:rPr>
  </w:style>
  <w:style w:type="character" w:customStyle="1" w:styleId="55">
    <w:name w:val="Знак Знак Знак Знак5"/>
    <w:basedOn w:val="1"/>
    <w:link w:val="54"/>
    <w:rsid w:val="001F5AE1"/>
    <w:rPr>
      <w:rFonts w:ascii="Tahoma" w:hAnsi="Tahoma"/>
    </w:rPr>
  </w:style>
  <w:style w:type="paragraph" w:customStyle="1" w:styleId="xl124">
    <w:name w:val="xl124"/>
    <w:basedOn w:val="a"/>
    <w:link w:val="xl1240"/>
    <w:rsid w:val="001F5AE1"/>
    <w:pPr>
      <w:jc w:val="center"/>
    </w:pPr>
  </w:style>
  <w:style w:type="character" w:customStyle="1" w:styleId="xl1240">
    <w:name w:val="xl124"/>
    <w:basedOn w:val="1"/>
    <w:link w:val="xl124"/>
    <w:rsid w:val="001F5AE1"/>
  </w:style>
  <w:style w:type="paragraph" w:customStyle="1" w:styleId="1ffffff0">
    <w:name w:val="Название1"/>
    <w:basedOn w:val="a"/>
    <w:next w:val="a"/>
    <w:link w:val="1ffffff1"/>
    <w:rsid w:val="001F5AE1"/>
    <w:pPr>
      <w:spacing w:after="300"/>
      <w:contextualSpacing/>
    </w:pPr>
    <w:rPr>
      <w:rFonts w:ascii="Calibri" w:hAnsi="Calibri"/>
      <w:b/>
      <w:sz w:val="24"/>
    </w:rPr>
  </w:style>
  <w:style w:type="character" w:customStyle="1" w:styleId="1ffffff1">
    <w:name w:val="Название1"/>
    <w:basedOn w:val="1"/>
    <w:link w:val="1ffffff0"/>
    <w:rsid w:val="001F5AE1"/>
    <w:rPr>
      <w:rFonts w:ascii="Calibri" w:hAnsi="Calibri"/>
      <w:b/>
      <w:sz w:val="24"/>
    </w:rPr>
  </w:style>
  <w:style w:type="paragraph" w:customStyle="1" w:styleId="218">
    <w:name w:val="Заголовок 2 Знак1"/>
    <w:link w:val="219"/>
    <w:rsid w:val="001F5AE1"/>
    <w:rPr>
      <w:rFonts w:ascii="Cambria" w:hAnsi="Cambria"/>
      <w:b/>
      <w:color w:val="4F81BD"/>
      <w:sz w:val="26"/>
    </w:rPr>
  </w:style>
  <w:style w:type="character" w:customStyle="1" w:styleId="219">
    <w:name w:val="Заголовок 2 Знак1"/>
    <w:link w:val="218"/>
    <w:rsid w:val="001F5AE1"/>
    <w:rPr>
      <w:rFonts w:ascii="Cambria" w:hAnsi="Cambria"/>
      <w:b/>
      <w:color w:val="4F81BD"/>
      <w:sz w:val="26"/>
    </w:rPr>
  </w:style>
  <w:style w:type="paragraph" w:customStyle="1" w:styleId="Standard">
    <w:name w:val="Standard"/>
    <w:link w:val="Standard0"/>
    <w:rsid w:val="001F5AE1"/>
    <w:pPr>
      <w:widowControl w:val="0"/>
    </w:pPr>
    <w:rPr>
      <w:sz w:val="24"/>
    </w:rPr>
  </w:style>
  <w:style w:type="character" w:customStyle="1" w:styleId="Standard0">
    <w:name w:val="Standard"/>
    <w:link w:val="Standard"/>
    <w:rsid w:val="001F5AE1"/>
    <w:rPr>
      <w:sz w:val="24"/>
    </w:rPr>
  </w:style>
  <w:style w:type="paragraph" w:customStyle="1" w:styleId="4d">
    <w:name w:val="Гиперссылка4"/>
    <w:link w:val="4e"/>
    <w:rsid w:val="001F5AE1"/>
    <w:rPr>
      <w:color w:val="0000FF"/>
      <w:u w:val="single"/>
    </w:rPr>
  </w:style>
  <w:style w:type="character" w:customStyle="1" w:styleId="4e">
    <w:name w:val="Гиперссылка4"/>
    <w:link w:val="4d"/>
    <w:rsid w:val="001F5AE1"/>
    <w:rPr>
      <w:color w:val="0000FF"/>
      <w:u w:val="single"/>
    </w:rPr>
  </w:style>
  <w:style w:type="paragraph" w:customStyle="1" w:styleId="79">
    <w:name w:val="Гиперссылка7"/>
    <w:link w:val="7a"/>
    <w:rsid w:val="001F5AE1"/>
    <w:rPr>
      <w:color w:val="0000FF"/>
      <w:u w:val="single"/>
    </w:rPr>
  </w:style>
  <w:style w:type="character" w:customStyle="1" w:styleId="7a">
    <w:name w:val="Гиперссылка7"/>
    <w:link w:val="79"/>
    <w:rsid w:val="001F5AE1"/>
    <w:rPr>
      <w:color w:val="0000FF"/>
      <w:u w:val="single"/>
    </w:rPr>
  </w:style>
  <w:style w:type="paragraph" w:customStyle="1" w:styleId="afffffff5">
    <w:name w:val="Знак Знак Знак Знак Знак Знак Знак Знак Знак"/>
    <w:basedOn w:val="a"/>
    <w:link w:val="afffffff6"/>
    <w:rsid w:val="001F5AE1"/>
    <w:rPr>
      <w:rFonts w:ascii="Tahoma" w:hAnsi="Tahoma"/>
    </w:rPr>
  </w:style>
  <w:style w:type="character" w:customStyle="1" w:styleId="afffffff6">
    <w:name w:val="Знак Знак Знак Знак Знак Знак Знак Знак Знак"/>
    <w:basedOn w:val="1"/>
    <w:link w:val="afffffff5"/>
    <w:rsid w:val="001F5AE1"/>
    <w:rPr>
      <w:rFonts w:ascii="Tahoma" w:hAnsi="Tahoma"/>
    </w:rPr>
  </w:style>
  <w:style w:type="paragraph" w:customStyle="1" w:styleId="1ffffff2">
    <w:name w:val="Стиль1"/>
    <w:basedOn w:val="a"/>
    <w:link w:val="1ffffff3"/>
    <w:rsid w:val="001F5AE1"/>
    <w:pPr>
      <w:tabs>
        <w:tab w:val="left" w:pos="2340"/>
      </w:tabs>
      <w:ind w:left="2340" w:hanging="360"/>
    </w:pPr>
    <w:rPr>
      <w:rFonts w:ascii="Arial" w:hAnsi="Arial"/>
    </w:rPr>
  </w:style>
  <w:style w:type="character" w:customStyle="1" w:styleId="1ffffff3">
    <w:name w:val="Стиль1"/>
    <w:basedOn w:val="1"/>
    <w:link w:val="1ffffff2"/>
    <w:rsid w:val="001F5AE1"/>
    <w:rPr>
      <w:rFonts w:ascii="Arial" w:hAnsi="Arial"/>
    </w:rPr>
  </w:style>
  <w:style w:type="paragraph" w:customStyle="1" w:styleId="2ff1">
    <w:name w:val="Знак Знак Знак Знак Знак Знак2"/>
    <w:basedOn w:val="a"/>
    <w:link w:val="2ff2"/>
    <w:rsid w:val="001F5AE1"/>
    <w:pPr>
      <w:jc w:val="both"/>
    </w:pPr>
    <w:rPr>
      <w:rFonts w:ascii="Tahoma" w:hAnsi="Tahoma"/>
    </w:rPr>
  </w:style>
  <w:style w:type="character" w:customStyle="1" w:styleId="2ff2">
    <w:name w:val="Знак Знак Знак Знак Знак Знак2"/>
    <w:basedOn w:val="1"/>
    <w:link w:val="2ff1"/>
    <w:rsid w:val="001F5AE1"/>
    <w:rPr>
      <w:rFonts w:ascii="Tahoma" w:hAnsi="Tahoma"/>
    </w:rPr>
  </w:style>
  <w:style w:type="paragraph" w:customStyle="1" w:styleId="ui-button-text3">
    <w:name w:val="ui-button-text3"/>
    <w:basedOn w:val="a"/>
    <w:link w:val="ui-button-text30"/>
    <w:rsid w:val="001F5AE1"/>
    <w:pPr>
      <w:ind w:firstLine="11919"/>
    </w:pPr>
    <w:rPr>
      <w:sz w:val="24"/>
    </w:rPr>
  </w:style>
  <w:style w:type="character" w:customStyle="1" w:styleId="ui-button-text30">
    <w:name w:val="ui-button-text3"/>
    <w:basedOn w:val="1"/>
    <w:link w:val="ui-button-text3"/>
    <w:rsid w:val="001F5AE1"/>
    <w:rPr>
      <w:sz w:val="24"/>
    </w:rPr>
  </w:style>
  <w:style w:type="paragraph" w:customStyle="1" w:styleId="2ff3">
    <w:name w:val="Обычный (веб) Знак2"/>
    <w:link w:val="2ff4"/>
    <w:rsid w:val="001F5AE1"/>
    <w:rPr>
      <w:sz w:val="28"/>
    </w:rPr>
  </w:style>
  <w:style w:type="character" w:customStyle="1" w:styleId="2ff4">
    <w:name w:val="Обычный (веб) Знак2"/>
    <w:link w:val="2ff3"/>
    <w:rsid w:val="001F5AE1"/>
    <w:rPr>
      <w:sz w:val="28"/>
    </w:rPr>
  </w:style>
  <w:style w:type="paragraph" w:styleId="94">
    <w:name w:val="toc 9"/>
    <w:basedOn w:val="a"/>
    <w:next w:val="a"/>
    <w:link w:val="95"/>
    <w:uiPriority w:val="39"/>
    <w:rsid w:val="001F5AE1"/>
    <w:pPr>
      <w:ind w:left="1600"/>
    </w:pPr>
    <w:rPr>
      <w:rFonts w:ascii="XO Thames" w:hAnsi="XO Thames"/>
      <w:sz w:val="28"/>
    </w:rPr>
  </w:style>
  <w:style w:type="character" w:customStyle="1" w:styleId="95">
    <w:name w:val="Оглавление 9 Знак"/>
    <w:basedOn w:val="1"/>
    <w:link w:val="94"/>
    <w:rsid w:val="001F5AE1"/>
    <w:rPr>
      <w:rFonts w:ascii="XO Thames" w:hAnsi="XO Thames"/>
      <w:sz w:val="28"/>
    </w:rPr>
  </w:style>
  <w:style w:type="paragraph" w:customStyle="1" w:styleId="xl108">
    <w:name w:val="xl108"/>
    <w:basedOn w:val="a"/>
    <w:link w:val="xl1080"/>
    <w:rsid w:val="001F5AE1"/>
  </w:style>
  <w:style w:type="character" w:customStyle="1" w:styleId="xl1080">
    <w:name w:val="xl108"/>
    <w:basedOn w:val="1"/>
    <w:link w:val="xl108"/>
    <w:rsid w:val="001F5AE1"/>
  </w:style>
  <w:style w:type="paragraph" w:customStyle="1" w:styleId="afffffff7">
    <w:name w:val="Адресат"/>
    <w:basedOn w:val="a"/>
    <w:link w:val="afffffff8"/>
    <w:rsid w:val="001F5AE1"/>
    <w:pPr>
      <w:ind w:firstLine="567"/>
      <w:jc w:val="both"/>
    </w:pPr>
    <w:rPr>
      <w:rFonts w:ascii="Arial" w:hAnsi="Arial"/>
      <w:sz w:val="28"/>
    </w:rPr>
  </w:style>
  <w:style w:type="character" w:customStyle="1" w:styleId="afffffff8">
    <w:name w:val="Адресат"/>
    <w:basedOn w:val="1"/>
    <w:link w:val="afffffff7"/>
    <w:rsid w:val="001F5AE1"/>
    <w:rPr>
      <w:rFonts w:ascii="Arial" w:hAnsi="Arial"/>
      <w:sz w:val="28"/>
    </w:rPr>
  </w:style>
  <w:style w:type="paragraph" w:customStyle="1" w:styleId="sub">
    <w:name w:val="sub"/>
    <w:link w:val="sub0"/>
    <w:rsid w:val="001F5AE1"/>
  </w:style>
  <w:style w:type="character" w:customStyle="1" w:styleId="sub0">
    <w:name w:val="sub"/>
    <w:link w:val="sub"/>
    <w:rsid w:val="001F5AE1"/>
  </w:style>
  <w:style w:type="paragraph" w:customStyle="1" w:styleId="4f">
    <w:name w:val="Абзац списка4"/>
    <w:basedOn w:val="a"/>
    <w:link w:val="4f0"/>
    <w:rsid w:val="001F5AE1"/>
    <w:pPr>
      <w:spacing w:line="276" w:lineRule="auto"/>
      <w:ind w:left="720" w:firstLine="709"/>
      <w:contextualSpacing/>
      <w:jc w:val="both"/>
    </w:pPr>
    <w:rPr>
      <w:sz w:val="28"/>
    </w:rPr>
  </w:style>
  <w:style w:type="character" w:customStyle="1" w:styleId="4f0">
    <w:name w:val="Абзац списка4"/>
    <w:basedOn w:val="1"/>
    <w:link w:val="4f"/>
    <w:rsid w:val="001F5AE1"/>
    <w:rPr>
      <w:sz w:val="28"/>
    </w:rPr>
  </w:style>
  <w:style w:type="paragraph" w:customStyle="1" w:styleId="ui-icon110">
    <w:name w:val="ui-icon11"/>
    <w:basedOn w:val="a"/>
    <w:link w:val="ui-icon111"/>
    <w:rsid w:val="001F5AE1"/>
    <w:pPr>
      <w:ind w:left="-120" w:firstLine="7343"/>
    </w:pPr>
    <w:rPr>
      <w:sz w:val="24"/>
    </w:rPr>
  </w:style>
  <w:style w:type="character" w:customStyle="1" w:styleId="ui-icon111">
    <w:name w:val="ui-icon11"/>
    <w:basedOn w:val="1"/>
    <w:link w:val="ui-icon110"/>
    <w:rsid w:val="001F5AE1"/>
    <w:rPr>
      <w:sz w:val="24"/>
    </w:rPr>
  </w:style>
  <w:style w:type="paragraph" w:customStyle="1" w:styleId="ui-widget-shadow">
    <w:name w:val="ui-widget-shadow"/>
    <w:basedOn w:val="a"/>
    <w:link w:val="ui-widget-shadow0"/>
    <w:rsid w:val="001F5AE1"/>
    <w:pPr>
      <w:ind w:left="-120"/>
    </w:pPr>
    <w:rPr>
      <w:sz w:val="24"/>
    </w:rPr>
  </w:style>
  <w:style w:type="character" w:customStyle="1" w:styleId="ui-widget-shadow0">
    <w:name w:val="ui-widget-shadow"/>
    <w:basedOn w:val="1"/>
    <w:link w:val="ui-widget-shadow"/>
    <w:rsid w:val="001F5AE1"/>
    <w:rPr>
      <w:sz w:val="24"/>
    </w:rPr>
  </w:style>
  <w:style w:type="paragraph" w:customStyle="1" w:styleId="ui-icon12">
    <w:name w:val="ui-icon12"/>
    <w:basedOn w:val="a"/>
    <w:link w:val="ui-icon120"/>
    <w:rsid w:val="001F5AE1"/>
    <w:pPr>
      <w:ind w:firstLine="7343"/>
    </w:pPr>
    <w:rPr>
      <w:sz w:val="24"/>
    </w:rPr>
  </w:style>
  <w:style w:type="character" w:customStyle="1" w:styleId="ui-icon120">
    <w:name w:val="ui-icon12"/>
    <w:basedOn w:val="1"/>
    <w:link w:val="ui-icon12"/>
    <w:rsid w:val="001F5AE1"/>
    <w:rPr>
      <w:sz w:val="24"/>
    </w:rPr>
  </w:style>
  <w:style w:type="paragraph" w:customStyle="1" w:styleId="ui-datepicker-prev">
    <w:name w:val="ui-datepicker-prev"/>
    <w:basedOn w:val="a"/>
    <w:link w:val="ui-datepicker-prev0"/>
    <w:rsid w:val="001F5AE1"/>
    <w:rPr>
      <w:sz w:val="24"/>
    </w:rPr>
  </w:style>
  <w:style w:type="character" w:customStyle="1" w:styleId="ui-datepicker-prev0">
    <w:name w:val="ui-datepicker-prev"/>
    <w:basedOn w:val="1"/>
    <w:link w:val="ui-datepicker-prev"/>
    <w:rsid w:val="001F5AE1"/>
    <w:rPr>
      <w:sz w:val="24"/>
    </w:rPr>
  </w:style>
  <w:style w:type="paragraph" w:customStyle="1" w:styleId="ConsPlusTitlePage">
    <w:name w:val="ConsPlusTitlePage"/>
    <w:link w:val="ConsPlusTitlePage0"/>
    <w:rsid w:val="001F5AE1"/>
    <w:pPr>
      <w:widowControl w:val="0"/>
    </w:pPr>
    <w:rPr>
      <w:rFonts w:ascii="Tahoma" w:hAnsi="Tahoma"/>
    </w:rPr>
  </w:style>
  <w:style w:type="character" w:customStyle="1" w:styleId="ConsPlusTitlePage0">
    <w:name w:val="ConsPlusTitlePage"/>
    <w:link w:val="ConsPlusTitlePage"/>
    <w:rsid w:val="001F5AE1"/>
    <w:rPr>
      <w:rFonts w:ascii="Tahoma" w:hAnsi="Tahoma"/>
    </w:rPr>
  </w:style>
  <w:style w:type="paragraph" w:customStyle="1" w:styleId="ui-state-hover1">
    <w:name w:val="ui-state-hover1"/>
    <w:basedOn w:val="a"/>
    <w:link w:val="ui-state-hover10"/>
    <w:rsid w:val="001F5AE1"/>
    <w:rPr>
      <w:color w:val="212121"/>
      <w:sz w:val="24"/>
    </w:rPr>
  </w:style>
  <w:style w:type="character" w:customStyle="1" w:styleId="ui-state-hover10">
    <w:name w:val="ui-state-hover1"/>
    <w:basedOn w:val="1"/>
    <w:link w:val="ui-state-hover1"/>
    <w:rsid w:val="001F5AE1"/>
    <w:rPr>
      <w:color w:val="212121"/>
      <w:sz w:val="24"/>
    </w:rPr>
  </w:style>
  <w:style w:type="paragraph" w:styleId="afffffff9">
    <w:name w:val="List Bullet"/>
    <w:basedOn w:val="aff3"/>
    <w:link w:val="afffffffa"/>
    <w:rsid w:val="001F5AE1"/>
    <w:pPr>
      <w:tabs>
        <w:tab w:val="left" w:pos="360"/>
      </w:tabs>
      <w:ind w:left="360" w:hanging="360"/>
    </w:pPr>
    <w:rPr>
      <w:sz w:val="28"/>
    </w:rPr>
  </w:style>
  <w:style w:type="character" w:customStyle="1" w:styleId="afffffffa">
    <w:name w:val="Маркированный список Знак"/>
    <w:basedOn w:val="aff4"/>
    <w:link w:val="afffffff9"/>
    <w:rsid w:val="001F5AE1"/>
    <w:rPr>
      <w:rFonts w:ascii="Arial" w:hAnsi="Arial"/>
      <w:sz w:val="28"/>
    </w:rPr>
  </w:style>
  <w:style w:type="paragraph" w:customStyle="1" w:styleId="afffffffb">
    <w:name w:val="Внимание: недобросовестность!"/>
    <w:basedOn w:val="a"/>
    <w:next w:val="a"/>
    <w:link w:val="afffffffc"/>
    <w:rsid w:val="001F5AE1"/>
    <w:pPr>
      <w:widowControl w:val="0"/>
      <w:jc w:val="both"/>
    </w:pPr>
    <w:rPr>
      <w:rFonts w:ascii="Arial" w:hAnsi="Arial"/>
      <w:sz w:val="24"/>
    </w:rPr>
  </w:style>
  <w:style w:type="character" w:customStyle="1" w:styleId="afffffffc">
    <w:name w:val="Внимание: недобросовестность!"/>
    <w:basedOn w:val="1"/>
    <w:link w:val="afffffffb"/>
    <w:rsid w:val="001F5AE1"/>
    <w:rPr>
      <w:rFonts w:ascii="Arial" w:hAnsi="Arial"/>
      <w:sz w:val="24"/>
    </w:rPr>
  </w:style>
  <w:style w:type="paragraph" w:customStyle="1" w:styleId="2ff5">
    <w:name w:val="Основной шрифт абзаца2"/>
    <w:link w:val="2ff6"/>
    <w:rsid w:val="001F5AE1"/>
  </w:style>
  <w:style w:type="character" w:customStyle="1" w:styleId="2ff6">
    <w:name w:val="Основной шрифт абзаца2"/>
    <w:link w:val="2ff5"/>
    <w:rsid w:val="001F5AE1"/>
  </w:style>
  <w:style w:type="paragraph" w:customStyle="1" w:styleId="afffffffd">
    <w:name w:val="Формула"/>
    <w:basedOn w:val="a"/>
    <w:next w:val="a"/>
    <w:link w:val="afffffffe"/>
    <w:rsid w:val="001F5AE1"/>
    <w:pPr>
      <w:widowControl w:val="0"/>
      <w:spacing w:before="240" w:after="240"/>
      <w:ind w:left="420" w:right="420" w:firstLine="300"/>
      <w:jc w:val="both"/>
    </w:pPr>
    <w:rPr>
      <w:rFonts w:ascii="Arial" w:hAnsi="Arial"/>
      <w:sz w:val="24"/>
    </w:rPr>
  </w:style>
  <w:style w:type="character" w:customStyle="1" w:styleId="afffffffe">
    <w:name w:val="Формула"/>
    <w:basedOn w:val="1"/>
    <w:link w:val="afffffffd"/>
    <w:rsid w:val="001F5AE1"/>
    <w:rPr>
      <w:rFonts w:ascii="Arial" w:hAnsi="Arial"/>
      <w:sz w:val="24"/>
    </w:rPr>
  </w:style>
  <w:style w:type="paragraph" w:customStyle="1" w:styleId="ui-slider">
    <w:name w:val="ui-slider"/>
    <w:basedOn w:val="a"/>
    <w:link w:val="ui-slider0"/>
    <w:rsid w:val="001F5AE1"/>
    <w:rPr>
      <w:sz w:val="24"/>
    </w:rPr>
  </w:style>
  <w:style w:type="character" w:customStyle="1" w:styleId="ui-slider0">
    <w:name w:val="ui-slider"/>
    <w:basedOn w:val="1"/>
    <w:link w:val="ui-slider"/>
    <w:rsid w:val="001F5AE1"/>
    <w:rPr>
      <w:sz w:val="24"/>
    </w:rPr>
  </w:style>
  <w:style w:type="paragraph" w:customStyle="1" w:styleId="heading">
    <w:name w:val="heading"/>
    <w:basedOn w:val="a"/>
    <w:link w:val="heading0"/>
    <w:rsid w:val="001F5AE1"/>
    <w:pPr>
      <w:spacing w:before="240" w:after="100"/>
      <w:ind w:firstLine="225"/>
    </w:pPr>
    <w:rPr>
      <w:rFonts w:ascii="Verdana" w:hAnsi="Verdana"/>
      <w:sz w:val="16"/>
    </w:rPr>
  </w:style>
  <w:style w:type="character" w:customStyle="1" w:styleId="heading0">
    <w:name w:val="heading"/>
    <w:basedOn w:val="1"/>
    <w:link w:val="heading"/>
    <w:rsid w:val="001F5AE1"/>
    <w:rPr>
      <w:rFonts w:ascii="Verdana" w:hAnsi="Verdana"/>
      <w:sz w:val="16"/>
    </w:rPr>
  </w:style>
  <w:style w:type="paragraph" w:customStyle="1" w:styleId="ui-resizable-se">
    <w:name w:val="ui-resizable-se"/>
    <w:basedOn w:val="a"/>
    <w:link w:val="ui-resizable-se0"/>
    <w:rsid w:val="001F5AE1"/>
    <w:rPr>
      <w:sz w:val="24"/>
    </w:rPr>
  </w:style>
  <w:style w:type="character" w:customStyle="1" w:styleId="ui-resizable-se0">
    <w:name w:val="ui-resizable-se"/>
    <w:basedOn w:val="1"/>
    <w:link w:val="ui-resizable-se"/>
    <w:rsid w:val="001F5AE1"/>
    <w:rPr>
      <w:sz w:val="24"/>
    </w:rPr>
  </w:style>
  <w:style w:type="paragraph" w:customStyle="1" w:styleId="FontStyle18">
    <w:name w:val="Font Style18"/>
    <w:link w:val="FontStyle180"/>
    <w:rsid w:val="001F5AE1"/>
    <w:rPr>
      <w:sz w:val="26"/>
    </w:rPr>
  </w:style>
  <w:style w:type="character" w:customStyle="1" w:styleId="FontStyle180">
    <w:name w:val="Font Style18"/>
    <w:link w:val="FontStyle18"/>
    <w:rsid w:val="001F5AE1"/>
    <w:rPr>
      <w:sz w:val="26"/>
    </w:rPr>
  </w:style>
  <w:style w:type="paragraph" w:customStyle="1" w:styleId="1ffffff4">
    <w:name w:val="Гиперссылка1"/>
    <w:link w:val="1ffffff5"/>
    <w:rsid w:val="001F5AE1"/>
    <w:rPr>
      <w:color w:val="0000FF"/>
      <w:u w:val="single"/>
    </w:rPr>
  </w:style>
  <w:style w:type="character" w:customStyle="1" w:styleId="1ffffff5">
    <w:name w:val="Гиперссылка1"/>
    <w:link w:val="1ffffff4"/>
    <w:rsid w:val="001F5AE1"/>
    <w:rPr>
      <w:color w:val="0000FF"/>
      <w:u w:val="single"/>
    </w:rPr>
  </w:style>
  <w:style w:type="paragraph" w:customStyle="1" w:styleId="2ff7">
    <w:name w:val="Основной шрифт абзаца2"/>
    <w:link w:val="2ff8"/>
    <w:rsid w:val="001F5AE1"/>
  </w:style>
  <w:style w:type="character" w:customStyle="1" w:styleId="2ff8">
    <w:name w:val="Основной шрифт абзаца2"/>
    <w:link w:val="2ff7"/>
    <w:rsid w:val="001F5AE1"/>
  </w:style>
  <w:style w:type="paragraph" w:customStyle="1" w:styleId="xl117">
    <w:name w:val="xl117"/>
    <w:basedOn w:val="a"/>
    <w:link w:val="xl1170"/>
    <w:rsid w:val="001F5AE1"/>
  </w:style>
  <w:style w:type="character" w:customStyle="1" w:styleId="xl1170">
    <w:name w:val="xl117"/>
    <w:basedOn w:val="1"/>
    <w:link w:val="xl117"/>
    <w:rsid w:val="001F5AE1"/>
  </w:style>
  <w:style w:type="paragraph" w:customStyle="1" w:styleId="affffffff">
    <w:name w:val="Объект"/>
    <w:basedOn w:val="a"/>
    <w:next w:val="a"/>
    <w:link w:val="affffffff0"/>
    <w:rsid w:val="001F5AE1"/>
    <w:pPr>
      <w:widowControl w:val="0"/>
      <w:jc w:val="both"/>
    </w:pPr>
    <w:rPr>
      <w:rFonts w:ascii="Arial" w:hAnsi="Arial"/>
      <w:sz w:val="24"/>
    </w:rPr>
  </w:style>
  <w:style w:type="character" w:customStyle="1" w:styleId="affffffff0">
    <w:name w:val="Объект"/>
    <w:basedOn w:val="1"/>
    <w:link w:val="affffffff"/>
    <w:rsid w:val="001F5AE1"/>
    <w:rPr>
      <w:rFonts w:ascii="Arial" w:hAnsi="Arial"/>
      <w:sz w:val="24"/>
    </w:rPr>
  </w:style>
  <w:style w:type="paragraph" w:customStyle="1" w:styleId="affffffff1">
    <w:name w:val="Сравнение редакций. Удаленный фрагмент"/>
    <w:link w:val="affffffff2"/>
    <w:rsid w:val="001F5AE1"/>
    <w:rPr>
      <w:strike/>
      <w:color w:val="808000"/>
    </w:rPr>
  </w:style>
  <w:style w:type="character" w:customStyle="1" w:styleId="affffffff2">
    <w:name w:val="Сравнение редакций. Удаленный фрагмент"/>
    <w:link w:val="affffffff1"/>
    <w:rsid w:val="001F5AE1"/>
    <w:rPr>
      <w:strike/>
      <w:color w:val="808000"/>
    </w:rPr>
  </w:style>
  <w:style w:type="paragraph" w:customStyle="1" w:styleId="228">
    <w:name w:val="Основной текст с отступом 2 Знак2"/>
    <w:link w:val="229"/>
    <w:rsid w:val="001F5AE1"/>
  </w:style>
  <w:style w:type="character" w:customStyle="1" w:styleId="229">
    <w:name w:val="Основной текст с отступом 2 Знак2"/>
    <w:link w:val="228"/>
    <w:rsid w:val="001F5AE1"/>
  </w:style>
  <w:style w:type="paragraph" w:customStyle="1" w:styleId="2ff9">
    <w:name w:val="Схема документа Знак2"/>
    <w:link w:val="2ffa"/>
    <w:rsid w:val="001F5AE1"/>
    <w:rPr>
      <w:rFonts w:ascii="Tahoma" w:hAnsi="Tahoma"/>
      <w:sz w:val="16"/>
    </w:rPr>
  </w:style>
  <w:style w:type="character" w:customStyle="1" w:styleId="2ffa">
    <w:name w:val="Схема документа Знак2"/>
    <w:link w:val="2ff9"/>
    <w:rsid w:val="001F5AE1"/>
    <w:rPr>
      <w:rFonts w:ascii="Tahoma" w:hAnsi="Tahoma"/>
      <w:sz w:val="16"/>
    </w:rPr>
  </w:style>
  <w:style w:type="paragraph" w:customStyle="1" w:styleId="xl120">
    <w:name w:val="xl120"/>
    <w:basedOn w:val="a"/>
    <w:link w:val="xl1200"/>
    <w:rsid w:val="001F5AE1"/>
  </w:style>
  <w:style w:type="character" w:customStyle="1" w:styleId="xl1200">
    <w:name w:val="xl120"/>
    <w:basedOn w:val="1"/>
    <w:link w:val="xl120"/>
    <w:rsid w:val="001F5AE1"/>
  </w:style>
  <w:style w:type="paragraph" w:styleId="affffffff3">
    <w:name w:val="endnote text"/>
    <w:basedOn w:val="a"/>
    <w:link w:val="affffffff4"/>
    <w:rsid w:val="001F5AE1"/>
    <w:pPr>
      <w:ind w:firstLine="709"/>
      <w:jc w:val="both"/>
    </w:pPr>
    <w:rPr>
      <w:sz w:val="28"/>
    </w:rPr>
  </w:style>
  <w:style w:type="character" w:customStyle="1" w:styleId="affffffff4">
    <w:name w:val="Текст концевой сноски Знак"/>
    <w:basedOn w:val="1"/>
    <w:link w:val="affffffff3"/>
    <w:rsid w:val="001F5AE1"/>
    <w:rPr>
      <w:sz w:val="28"/>
    </w:rPr>
  </w:style>
  <w:style w:type="paragraph" w:customStyle="1" w:styleId="affffffff5">
    <w:name w:val="Оглавление"/>
    <w:basedOn w:val="a5"/>
    <w:next w:val="a"/>
    <w:link w:val="affffffff6"/>
    <w:rsid w:val="001F5AE1"/>
    <w:pPr>
      <w:ind w:left="140"/>
    </w:pPr>
    <w:rPr>
      <w:rFonts w:ascii="Arial" w:hAnsi="Arial"/>
    </w:rPr>
  </w:style>
  <w:style w:type="character" w:customStyle="1" w:styleId="affffffff6">
    <w:name w:val="Оглавление"/>
    <w:basedOn w:val="a6"/>
    <w:link w:val="affffffff5"/>
    <w:rsid w:val="001F5AE1"/>
    <w:rPr>
      <w:rFonts w:ascii="Arial" w:hAnsi="Arial"/>
      <w:sz w:val="24"/>
    </w:rPr>
  </w:style>
  <w:style w:type="paragraph" w:customStyle="1" w:styleId="xl67">
    <w:name w:val="xl67"/>
    <w:basedOn w:val="10"/>
    <w:next w:val="a"/>
    <w:link w:val="xl670"/>
    <w:rsid w:val="001F5AE1"/>
    <w:pPr>
      <w:spacing w:line="240" w:lineRule="auto"/>
      <w:contextualSpacing/>
      <w:outlineLvl w:val="8"/>
    </w:pPr>
    <w:rPr>
      <w:rFonts w:ascii="Times New Roman" w:hAnsi="Times New Roman"/>
      <w:b w:val="0"/>
      <w:spacing w:val="0"/>
      <w:sz w:val="24"/>
    </w:rPr>
  </w:style>
  <w:style w:type="character" w:customStyle="1" w:styleId="xl670">
    <w:name w:val="xl67"/>
    <w:basedOn w:val="11"/>
    <w:link w:val="xl67"/>
    <w:rsid w:val="001F5AE1"/>
    <w:rPr>
      <w:rFonts w:ascii="Times New Roman" w:hAnsi="Times New Roman"/>
      <w:b w:val="0"/>
      <w:spacing w:val="0"/>
      <w:sz w:val="24"/>
    </w:rPr>
  </w:style>
  <w:style w:type="paragraph" w:customStyle="1" w:styleId="85">
    <w:name w:val="Знак Знак8"/>
    <w:link w:val="86"/>
    <w:rsid w:val="001F5AE1"/>
    <w:rPr>
      <w:b/>
      <w:i/>
      <w:sz w:val="26"/>
    </w:rPr>
  </w:style>
  <w:style w:type="character" w:customStyle="1" w:styleId="86">
    <w:name w:val="Знак Знак8"/>
    <w:link w:val="85"/>
    <w:rsid w:val="001F5AE1"/>
    <w:rPr>
      <w:b/>
      <w:i/>
      <w:sz w:val="26"/>
    </w:rPr>
  </w:style>
  <w:style w:type="paragraph" w:customStyle="1" w:styleId="ui-button-text4">
    <w:name w:val="ui-button-text4"/>
    <w:basedOn w:val="a"/>
    <w:link w:val="ui-button-text40"/>
    <w:rsid w:val="001F5AE1"/>
    <w:pPr>
      <w:ind w:firstLine="11919"/>
    </w:pPr>
    <w:rPr>
      <w:sz w:val="24"/>
    </w:rPr>
  </w:style>
  <w:style w:type="character" w:customStyle="1" w:styleId="ui-button-text40">
    <w:name w:val="ui-button-text4"/>
    <w:basedOn w:val="1"/>
    <w:link w:val="ui-button-text4"/>
    <w:rsid w:val="001F5AE1"/>
    <w:rPr>
      <w:sz w:val="24"/>
    </w:rPr>
  </w:style>
  <w:style w:type="paragraph" w:customStyle="1" w:styleId="xl78">
    <w:name w:val="xl78"/>
    <w:basedOn w:val="a"/>
    <w:link w:val="xl780"/>
    <w:rsid w:val="001F5AE1"/>
    <w:pPr>
      <w:jc w:val="center"/>
    </w:pPr>
  </w:style>
  <w:style w:type="character" w:customStyle="1" w:styleId="xl780">
    <w:name w:val="xl78"/>
    <w:basedOn w:val="1"/>
    <w:link w:val="xl78"/>
    <w:rsid w:val="001F5AE1"/>
  </w:style>
  <w:style w:type="paragraph" w:customStyle="1" w:styleId="ui-button">
    <w:name w:val="ui-button"/>
    <w:basedOn w:val="a"/>
    <w:link w:val="ui-button0"/>
    <w:rsid w:val="001F5AE1"/>
    <w:pPr>
      <w:ind w:right="24"/>
      <w:jc w:val="center"/>
    </w:pPr>
    <w:rPr>
      <w:sz w:val="24"/>
    </w:rPr>
  </w:style>
  <w:style w:type="character" w:customStyle="1" w:styleId="ui-button0">
    <w:name w:val="ui-button"/>
    <w:basedOn w:val="1"/>
    <w:link w:val="ui-button"/>
    <w:rsid w:val="001F5AE1"/>
    <w:rPr>
      <w:sz w:val="24"/>
    </w:rPr>
  </w:style>
  <w:style w:type="paragraph" w:customStyle="1" w:styleId="130">
    <w:name w:val="Знак13"/>
    <w:basedOn w:val="a"/>
    <w:link w:val="131"/>
    <w:rsid w:val="001F5AE1"/>
    <w:rPr>
      <w:rFonts w:ascii="Tahoma" w:hAnsi="Tahoma"/>
    </w:rPr>
  </w:style>
  <w:style w:type="character" w:customStyle="1" w:styleId="131">
    <w:name w:val="Знак13"/>
    <w:basedOn w:val="1"/>
    <w:link w:val="130"/>
    <w:rsid w:val="001F5AE1"/>
    <w:rPr>
      <w:rFonts w:ascii="Tahoma" w:hAnsi="Tahoma"/>
    </w:rPr>
  </w:style>
  <w:style w:type="paragraph" w:customStyle="1" w:styleId="xl100">
    <w:name w:val="xl100"/>
    <w:basedOn w:val="a"/>
    <w:link w:val="xl1000"/>
    <w:rsid w:val="001F5AE1"/>
    <w:pPr>
      <w:jc w:val="center"/>
    </w:pPr>
  </w:style>
  <w:style w:type="character" w:customStyle="1" w:styleId="xl1000">
    <w:name w:val="xl100"/>
    <w:basedOn w:val="1"/>
    <w:link w:val="xl100"/>
    <w:rsid w:val="001F5AE1"/>
  </w:style>
  <w:style w:type="paragraph" w:customStyle="1" w:styleId="ui-selectable-helper">
    <w:name w:val="ui-selectable-helper"/>
    <w:basedOn w:val="a"/>
    <w:link w:val="ui-selectable-helper0"/>
    <w:rsid w:val="001F5AE1"/>
    <w:rPr>
      <w:sz w:val="24"/>
    </w:rPr>
  </w:style>
  <w:style w:type="character" w:customStyle="1" w:styleId="ui-selectable-helper0">
    <w:name w:val="ui-selectable-helper"/>
    <w:basedOn w:val="1"/>
    <w:link w:val="ui-selectable-helper"/>
    <w:rsid w:val="001F5AE1"/>
    <w:rPr>
      <w:sz w:val="24"/>
    </w:rPr>
  </w:style>
  <w:style w:type="paragraph" w:styleId="87">
    <w:name w:val="toc 8"/>
    <w:basedOn w:val="a"/>
    <w:next w:val="a"/>
    <w:link w:val="88"/>
    <w:uiPriority w:val="39"/>
    <w:rsid w:val="001F5AE1"/>
    <w:pPr>
      <w:ind w:left="1400"/>
    </w:pPr>
    <w:rPr>
      <w:rFonts w:ascii="XO Thames" w:hAnsi="XO Thames"/>
      <w:sz w:val="28"/>
    </w:rPr>
  </w:style>
  <w:style w:type="character" w:customStyle="1" w:styleId="88">
    <w:name w:val="Оглавление 8 Знак"/>
    <w:basedOn w:val="1"/>
    <w:link w:val="87"/>
    <w:rsid w:val="001F5AE1"/>
    <w:rPr>
      <w:rFonts w:ascii="XO Thames" w:hAnsi="XO Thames"/>
      <w:sz w:val="28"/>
    </w:rPr>
  </w:style>
  <w:style w:type="paragraph" w:customStyle="1" w:styleId="1ffffff6">
    <w:name w:val="Основной шрифт абзаца1"/>
    <w:link w:val="1ffffff7"/>
    <w:rsid w:val="001F5AE1"/>
  </w:style>
  <w:style w:type="character" w:customStyle="1" w:styleId="1ffffff7">
    <w:name w:val="Основной шрифт абзаца1"/>
    <w:link w:val="1ffffff6"/>
    <w:rsid w:val="001F5AE1"/>
  </w:style>
  <w:style w:type="paragraph" w:customStyle="1" w:styleId="ConsNormal1">
    <w:name w:val="ConsNormal"/>
    <w:link w:val="ConsNormal2"/>
    <w:rsid w:val="001F5AE1"/>
    <w:pPr>
      <w:widowControl w:val="0"/>
      <w:ind w:right="19772" w:firstLine="720"/>
    </w:pPr>
    <w:rPr>
      <w:rFonts w:ascii="Arial" w:hAnsi="Arial"/>
    </w:rPr>
  </w:style>
  <w:style w:type="character" w:customStyle="1" w:styleId="ConsNormal2">
    <w:name w:val="ConsNormal"/>
    <w:link w:val="ConsNormal1"/>
    <w:rsid w:val="001F5AE1"/>
    <w:rPr>
      <w:rFonts w:ascii="Arial" w:hAnsi="Arial"/>
    </w:rPr>
  </w:style>
  <w:style w:type="paragraph" w:customStyle="1" w:styleId="ui-datepicker-group1">
    <w:name w:val="ui-datepicker-group1"/>
    <w:basedOn w:val="a"/>
    <w:link w:val="ui-datepicker-group10"/>
    <w:rsid w:val="001F5AE1"/>
    <w:rPr>
      <w:sz w:val="24"/>
    </w:rPr>
  </w:style>
  <w:style w:type="character" w:customStyle="1" w:styleId="ui-datepicker-group10">
    <w:name w:val="ui-datepicker-group1"/>
    <w:basedOn w:val="1"/>
    <w:link w:val="ui-datepicker-group1"/>
    <w:rsid w:val="001F5AE1"/>
    <w:rPr>
      <w:sz w:val="24"/>
    </w:rPr>
  </w:style>
  <w:style w:type="paragraph" w:customStyle="1" w:styleId="ui-datepicker-next">
    <w:name w:val="ui-datepicker-next"/>
    <w:basedOn w:val="a"/>
    <w:link w:val="ui-datepicker-next0"/>
    <w:rsid w:val="001F5AE1"/>
    <w:rPr>
      <w:sz w:val="24"/>
    </w:rPr>
  </w:style>
  <w:style w:type="character" w:customStyle="1" w:styleId="ui-datepicker-next0">
    <w:name w:val="ui-datepicker-next"/>
    <w:basedOn w:val="1"/>
    <w:link w:val="ui-datepicker-next"/>
    <w:rsid w:val="001F5AE1"/>
    <w:rPr>
      <w:sz w:val="24"/>
    </w:rPr>
  </w:style>
  <w:style w:type="paragraph" w:styleId="3f7">
    <w:name w:val="Body Text Indent 3"/>
    <w:basedOn w:val="a"/>
    <w:link w:val="3f8"/>
    <w:rsid w:val="001F5AE1"/>
    <w:pPr>
      <w:spacing w:after="120"/>
      <w:ind w:left="283"/>
    </w:pPr>
    <w:rPr>
      <w:rFonts w:ascii="Arial" w:hAnsi="Arial"/>
      <w:sz w:val="16"/>
    </w:rPr>
  </w:style>
  <w:style w:type="character" w:customStyle="1" w:styleId="3f8">
    <w:name w:val="Основной текст с отступом 3 Знак"/>
    <w:basedOn w:val="1"/>
    <w:link w:val="3f7"/>
    <w:rsid w:val="001F5AE1"/>
    <w:rPr>
      <w:rFonts w:ascii="Arial" w:hAnsi="Arial"/>
      <w:sz w:val="16"/>
    </w:rPr>
  </w:style>
  <w:style w:type="paragraph" w:styleId="2ffb">
    <w:name w:val="Quote"/>
    <w:basedOn w:val="a"/>
    <w:next w:val="a"/>
    <w:link w:val="2ffc"/>
    <w:rsid w:val="001F5AE1"/>
    <w:pPr>
      <w:ind w:firstLine="709"/>
      <w:jc w:val="both"/>
    </w:pPr>
    <w:rPr>
      <w:i/>
      <w:sz w:val="28"/>
    </w:rPr>
  </w:style>
  <w:style w:type="character" w:customStyle="1" w:styleId="2ffc">
    <w:name w:val="Цитата 2 Знак"/>
    <w:basedOn w:val="1"/>
    <w:link w:val="2ffb"/>
    <w:rsid w:val="001F5AE1"/>
    <w:rPr>
      <w:i/>
      <w:sz w:val="28"/>
    </w:rPr>
  </w:style>
  <w:style w:type="paragraph" w:customStyle="1" w:styleId="EndnoteTextChar">
    <w:name w:val="Endnote Text Char"/>
    <w:link w:val="EndnoteTextChar0"/>
    <w:rsid w:val="001F5AE1"/>
  </w:style>
  <w:style w:type="character" w:customStyle="1" w:styleId="EndnoteTextChar0">
    <w:name w:val="Endnote Text Char"/>
    <w:link w:val="EndnoteTextChar"/>
    <w:rsid w:val="001F5AE1"/>
  </w:style>
  <w:style w:type="paragraph" w:customStyle="1" w:styleId="affffffff7">
    <w:name w:val="Подзаголовок для информации об изменениях"/>
    <w:basedOn w:val="a7"/>
    <w:next w:val="a"/>
    <w:link w:val="affffffff8"/>
    <w:rsid w:val="001F5AE1"/>
    <w:rPr>
      <w:b/>
      <w:sz w:val="24"/>
    </w:rPr>
  </w:style>
  <w:style w:type="character" w:customStyle="1" w:styleId="affffffff8">
    <w:name w:val="Подзаголовок для информации об изменениях"/>
    <w:basedOn w:val="a8"/>
    <w:link w:val="affffffff7"/>
    <w:rsid w:val="001F5AE1"/>
    <w:rPr>
      <w:rFonts w:ascii="Arial" w:hAnsi="Arial"/>
      <w:b/>
      <w:color w:val="353842"/>
      <w:sz w:val="24"/>
    </w:rPr>
  </w:style>
  <w:style w:type="paragraph" w:customStyle="1" w:styleId="1ffffff8">
    <w:name w:val="Без интервала1"/>
    <w:link w:val="1ffffff9"/>
    <w:rsid w:val="001F5AE1"/>
    <w:rPr>
      <w:rFonts w:ascii="Calibri" w:hAnsi="Calibri"/>
      <w:sz w:val="22"/>
    </w:rPr>
  </w:style>
  <w:style w:type="character" w:customStyle="1" w:styleId="1ffffff9">
    <w:name w:val="Без интервала1"/>
    <w:link w:val="1ffffff8"/>
    <w:rsid w:val="001F5AE1"/>
    <w:rPr>
      <w:rFonts w:ascii="Calibri" w:hAnsi="Calibri"/>
      <w:sz w:val="22"/>
    </w:rPr>
  </w:style>
  <w:style w:type="paragraph" w:customStyle="1" w:styleId="ui-widget1">
    <w:name w:val="ui-widget1"/>
    <w:basedOn w:val="a"/>
    <w:link w:val="ui-widget10"/>
    <w:rsid w:val="001F5AE1"/>
    <w:rPr>
      <w:rFonts w:ascii="Verdana" w:hAnsi="Verdana"/>
      <w:sz w:val="24"/>
    </w:rPr>
  </w:style>
  <w:style w:type="character" w:customStyle="1" w:styleId="ui-widget10">
    <w:name w:val="ui-widget1"/>
    <w:basedOn w:val="1"/>
    <w:link w:val="ui-widget1"/>
    <w:rsid w:val="001F5AE1"/>
    <w:rPr>
      <w:rFonts w:ascii="Verdana" w:hAnsi="Verdana"/>
      <w:sz w:val="24"/>
    </w:rPr>
  </w:style>
  <w:style w:type="paragraph" w:customStyle="1" w:styleId="317">
    <w:name w:val="Основной текст 31"/>
    <w:basedOn w:val="a"/>
    <w:next w:val="3f9"/>
    <w:link w:val="318"/>
    <w:rsid w:val="001F5AE1"/>
    <w:pPr>
      <w:spacing w:after="120"/>
    </w:pPr>
    <w:rPr>
      <w:rFonts w:ascii="Calibri" w:hAnsi="Calibri"/>
      <w:sz w:val="16"/>
    </w:rPr>
  </w:style>
  <w:style w:type="character" w:customStyle="1" w:styleId="318">
    <w:name w:val="Основной текст 31"/>
    <w:basedOn w:val="1"/>
    <w:link w:val="317"/>
    <w:rsid w:val="001F5AE1"/>
    <w:rPr>
      <w:rFonts w:ascii="Calibri" w:hAnsi="Calibri"/>
      <w:sz w:val="16"/>
    </w:rPr>
  </w:style>
  <w:style w:type="paragraph" w:customStyle="1" w:styleId="ui-button-text">
    <w:name w:val="ui-button-text"/>
    <w:basedOn w:val="a"/>
    <w:link w:val="ui-button-text0"/>
    <w:rsid w:val="001F5AE1"/>
    <w:rPr>
      <w:sz w:val="24"/>
    </w:rPr>
  </w:style>
  <w:style w:type="character" w:customStyle="1" w:styleId="ui-button-text0">
    <w:name w:val="ui-button-text"/>
    <w:basedOn w:val="1"/>
    <w:link w:val="ui-button-text"/>
    <w:rsid w:val="001F5AE1"/>
    <w:rPr>
      <w:sz w:val="24"/>
    </w:rPr>
  </w:style>
  <w:style w:type="paragraph" w:customStyle="1" w:styleId="ui-state-disabled1">
    <w:name w:val="ui-state-disabled1"/>
    <w:basedOn w:val="a"/>
    <w:link w:val="ui-state-disabled10"/>
    <w:rsid w:val="001F5AE1"/>
    <w:rPr>
      <w:sz w:val="24"/>
    </w:rPr>
  </w:style>
  <w:style w:type="character" w:customStyle="1" w:styleId="ui-state-disabled10">
    <w:name w:val="ui-state-disabled1"/>
    <w:basedOn w:val="1"/>
    <w:link w:val="ui-state-disabled1"/>
    <w:rsid w:val="001F5AE1"/>
    <w:rPr>
      <w:sz w:val="24"/>
    </w:rPr>
  </w:style>
  <w:style w:type="paragraph" w:customStyle="1" w:styleId="21a">
    <w:name w:val="Основной текст с отступом 2 Знак1"/>
    <w:basedOn w:val="1ffd"/>
    <w:link w:val="21b"/>
    <w:rsid w:val="001F5AE1"/>
  </w:style>
  <w:style w:type="character" w:customStyle="1" w:styleId="21b">
    <w:name w:val="Основной текст с отступом 2 Знак1"/>
    <w:basedOn w:val="1fff"/>
    <w:link w:val="21a"/>
    <w:rsid w:val="001F5AE1"/>
  </w:style>
  <w:style w:type="paragraph" w:customStyle="1" w:styleId="Heading1">
    <w:name w:val="Heading"/>
    <w:link w:val="Heading2"/>
    <w:rsid w:val="001F5AE1"/>
    <w:pPr>
      <w:widowControl w:val="0"/>
      <w:contextualSpacing/>
    </w:pPr>
    <w:rPr>
      <w:rFonts w:ascii="Arial" w:hAnsi="Arial"/>
      <w:b/>
      <w:sz w:val="22"/>
    </w:rPr>
  </w:style>
  <w:style w:type="character" w:customStyle="1" w:styleId="Heading2">
    <w:name w:val="Heading"/>
    <w:link w:val="Heading1"/>
    <w:rsid w:val="001F5AE1"/>
    <w:rPr>
      <w:rFonts w:ascii="Arial" w:hAnsi="Arial"/>
      <w:b/>
      <w:sz w:val="22"/>
    </w:rPr>
  </w:style>
  <w:style w:type="paragraph" w:styleId="3f9">
    <w:name w:val="Body Text 3"/>
    <w:basedOn w:val="a"/>
    <w:link w:val="3fa"/>
    <w:rsid w:val="001F5AE1"/>
    <w:pPr>
      <w:spacing w:after="120"/>
    </w:pPr>
    <w:rPr>
      <w:sz w:val="16"/>
    </w:rPr>
  </w:style>
  <w:style w:type="character" w:customStyle="1" w:styleId="3fa">
    <w:name w:val="Основной текст 3 Знак"/>
    <w:basedOn w:val="1"/>
    <w:link w:val="3f9"/>
    <w:rsid w:val="001F5AE1"/>
    <w:rPr>
      <w:sz w:val="16"/>
    </w:rPr>
  </w:style>
  <w:style w:type="paragraph" w:customStyle="1" w:styleId="2ffd">
    <w:name w:val="Основной текст Знак2"/>
    <w:link w:val="2ffe"/>
    <w:rsid w:val="001F5AE1"/>
    <w:rPr>
      <w:sz w:val="28"/>
    </w:rPr>
  </w:style>
  <w:style w:type="character" w:customStyle="1" w:styleId="2ffe">
    <w:name w:val="Основной текст Знак2"/>
    <w:link w:val="2ffd"/>
    <w:rsid w:val="001F5AE1"/>
    <w:rPr>
      <w:sz w:val="28"/>
    </w:rPr>
  </w:style>
  <w:style w:type="paragraph" w:customStyle="1" w:styleId="ui-button-text2">
    <w:name w:val="ui-button-text2"/>
    <w:basedOn w:val="a"/>
    <w:link w:val="ui-button-text20"/>
    <w:rsid w:val="001F5AE1"/>
    <w:rPr>
      <w:sz w:val="24"/>
    </w:rPr>
  </w:style>
  <w:style w:type="character" w:customStyle="1" w:styleId="ui-button-text20">
    <w:name w:val="ui-button-text2"/>
    <w:basedOn w:val="1"/>
    <w:link w:val="ui-button-text2"/>
    <w:rsid w:val="001F5AE1"/>
    <w:rPr>
      <w:sz w:val="24"/>
    </w:rPr>
  </w:style>
  <w:style w:type="paragraph" w:customStyle="1" w:styleId="ui-helper-reset">
    <w:name w:val="ui-helper-reset"/>
    <w:basedOn w:val="a"/>
    <w:link w:val="ui-helper-reset0"/>
    <w:rsid w:val="001F5AE1"/>
    <w:rPr>
      <w:sz w:val="24"/>
    </w:rPr>
  </w:style>
  <w:style w:type="character" w:customStyle="1" w:styleId="ui-helper-reset0">
    <w:name w:val="ui-helper-reset"/>
    <w:basedOn w:val="1"/>
    <w:link w:val="ui-helper-reset"/>
    <w:rsid w:val="001F5AE1"/>
    <w:rPr>
      <w:sz w:val="24"/>
    </w:rPr>
  </w:style>
  <w:style w:type="paragraph" w:styleId="2fff">
    <w:name w:val="Body Text 2"/>
    <w:basedOn w:val="a"/>
    <w:link w:val="2fff0"/>
    <w:rsid w:val="001F5AE1"/>
    <w:pPr>
      <w:spacing w:after="120" w:line="480" w:lineRule="auto"/>
    </w:pPr>
    <w:rPr>
      <w:rFonts w:ascii="Arial" w:hAnsi="Arial"/>
    </w:rPr>
  </w:style>
  <w:style w:type="character" w:customStyle="1" w:styleId="2fff0">
    <w:name w:val="Основной текст 2 Знак"/>
    <w:basedOn w:val="1"/>
    <w:link w:val="2fff"/>
    <w:rsid w:val="001F5AE1"/>
    <w:rPr>
      <w:rFonts w:ascii="Arial" w:hAnsi="Arial"/>
    </w:rPr>
  </w:style>
  <w:style w:type="paragraph" w:customStyle="1" w:styleId="ui-accordion-content-active1">
    <w:name w:val="ui-accordion-content-active1"/>
    <w:basedOn w:val="a"/>
    <w:link w:val="ui-accordion-content-active10"/>
    <w:rsid w:val="001F5AE1"/>
    <w:rPr>
      <w:sz w:val="24"/>
    </w:rPr>
  </w:style>
  <w:style w:type="character" w:customStyle="1" w:styleId="ui-accordion-content-active10">
    <w:name w:val="ui-accordion-content-active1"/>
    <w:basedOn w:val="1"/>
    <w:link w:val="ui-accordion-content-active1"/>
    <w:rsid w:val="001F5AE1"/>
    <w:rPr>
      <w:sz w:val="24"/>
    </w:rPr>
  </w:style>
  <w:style w:type="paragraph" w:customStyle="1" w:styleId="xl68">
    <w:name w:val="xl68"/>
    <w:basedOn w:val="10"/>
    <w:next w:val="a"/>
    <w:link w:val="xl680"/>
    <w:rsid w:val="001F5AE1"/>
    <w:pPr>
      <w:spacing w:line="240" w:lineRule="auto"/>
      <w:contextualSpacing/>
      <w:outlineLvl w:val="8"/>
    </w:pPr>
    <w:rPr>
      <w:rFonts w:ascii="Times New Roman" w:hAnsi="Times New Roman"/>
      <w:b w:val="0"/>
      <w:spacing w:val="0"/>
      <w:sz w:val="24"/>
    </w:rPr>
  </w:style>
  <w:style w:type="character" w:customStyle="1" w:styleId="xl680">
    <w:name w:val="xl68"/>
    <w:basedOn w:val="11"/>
    <w:link w:val="xl68"/>
    <w:rsid w:val="001F5AE1"/>
    <w:rPr>
      <w:rFonts w:ascii="Times New Roman" w:hAnsi="Times New Roman"/>
      <w:b w:val="0"/>
      <w:spacing w:val="0"/>
      <w:sz w:val="24"/>
    </w:rPr>
  </w:style>
  <w:style w:type="paragraph" w:customStyle="1" w:styleId="1ffffffa">
    <w:name w:val="Выделенная цитата Знак1"/>
    <w:link w:val="1ffffffb"/>
    <w:rsid w:val="001F5AE1"/>
    <w:rPr>
      <w:b/>
      <w:i/>
      <w:color w:val="4F81BD"/>
    </w:rPr>
  </w:style>
  <w:style w:type="character" w:customStyle="1" w:styleId="1ffffffb">
    <w:name w:val="Выделенная цитата Знак1"/>
    <w:link w:val="1ffffffa"/>
    <w:rsid w:val="001F5AE1"/>
    <w:rPr>
      <w:b/>
      <w:i/>
      <w:color w:val="4F81BD"/>
    </w:rPr>
  </w:style>
  <w:style w:type="paragraph" w:customStyle="1" w:styleId="ui-slider-horizontal">
    <w:name w:val="ui-slider-horizontal"/>
    <w:basedOn w:val="a"/>
    <w:link w:val="ui-slider-horizontal0"/>
    <w:rsid w:val="001F5AE1"/>
    <w:rPr>
      <w:sz w:val="24"/>
    </w:rPr>
  </w:style>
  <w:style w:type="character" w:customStyle="1" w:styleId="ui-slider-horizontal0">
    <w:name w:val="ui-slider-horizontal"/>
    <w:basedOn w:val="1"/>
    <w:link w:val="ui-slider-horizontal"/>
    <w:rsid w:val="001F5AE1"/>
    <w:rPr>
      <w:sz w:val="24"/>
    </w:rPr>
  </w:style>
  <w:style w:type="paragraph" w:customStyle="1" w:styleId="ui-dialog-buttonpane">
    <w:name w:val="ui-dialog-buttonpane"/>
    <w:basedOn w:val="a"/>
    <w:link w:val="ui-dialog-buttonpane0"/>
    <w:rsid w:val="001F5AE1"/>
    <w:rPr>
      <w:sz w:val="24"/>
    </w:rPr>
  </w:style>
  <w:style w:type="character" w:customStyle="1" w:styleId="ui-dialog-buttonpane0">
    <w:name w:val="ui-dialog-buttonpane"/>
    <w:basedOn w:val="1"/>
    <w:link w:val="ui-dialog-buttonpane"/>
    <w:rsid w:val="001F5AE1"/>
    <w:rPr>
      <w:sz w:val="24"/>
    </w:rPr>
  </w:style>
  <w:style w:type="paragraph" w:customStyle="1" w:styleId="xl66">
    <w:name w:val="xl66"/>
    <w:basedOn w:val="10"/>
    <w:next w:val="a"/>
    <w:link w:val="xl660"/>
    <w:rsid w:val="001F5AE1"/>
    <w:pPr>
      <w:spacing w:line="240" w:lineRule="auto"/>
      <w:contextualSpacing/>
      <w:outlineLvl w:val="8"/>
    </w:pPr>
    <w:rPr>
      <w:rFonts w:ascii="Times New Roman" w:hAnsi="Times New Roman"/>
      <w:b w:val="0"/>
      <w:spacing w:val="0"/>
      <w:sz w:val="24"/>
    </w:rPr>
  </w:style>
  <w:style w:type="character" w:customStyle="1" w:styleId="xl660">
    <w:name w:val="xl66"/>
    <w:basedOn w:val="11"/>
    <w:link w:val="xl66"/>
    <w:rsid w:val="001F5AE1"/>
    <w:rPr>
      <w:rFonts w:ascii="Times New Roman" w:hAnsi="Times New Roman"/>
      <w:b w:val="0"/>
      <w:spacing w:val="0"/>
      <w:sz w:val="24"/>
    </w:rPr>
  </w:style>
  <w:style w:type="paragraph" w:customStyle="1" w:styleId="1ffffffc">
    <w:name w:val="Текст примечания1"/>
    <w:basedOn w:val="a"/>
    <w:next w:val="afffff4"/>
    <w:link w:val="1ffffffd"/>
    <w:rsid w:val="001F5AE1"/>
    <w:pPr>
      <w:spacing w:after="200"/>
      <w:ind w:firstLine="709"/>
      <w:jc w:val="both"/>
    </w:pPr>
  </w:style>
  <w:style w:type="character" w:customStyle="1" w:styleId="1ffffffd">
    <w:name w:val="Текст примечания1"/>
    <w:basedOn w:val="1"/>
    <w:link w:val="1ffffffc"/>
    <w:rsid w:val="001F5AE1"/>
  </w:style>
  <w:style w:type="paragraph" w:customStyle="1" w:styleId="ui-icon4">
    <w:name w:val="ui-icon4"/>
    <w:basedOn w:val="a"/>
    <w:link w:val="ui-icon40"/>
    <w:rsid w:val="001F5AE1"/>
    <w:pPr>
      <w:ind w:firstLine="7343"/>
    </w:pPr>
    <w:rPr>
      <w:sz w:val="24"/>
    </w:rPr>
  </w:style>
  <w:style w:type="character" w:customStyle="1" w:styleId="ui-icon40">
    <w:name w:val="ui-icon4"/>
    <w:basedOn w:val="1"/>
    <w:link w:val="ui-icon4"/>
    <w:rsid w:val="001F5AE1"/>
    <w:rPr>
      <w:sz w:val="24"/>
    </w:rPr>
  </w:style>
  <w:style w:type="paragraph" w:customStyle="1" w:styleId="ui-state-default">
    <w:name w:val="ui-state-default"/>
    <w:basedOn w:val="a"/>
    <w:link w:val="ui-state-default0"/>
    <w:rsid w:val="001F5AE1"/>
    <w:rPr>
      <w:color w:val="555555"/>
      <w:sz w:val="24"/>
    </w:rPr>
  </w:style>
  <w:style w:type="character" w:customStyle="1" w:styleId="ui-state-default0">
    <w:name w:val="ui-state-default"/>
    <w:basedOn w:val="1"/>
    <w:link w:val="ui-state-default"/>
    <w:rsid w:val="001F5AE1"/>
    <w:rPr>
      <w:color w:val="555555"/>
      <w:sz w:val="24"/>
    </w:rPr>
  </w:style>
  <w:style w:type="paragraph" w:customStyle="1" w:styleId="1ffffffe">
    <w:name w:val="Обычный1"/>
    <w:link w:val="1fffffff"/>
    <w:rsid w:val="001F5AE1"/>
  </w:style>
  <w:style w:type="character" w:customStyle="1" w:styleId="1fffffff">
    <w:name w:val="Обычный1"/>
    <w:link w:val="1ffffffe"/>
    <w:rsid w:val="001F5AE1"/>
  </w:style>
  <w:style w:type="paragraph" w:customStyle="1" w:styleId="ConsTitle">
    <w:name w:val="ConsTitle"/>
    <w:link w:val="ConsTitle0"/>
    <w:rsid w:val="001F5AE1"/>
    <w:pPr>
      <w:widowControl w:val="0"/>
      <w:ind w:right="19772"/>
    </w:pPr>
    <w:rPr>
      <w:rFonts w:ascii="Arial" w:hAnsi="Arial"/>
      <w:b/>
    </w:rPr>
  </w:style>
  <w:style w:type="character" w:customStyle="1" w:styleId="ConsTitle0">
    <w:name w:val="ConsTitle"/>
    <w:link w:val="ConsTitle"/>
    <w:rsid w:val="001F5AE1"/>
    <w:rPr>
      <w:rFonts w:ascii="Arial" w:hAnsi="Arial"/>
      <w:b/>
    </w:rPr>
  </w:style>
  <w:style w:type="paragraph" w:customStyle="1" w:styleId="affffffff9">
    <w:name w:val="Текст (справка)"/>
    <w:basedOn w:val="a"/>
    <w:next w:val="a"/>
    <w:link w:val="affffffffa"/>
    <w:rsid w:val="001F5AE1"/>
    <w:pPr>
      <w:widowControl w:val="0"/>
      <w:ind w:left="170" w:right="170"/>
    </w:pPr>
    <w:rPr>
      <w:rFonts w:ascii="Arial" w:hAnsi="Arial"/>
      <w:sz w:val="24"/>
    </w:rPr>
  </w:style>
  <w:style w:type="character" w:customStyle="1" w:styleId="affffffffa">
    <w:name w:val="Текст (справка)"/>
    <w:basedOn w:val="1"/>
    <w:link w:val="affffffff9"/>
    <w:rsid w:val="001F5AE1"/>
    <w:rPr>
      <w:rFonts w:ascii="Arial" w:hAnsi="Arial"/>
      <w:sz w:val="24"/>
    </w:rPr>
  </w:style>
  <w:style w:type="paragraph" w:customStyle="1" w:styleId="3fb">
    <w:name w:val="Название Знак3"/>
    <w:link w:val="3fc"/>
    <w:rsid w:val="001F5AE1"/>
    <w:rPr>
      <w:rFonts w:ascii="Cambria" w:hAnsi="Cambria"/>
      <w:color w:val="17365D"/>
      <w:spacing w:val="5"/>
      <w:sz w:val="52"/>
    </w:rPr>
  </w:style>
  <w:style w:type="character" w:customStyle="1" w:styleId="3fc">
    <w:name w:val="Название Знак3"/>
    <w:link w:val="3fb"/>
    <w:rsid w:val="001F5AE1"/>
    <w:rPr>
      <w:rFonts w:ascii="Cambria" w:hAnsi="Cambria"/>
      <w:color w:val="17365D"/>
      <w:spacing w:val="5"/>
      <w:sz w:val="52"/>
    </w:rPr>
  </w:style>
  <w:style w:type="paragraph" w:customStyle="1" w:styleId="77">
    <w:name w:val="Основной шрифт абзаца7"/>
    <w:link w:val="78"/>
    <w:rsid w:val="001F5AE1"/>
  </w:style>
  <w:style w:type="character" w:customStyle="1" w:styleId="78">
    <w:name w:val="Основной шрифт абзаца7"/>
    <w:link w:val="77"/>
    <w:rsid w:val="001F5AE1"/>
  </w:style>
  <w:style w:type="paragraph" w:customStyle="1" w:styleId="ui-menu">
    <w:name w:val="ui-menu"/>
    <w:basedOn w:val="a"/>
    <w:link w:val="ui-menu0"/>
    <w:rsid w:val="001F5AE1"/>
    <w:rPr>
      <w:sz w:val="24"/>
    </w:rPr>
  </w:style>
  <w:style w:type="character" w:customStyle="1" w:styleId="ui-menu0">
    <w:name w:val="ui-menu"/>
    <w:basedOn w:val="1"/>
    <w:link w:val="ui-menu"/>
    <w:rsid w:val="001F5AE1"/>
    <w:rPr>
      <w:sz w:val="24"/>
    </w:rPr>
  </w:style>
  <w:style w:type="paragraph" w:customStyle="1" w:styleId="DOsntext">
    <w:name w:val="D Osn text"/>
    <w:basedOn w:val="a"/>
    <w:link w:val="DOsntext0"/>
    <w:rsid w:val="001F5AE1"/>
    <w:pPr>
      <w:spacing w:after="120" w:line="336" w:lineRule="auto"/>
      <w:ind w:firstLine="567"/>
      <w:jc w:val="both"/>
    </w:pPr>
    <w:rPr>
      <w:sz w:val="24"/>
    </w:rPr>
  </w:style>
  <w:style w:type="character" w:customStyle="1" w:styleId="DOsntext0">
    <w:name w:val="D Osn text"/>
    <w:basedOn w:val="1"/>
    <w:link w:val="DOsntext"/>
    <w:rsid w:val="001F5AE1"/>
    <w:rPr>
      <w:sz w:val="24"/>
    </w:rPr>
  </w:style>
  <w:style w:type="paragraph" w:customStyle="1" w:styleId="21c">
    <w:name w:val="Цитата 2 Знак1"/>
    <w:link w:val="21d"/>
    <w:rsid w:val="001F5AE1"/>
    <w:rPr>
      <w:i/>
    </w:rPr>
  </w:style>
  <w:style w:type="character" w:customStyle="1" w:styleId="21d">
    <w:name w:val="Цитата 2 Знак1"/>
    <w:link w:val="21c"/>
    <w:rsid w:val="001F5AE1"/>
    <w:rPr>
      <w:i/>
    </w:rPr>
  </w:style>
  <w:style w:type="paragraph" w:styleId="affffffffb">
    <w:name w:val="header"/>
    <w:basedOn w:val="a"/>
    <w:link w:val="affffffffc"/>
    <w:rsid w:val="001F5AE1"/>
    <w:pPr>
      <w:tabs>
        <w:tab w:val="center" w:pos="4153"/>
        <w:tab w:val="right" w:pos="8306"/>
      </w:tabs>
    </w:pPr>
  </w:style>
  <w:style w:type="character" w:customStyle="1" w:styleId="affffffffc">
    <w:name w:val="Верхний колонтитул Знак"/>
    <w:basedOn w:val="1"/>
    <w:link w:val="affffffffb"/>
    <w:rsid w:val="001F5AE1"/>
  </w:style>
  <w:style w:type="paragraph" w:customStyle="1" w:styleId="HeaderChar">
    <w:name w:val="Header Char"/>
    <w:link w:val="HeaderChar0"/>
    <w:rsid w:val="001F5AE1"/>
  </w:style>
  <w:style w:type="character" w:customStyle="1" w:styleId="HeaderChar0">
    <w:name w:val="Header Char"/>
    <w:link w:val="HeaderChar"/>
    <w:rsid w:val="001F5AE1"/>
  </w:style>
  <w:style w:type="paragraph" w:customStyle="1" w:styleId="headertext">
    <w:name w:val="headertext"/>
    <w:basedOn w:val="a"/>
    <w:link w:val="headertext0"/>
    <w:rsid w:val="001F5AE1"/>
    <w:rPr>
      <w:sz w:val="24"/>
    </w:rPr>
  </w:style>
  <w:style w:type="character" w:customStyle="1" w:styleId="headertext0">
    <w:name w:val="headertext"/>
    <w:basedOn w:val="1"/>
    <w:link w:val="headertext"/>
    <w:rsid w:val="001F5AE1"/>
    <w:rPr>
      <w:sz w:val="24"/>
    </w:rPr>
  </w:style>
  <w:style w:type="paragraph" w:customStyle="1" w:styleId="affffffffd">
    <w:name w:val="Основной"/>
    <w:basedOn w:val="a"/>
    <w:link w:val="affffffffe"/>
    <w:rsid w:val="001F5AE1"/>
    <w:pPr>
      <w:widowControl w:val="0"/>
      <w:ind w:firstLine="720"/>
      <w:jc w:val="both"/>
    </w:pPr>
    <w:rPr>
      <w:rFonts w:ascii="Arial" w:hAnsi="Arial"/>
      <w:sz w:val="28"/>
    </w:rPr>
  </w:style>
  <w:style w:type="character" w:customStyle="1" w:styleId="affffffffe">
    <w:name w:val="Основной"/>
    <w:basedOn w:val="1"/>
    <w:link w:val="affffffffd"/>
    <w:rsid w:val="001F5AE1"/>
    <w:rPr>
      <w:rFonts w:ascii="Arial" w:hAnsi="Arial"/>
      <w:sz w:val="28"/>
    </w:rPr>
  </w:style>
  <w:style w:type="paragraph" w:customStyle="1" w:styleId="FooterChar">
    <w:name w:val="Footer Char"/>
    <w:link w:val="FooterChar0"/>
    <w:rsid w:val="001F5AE1"/>
  </w:style>
  <w:style w:type="character" w:customStyle="1" w:styleId="FooterChar0">
    <w:name w:val="Footer Char"/>
    <w:link w:val="FooterChar"/>
    <w:rsid w:val="001F5AE1"/>
  </w:style>
  <w:style w:type="paragraph" w:customStyle="1" w:styleId="ui-datepicker-next1">
    <w:name w:val="ui-datepicker-next1"/>
    <w:basedOn w:val="a"/>
    <w:link w:val="ui-datepicker-next10"/>
    <w:rsid w:val="001F5AE1"/>
    <w:rPr>
      <w:sz w:val="24"/>
    </w:rPr>
  </w:style>
  <w:style w:type="character" w:customStyle="1" w:styleId="ui-datepicker-next10">
    <w:name w:val="ui-datepicker-next1"/>
    <w:basedOn w:val="1"/>
    <w:link w:val="ui-datepicker-next1"/>
    <w:rsid w:val="001F5AE1"/>
    <w:rPr>
      <w:sz w:val="24"/>
    </w:rPr>
  </w:style>
  <w:style w:type="paragraph" w:customStyle="1" w:styleId="col-xs-6">
    <w:name w:val="col-xs-6"/>
    <w:link w:val="col-xs-60"/>
    <w:rsid w:val="001F5AE1"/>
  </w:style>
  <w:style w:type="character" w:customStyle="1" w:styleId="col-xs-60">
    <w:name w:val="col-xs-6"/>
    <w:link w:val="col-xs-6"/>
    <w:rsid w:val="001F5AE1"/>
  </w:style>
  <w:style w:type="paragraph" w:customStyle="1" w:styleId="xl106">
    <w:name w:val="xl106"/>
    <w:basedOn w:val="a"/>
    <w:link w:val="xl1060"/>
    <w:rsid w:val="001F5AE1"/>
  </w:style>
  <w:style w:type="character" w:customStyle="1" w:styleId="xl1060">
    <w:name w:val="xl106"/>
    <w:basedOn w:val="1"/>
    <w:link w:val="xl106"/>
    <w:rsid w:val="001F5AE1"/>
  </w:style>
  <w:style w:type="paragraph" w:customStyle="1" w:styleId="ui-button1">
    <w:name w:val="ui-button1"/>
    <w:basedOn w:val="a"/>
    <w:link w:val="ui-button10"/>
    <w:rsid w:val="001F5AE1"/>
    <w:pPr>
      <w:ind w:right="-72"/>
      <w:jc w:val="center"/>
    </w:pPr>
    <w:rPr>
      <w:sz w:val="24"/>
    </w:rPr>
  </w:style>
  <w:style w:type="character" w:customStyle="1" w:styleId="ui-button10">
    <w:name w:val="ui-button1"/>
    <w:basedOn w:val="1"/>
    <w:link w:val="ui-button1"/>
    <w:rsid w:val="001F5AE1"/>
    <w:rPr>
      <w:sz w:val="24"/>
    </w:rPr>
  </w:style>
  <w:style w:type="paragraph" w:styleId="56">
    <w:name w:val="toc 5"/>
    <w:basedOn w:val="a"/>
    <w:next w:val="a"/>
    <w:link w:val="57"/>
    <w:uiPriority w:val="39"/>
    <w:rsid w:val="001F5AE1"/>
    <w:pPr>
      <w:ind w:left="800"/>
    </w:pPr>
    <w:rPr>
      <w:rFonts w:ascii="XO Thames" w:hAnsi="XO Thames"/>
      <w:sz w:val="28"/>
    </w:rPr>
  </w:style>
  <w:style w:type="character" w:customStyle="1" w:styleId="57">
    <w:name w:val="Оглавление 5 Знак"/>
    <w:basedOn w:val="1"/>
    <w:link w:val="56"/>
    <w:rsid w:val="001F5AE1"/>
    <w:rPr>
      <w:rFonts w:ascii="XO Thames" w:hAnsi="XO Thames"/>
      <w:sz w:val="28"/>
    </w:rPr>
  </w:style>
  <w:style w:type="paragraph" w:customStyle="1" w:styleId="ui-priority-primary">
    <w:name w:val="ui-priority-primary"/>
    <w:basedOn w:val="a"/>
    <w:link w:val="ui-priority-primary0"/>
    <w:rsid w:val="001F5AE1"/>
    <w:rPr>
      <w:b/>
      <w:sz w:val="24"/>
    </w:rPr>
  </w:style>
  <w:style w:type="character" w:customStyle="1" w:styleId="ui-priority-primary0">
    <w:name w:val="ui-priority-primary"/>
    <w:basedOn w:val="1"/>
    <w:link w:val="ui-priority-primary"/>
    <w:rsid w:val="001F5AE1"/>
    <w:rPr>
      <w:b/>
      <w:sz w:val="24"/>
    </w:rPr>
  </w:style>
  <w:style w:type="paragraph" w:customStyle="1" w:styleId="1fffffff0">
    <w:name w:val="Знак1 Знак Знак Знак"/>
    <w:basedOn w:val="a"/>
    <w:link w:val="1fffffff1"/>
    <w:rsid w:val="001F5AE1"/>
    <w:rPr>
      <w:rFonts w:ascii="Tahoma" w:hAnsi="Tahoma"/>
    </w:rPr>
  </w:style>
  <w:style w:type="character" w:customStyle="1" w:styleId="1fffffff1">
    <w:name w:val="Знак1 Знак Знак Знак"/>
    <w:basedOn w:val="1"/>
    <w:link w:val="1fffffff0"/>
    <w:rsid w:val="001F5AE1"/>
    <w:rPr>
      <w:rFonts w:ascii="Tahoma" w:hAnsi="Tahoma"/>
    </w:rPr>
  </w:style>
  <w:style w:type="paragraph" w:customStyle="1" w:styleId="58">
    <w:name w:val="Гиперссылка5"/>
    <w:link w:val="59"/>
    <w:rsid w:val="001F5AE1"/>
    <w:rPr>
      <w:color w:val="0000FF"/>
      <w:u w:val="single"/>
    </w:rPr>
  </w:style>
  <w:style w:type="character" w:customStyle="1" w:styleId="59">
    <w:name w:val="Гиперссылка5"/>
    <w:link w:val="58"/>
    <w:rsid w:val="001F5AE1"/>
    <w:rPr>
      <w:color w:val="0000FF"/>
      <w:u w:val="single"/>
    </w:rPr>
  </w:style>
  <w:style w:type="paragraph" w:customStyle="1" w:styleId="ui-dialog-buttonpane1">
    <w:name w:val="ui-dialog-buttonpane1"/>
    <w:basedOn w:val="a"/>
    <w:link w:val="ui-dialog-buttonpane10"/>
    <w:rsid w:val="001F5AE1"/>
    <w:pPr>
      <w:spacing w:before="120"/>
    </w:pPr>
    <w:rPr>
      <w:sz w:val="24"/>
    </w:rPr>
  </w:style>
  <w:style w:type="character" w:customStyle="1" w:styleId="ui-dialog-buttonpane10">
    <w:name w:val="ui-dialog-buttonpane1"/>
    <w:basedOn w:val="1"/>
    <w:link w:val="ui-dialog-buttonpane1"/>
    <w:rsid w:val="001F5AE1"/>
    <w:rPr>
      <w:sz w:val="24"/>
    </w:rPr>
  </w:style>
  <w:style w:type="paragraph" w:customStyle="1" w:styleId="ui-tabs-hide1">
    <w:name w:val="ui-tabs-hide1"/>
    <w:basedOn w:val="a"/>
    <w:link w:val="ui-tabs-hide10"/>
    <w:rsid w:val="001F5AE1"/>
    <w:rPr>
      <w:sz w:val="24"/>
    </w:rPr>
  </w:style>
  <w:style w:type="character" w:customStyle="1" w:styleId="ui-tabs-hide10">
    <w:name w:val="ui-tabs-hide1"/>
    <w:basedOn w:val="1"/>
    <w:link w:val="ui-tabs-hide1"/>
    <w:rsid w:val="001F5AE1"/>
    <w:rPr>
      <w:sz w:val="24"/>
    </w:rPr>
  </w:style>
  <w:style w:type="paragraph" w:customStyle="1" w:styleId="1fffffff2">
    <w:name w:val="Подзаголовок Знак1"/>
    <w:link w:val="1fffffff3"/>
    <w:rsid w:val="001F5AE1"/>
    <w:rPr>
      <w:rFonts w:ascii="Cambria" w:hAnsi="Cambria"/>
      <w:i/>
      <w:color w:val="4F81BD"/>
      <w:spacing w:val="15"/>
      <w:sz w:val="24"/>
    </w:rPr>
  </w:style>
  <w:style w:type="character" w:customStyle="1" w:styleId="1fffffff3">
    <w:name w:val="Подзаголовок Знак1"/>
    <w:link w:val="1fffffff2"/>
    <w:rsid w:val="001F5AE1"/>
    <w:rPr>
      <w:rFonts w:ascii="Cambria" w:hAnsi="Cambria"/>
      <w:i/>
      <w:color w:val="4F81BD"/>
      <w:spacing w:val="15"/>
      <w:sz w:val="24"/>
    </w:rPr>
  </w:style>
  <w:style w:type="paragraph" w:customStyle="1" w:styleId="ui-tabs-panel1">
    <w:name w:val="ui-tabs-panel1"/>
    <w:basedOn w:val="a"/>
    <w:link w:val="ui-tabs-panel10"/>
    <w:rsid w:val="001F5AE1"/>
    <w:rPr>
      <w:sz w:val="24"/>
    </w:rPr>
  </w:style>
  <w:style w:type="character" w:customStyle="1" w:styleId="ui-tabs-panel10">
    <w:name w:val="ui-tabs-panel1"/>
    <w:basedOn w:val="1"/>
    <w:link w:val="ui-tabs-panel1"/>
    <w:rsid w:val="001F5AE1"/>
    <w:rPr>
      <w:sz w:val="24"/>
    </w:rPr>
  </w:style>
  <w:style w:type="paragraph" w:customStyle="1" w:styleId="WW8Num1z0">
    <w:name w:val="WW8Num1z0"/>
    <w:link w:val="WW8Num1z00"/>
    <w:rsid w:val="001F5AE1"/>
  </w:style>
  <w:style w:type="character" w:customStyle="1" w:styleId="WW8Num1z00">
    <w:name w:val="WW8Num1z0"/>
    <w:link w:val="WW8Num1z0"/>
    <w:rsid w:val="001F5AE1"/>
  </w:style>
  <w:style w:type="paragraph" w:customStyle="1" w:styleId="1fffffff4">
    <w:name w:val="Строгий1"/>
    <w:link w:val="1fffffff5"/>
    <w:rsid w:val="001F5AE1"/>
    <w:rPr>
      <w:b/>
    </w:rPr>
  </w:style>
  <w:style w:type="character" w:customStyle="1" w:styleId="1fffffff5">
    <w:name w:val="Строгий1"/>
    <w:link w:val="1fffffff4"/>
    <w:rsid w:val="001F5AE1"/>
    <w:rPr>
      <w:b/>
    </w:rPr>
  </w:style>
  <w:style w:type="paragraph" w:customStyle="1" w:styleId="ui-state-highlight2">
    <w:name w:val="ui-state-highlight2"/>
    <w:basedOn w:val="a"/>
    <w:link w:val="ui-state-highlight20"/>
    <w:rsid w:val="001F5AE1"/>
    <w:rPr>
      <w:color w:val="363636"/>
      <w:sz w:val="24"/>
    </w:rPr>
  </w:style>
  <w:style w:type="character" w:customStyle="1" w:styleId="ui-state-highlight20">
    <w:name w:val="ui-state-highlight2"/>
    <w:basedOn w:val="1"/>
    <w:link w:val="ui-state-highlight2"/>
    <w:rsid w:val="001F5AE1"/>
    <w:rPr>
      <w:color w:val="363636"/>
      <w:sz w:val="24"/>
    </w:rPr>
  </w:style>
  <w:style w:type="paragraph" w:customStyle="1" w:styleId="ui-datepicker-header2">
    <w:name w:val="ui-datepicker-header2"/>
    <w:basedOn w:val="a"/>
    <w:link w:val="ui-datepicker-header20"/>
    <w:rsid w:val="001F5AE1"/>
    <w:rPr>
      <w:sz w:val="24"/>
    </w:rPr>
  </w:style>
  <w:style w:type="character" w:customStyle="1" w:styleId="ui-datepicker-header20">
    <w:name w:val="ui-datepicker-header2"/>
    <w:basedOn w:val="1"/>
    <w:link w:val="ui-datepicker-header2"/>
    <w:rsid w:val="001F5AE1"/>
    <w:rPr>
      <w:sz w:val="24"/>
    </w:rPr>
  </w:style>
  <w:style w:type="paragraph" w:customStyle="1" w:styleId="2fff1">
    <w:name w:val="Название Знак2"/>
    <w:link w:val="2fff2"/>
    <w:rsid w:val="001F5AE1"/>
    <w:rPr>
      <w:rFonts w:ascii="Cambria" w:hAnsi="Cambria"/>
      <w:b/>
      <w:sz w:val="32"/>
    </w:rPr>
  </w:style>
  <w:style w:type="character" w:customStyle="1" w:styleId="2fff2">
    <w:name w:val="Название Знак2"/>
    <w:link w:val="2fff1"/>
    <w:rsid w:val="001F5AE1"/>
    <w:rPr>
      <w:rFonts w:ascii="Cambria" w:hAnsi="Cambria"/>
      <w:b/>
      <w:sz w:val="32"/>
    </w:rPr>
  </w:style>
  <w:style w:type="paragraph" w:customStyle="1" w:styleId="xl119">
    <w:name w:val="xl119"/>
    <w:basedOn w:val="a"/>
    <w:link w:val="xl1190"/>
    <w:rsid w:val="001F5AE1"/>
  </w:style>
  <w:style w:type="character" w:customStyle="1" w:styleId="xl1190">
    <w:name w:val="xl119"/>
    <w:basedOn w:val="1"/>
    <w:link w:val="xl119"/>
    <w:rsid w:val="001F5AE1"/>
  </w:style>
  <w:style w:type="paragraph" w:customStyle="1" w:styleId="4f1">
    <w:name w:val="Верхний колонтитул4"/>
    <w:basedOn w:val="a"/>
    <w:link w:val="4f2"/>
    <w:rsid w:val="001F5AE1"/>
    <w:pPr>
      <w:ind w:left="300"/>
      <w:contextualSpacing/>
      <w:jc w:val="center"/>
    </w:pPr>
    <w:rPr>
      <w:rFonts w:ascii="Arial" w:hAnsi="Arial"/>
      <w:b/>
      <w:color w:val="3560A7"/>
      <w:sz w:val="21"/>
    </w:rPr>
  </w:style>
  <w:style w:type="character" w:customStyle="1" w:styleId="4f2">
    <w:name w:val="Верхний колонтитул4"/>
    <w:basedOn w:val="1"/>
    <w:link w:val="4f1"/>
    <w:rsid w:val="001F5AE1"/>
    <w:rPr>
      <w:rFonts w:ascii="Arial" w:hAnsi="Arial"/>
      <w:b/>
      <w:color w:val="3560A7"/>
      <w:sz w:val="21"/>
    </w:rPr>
  </w:style>
  <w:style w:type="paragraph" w:customStyle="1" w:styleId="ui-priority-secondary2">
    <w:name w:val="ui-priority-secondary2"/>
    <w:basedOn w:val="a"/>
    <w:link w:val="ui-priority-secondary20"/>
    <w:rsid w:val="001F5AE1"/>
    <w:rPr>
      <w:sz w:val="24"/>
    </w:rPr>
  </w:style>
  <w:style w:type="character" w:customStyle="1" w:styleId="ui-priority-secondary20">
    <w:name w:val="ui-priority-secondary2"/>
    <w:basedOn w:val="1"/>
    <w:link w:val="ui-priority-secondary2"/>
    <w:rsid w:val="001F5AE1"/>
    <w:rPr>
      <w:sz w:val="24"/>
    </w:rPr>
  </w:style>
  <w:style w:type="paragraph" w:customStyle="1" w:styleId="1fffffff6">
    <w:name w:val="Абзац списка1"/>
    <w:basedOn w:val="a"/>
    <w:link w:val="1fffffff7"/>
    <w:rsid w:val="001F5AE1"/>
    <w:pPr>
      <w:spacing w:after="200" w:line="276" w:lineRule="auto"/>
      <w:ind w:left="720"/>
    </w:pPr>
    <w:rPr>
      <w:rFonts w:ascii="Calibri" w:hAnsi="Calibri"/>
      <w:sz w:val="22"/>
    </w:rPr>
  </w:style>
  <w:style w:type="character" w:customStyle="1" w:styleId="1fffffff7">
    <w:name w:val="Абзац списка1"/>
    <w:basedOn w:val="1"/>
    <w:link w:val="1fffffff6"/>
    <w:rsid w:val="001F5AE1"/>
    <w:rPr>
      <w:rFonts w:ascii="Calibri" w:hAnsi="Calibri"/>
      <w:sz w:val="22"/>
    </w:rPr>
  </w:style>
  <w:style w:type="paragraph" w:styleId="afffffff">
    <w:name w:val="Document Map"/>
    <w:basedOn w:val="a"/>
    <w:link w:val="afffffffff"/>
    <w:rsid w:val="001F5AE1"/>
    <w:pPr>
      <w:ind w:firstLine="709"/>
      <w:jc w:val="both"/>
    </w:pPr>
    <w:rPr>
      <w:rFonts w:ascii="Tahoma" w:hAnsi="Tahoma"/>
      <w:sz w:val="28"/>
    </w:rPr>
  </w:style>
  <w:style w:type="character" w:customStyle="1" w:styleId="afffffffff">
    <w:name w:val="Схема документа Знак"/>
    <w:basedOn w:val="1"/>
    <w:link w:val="afffffff"/>
    <w:rsid w:val="001F5AE1"/>
    <w:rPr>
      <w:rFonts w:ascii="Tahoma" w:hAnsi="Tahoma"/>
      <w:sz w:val="28"/>
    </w:rPr>
  </w:style>
  <w:style w:type="paragraph" w:customStyle="1" w:styleId="afffffffff0">
    <w:name w:val="Активная гипертекстовая ссылка"/>
    <w:link w:val="afffffffff1"/>
    <w:rsid w:val="001F5AE1"/>
    <w:rPr>
      <w:b/>
      <w:color w:val="008000"/>
      <w:u w:val="single"/>
    </w:rPr>
  </w:style>
  <w:style w:type="character" w:customStyle="1" w:styleId="afffffffff1">
    <w:name w:val="Активная гипертекстовая ссылка"/>
    <w:link w:val="afffffffff0"/>
    <w:rsid w:val="001F5AE1"/>
    <w:rPr>
      <w:b/>
      <w:color w:val="008000"/>
      <w:u w:val="single"/>
    </w:rPr>
  </w:style>
  <w:style w:type="paragraph" w:customStyle="1" w:styleId="ui-state-error-text1">
    <w:name w:val="ui-state-error-text1"/>
    <w:basedOn w:val="a"/>
    <w:link w:val="ui-state-error-text10"/>
    <w:rsid w:val="001F5AE1"/>
    <w:rPr>
      <w:color w:val="CD0A0A"/>
      <w:sz w:val="24"/>
    </w:rPr>
  </w:style>
  <w:style w:type="character" w:customStyle="1" w:styleId="ui-state-error-text10">
    <w:name w:val="ui-state-error-text1"/>
    <w:basedOn w:val="1"/>
    <w:link w:val="ui-state-error-text1"/>
    <w:rsid w:val="001F5AE1"/>
    <w:rPr>
      <w:color w:val="CD0A0A"/>
      <w:sz w:val="24"/>
    </w:rPr>
  </w:style>
  <w:style w:type="paragraph" w:customStyle="1" w:styleId="1fffffff8">
    <w:name w:val="Знак Знак Знак1"/>
    <w:basedOn w:val="a"/>
    <w:link w:val="1fffffff9"/>
    <w:rsid w:val="001F5AE1"/>
    <w:rPr>
      <w:rFonts w:ascii="Tahoma" w:hAnsi="Tahoma"/>
    </w:rPr>
  </w:style>
  <w:style w:type="character" w:customStyle="1" w:styleId="1fffffff9">
    <w:name w:val="Знак Знак Знак1"/>
    <w:basedOn w:val="1"/>
    <w:link w:val="1fffffff8"/>
    <w:rsid w:val="001F5AE1"/>
    <w:rPr>
      <w:rFonts w:ascii="Tahoma" w:hAnsi="Tahoma"/>
    </w:rPr>
  </w:style>
  <w:style w:type="paragraph" w:customStyle="1" w:styleId="ui-state-hover">
    <w:name w:val="ui-state-hover"/>
    <w:basedOn w:val="a"/>
    <w:link w:val="ui-state-hover0"/>
    <w:rsid w:val="001F5AE1"/>
    <w:rPr>
      <w:color w:val="212121"/>
      <w:sz w:val="24"/>
    </w:rPr>
  </w:style>
  <w:style w:type="character" w:customStyle="1" w:styleId="ui-state-hover0">
    <w:name w:val="ui-state-hover"/>
    <w:basedOn w:val="1"/>
    <w:link w:val="ui-state-hover"/>
    <w:rsid w:val="001F5AE1"/>
    <w:rPr>
      <w:color w:val="212121"/>
      <w:sz w:val="24"/>
    </w:rPr>
  </w:style>
  <w:style w:type="paragraph" w:customStyle="1" w:styleId="afffffffff2">
    <w:name w:val="Заголовок чужого сообщения"/>
    <w:link w:val="afffffffff3"/>
    <w:rsid w:val="001F5AE1"/>
    <w:rPr>
      <w:b/>
      <w:color w:val="FF0000"/>
    </w:rPr>
  </w:style>
  <w:style w:type="character" w:customStyle="1" w:styleId="afffffffff3">
    <w:name w:val="Заголовок чужого сообщения"/>
    <w:link w:val="afffffffff2"/>
    <w:rsid w:val="001F5AE1"/>
    <w:rPr>
      <w:b/>
      <w:color w:val="FF0000"/>
    </w:rPr>
  </w:style>
  <w:style w:type="paragraph" w:customStyle="1" w:styleId="ui-datepicker-header1">
    <w:name w:val="ui-datepicker-header1"/>
    <w:basedOn w:val="a"/>
    <w:link w:val="ui-datepicker-header10"/>
    <w:rsid w:val="001F5AE1"/>
    <w:rPr>
      <w:sz w:val="24"/>
    </w:rPr>
  </w:style>
  <w:style w:type="character" w:customStyle="1" w:styleId="ui-datepicker-header10">
    <w:name w:val="ui-datepicker-header1"/>
    <w:basedOn w:val="1"/>
    <w:link w:val="ui-datepicker-header1"/>
    <w:rsid w:val="001F5AE1"/>
    <w:rPr>
      <w:sz w:val="24"/>
    </w:rPr>
  </w:style>
  <w:style w:type="paragraph" w:customStyle="1" w:styleId="ui-dialog-title1">
    <w:name w:val="ui-dialog-title1"/>
    <w:basedOn w:val="a"/>
    <w:link w:val="ui-dialog-title10"/>
    <w:rsid w:val="001F5AE1"/>
    <w:pPr>
      <w:spacing w:before="24" w:after="24"/>
      <w:ind w:right="240"/>
    </w:pPr>
    <w:rPr>
      <w:sz w:val="24"/>
    </w:rPr>
  </w:style>
  <w:style w:type="character" w:customStyle="1" w:styleId="ui-dialog-title10">
    <w:name w:val="ui-dialog-title1"/>
    <w:basedOn w:val="1"/>
    <w:link w:val="ui-dialog-title1"/>
    <w:rsid w:val="001F5AE1"/>
    <w:rPr>
      <w:sz w:val="24"/>
    </w:rPr>
  </w:style>
  <w:style w:type="paragraph" w:customStyle="1" w:styleId="21e">
    <w:name w:val="Цитата 21"/>
    <w:basedOn w:val="a"/>
    <w:next w:val="a"/>
    <w:link w:val="21f"/>
    <w:rsid w:val="001F5AE1"/>
    <w:pPr>
      <w:spacing w:after="200" w:line="276" w:lineRule="auto"/>
      <w:ind w:firstLine="709"/>
      <w:jc w:val="both"/>
    </w:pPr>
    <w:rPr>
      <w:i/>
    </w:rPr>
  </w:style>
  <w:style w:type="character" w:customStyle="1" w:styleId="21f">
    <w:name w:val="Цитата 21"/>
    <w:basedOn w:val="1"/>
    <w:link w:val="21e"/>
    <w:rsid w:val="001F5AE1"/>
    <w:rPr>
      <w:i/>
    </w:rPr>
  </w:style>
  <w:style w:type="paragraph" w:customStyle="1" w:styleId="xl70">
    <w:name w:val="xl70"/>
    <w:basedOn w:val="a"/>
    <w:link w:val="xl700"/>
    <w:rsid w:val="001F5AE1"/>
    <w:pPr>
      <w:jc w:val="center"/>
    </w:pPr>
  </w:style>
  <w:style w:type="character" w:customStyle="1" w:styleId="xl700">
    <w:name w:val="xl70"/>
    <w:basedOn w:val="1"/>
    <w:link w:val="xl70"/>
    <w:rsid w:val="001F5AE1"/>
  </w:style>
  <w:style w:type="paragraph" w:customStyle="1" w:styleId="1fffffffa">
    <w:name w:val="Тема примечания Знак1"/>
    <w:link w:val="1fffffffb"/>
    <w:rsid w:val="001F5AE1"/>
    <w:rPr>
      <w:b/>
    </w:rPr>
  </w:style>
  <w:style w:type="character" w:customStyle="1" w:styleId="1fffffffb">
    <w:name w:val="Тема примечания Знак1"/>
    <w:link w:val="1fffffffa"/>
    <w:rsid w:val="001F5AE1"/>
    <w:rPr>
      <w:b/>
    </w:rPr>
  </w:style>
  <w:style w:type="paragraph" w:customStyle="1" w:styleId="xl101">
    <w:name w:val="xl101"/>
    <w:basedOn w:val="a"/>
    <w:link w:val="xl1010"/>
    <w:rsid w:val="001F5AE1"/>
    <w:pPr>
      <w:jc w:val="center"/>
    </w:pPr>
  </w:style>
  <w:style w:type="character" w:customStyle="1" w:styleId="xl1010">
    <w:name w:val="xl101"/>
    <w:basedOn w:val="1"/>
    <w:link w:val="xl101"/>
    <w:rsid w:val="001F5AE1"/>
  </w:style>
  <w:style w:type="paragraph" w:customStyle="1" w:styleId="1fffffffc">
    <w:name w:val="Основной текст с отступом Знак1"/>
    <w:basedOn w:val="1ffd"/>
    <w:link w:val="1fffffffd"/>
    <w:rsid w:val="001F5AE1"/>
  </w:style>
  <w:style w:type="character" w:customStyle="1" w:styleId="1fffffffd">
    <w:name w:val="Основной текст с отступом Знак1"/>
    <w:basedOn w:val="1fff"/>
    <w:link w:val="1fffffffc"/>
    <w:rsid w:val="001F5AE1"/>
  </w:style>
  <w:style w:type="paragraph" w:customStyle="1" w:styleId="afffff9">
    <w:name w:val="Текст (прав. подпись)"/>
    <w:basedOn w:val="a"/>
    <w:next w:val="a"/>
    <w:link w:val="afffffb"/>
    <w:rsid w:val="001F5AE1"/>
    <w:pPr>
      <w:widowControl w:val="0"/>
      <w:jc w:val="right"/>
    </w:pPr>
    <w:rPr>
      <w:rFonts w:ascii="Arial" w:hAnsi="Arial"/>
      <w:sz w:val="24"/>
    </w:rPr>
  </w:style>
  <w:style w:type="character" w:customStyle="1" w:styleId="afffffb">
    <w:name w:val="Текст (прав. подпись)"/>
    <w:basedOn w:val="1"/>
    <w:link w:val="afffff9"/>
    <w:rsid w:val="001F5AE1"/>
    <w:rPr>
      <w:rFonts w:ascii="Arial" w:hAnsi="Arial"/>
      <w:sz w:val="24"/>
    </w:rPr>
  </w:style>
  <w:style w:type="paragraph" w:customStyle="1" w:styleId="afffffffff4">
    <w:name w:val="Не вступил в силу"/>
    <w:link w:val="afffffffff5"/>
    <w:rsid w:val="001F5AE1"/>
    <w:rPr>
      <w:b/>
      <w:color w:val="008080"/>
    </w:rPr>
  </w:style>
  <w:style w:type="character" w:customStyle="1" w:styleId="afffffffff5">
    <w:name w:val="Не вступил в силу"/>
    <w:link w:val="afffffffff4"/>
    <w:rsid w:val="001F5AE1"/>
    <w:rPr>
      <w:b/>
      <w:color w:val="008080"/>
    </w:rPr>
  </w:style>
  <w:style w:type="paragraph" w:customStyle="1" w:styleId="710">
    <w:name w:val="Заголовок 71"/>
    <w:basedOn w:val="a"/>
    <w:next w:val="a"/>
    <w:link w:val="711"/>
    <w:rsid w:val="001F5AE1"/>
    <w:pPr>
      <w:ind w:firstLine="709"/>
      <w:jc w:val="both"/>
      <w:outlineLvl w:val="6"/>
    </w:pPr>
    <w:rPr>
      <w:b/>
      <w:i/>
      <w:color w:val="5A5A5A"/>
    </w:rPr>
  </w:style>
  <w:style w:type="character" w:customStyle="1" w:styleId="711">
    <w:name w:val="Заголовок 71"/>
    <w:basedOn w:val="1"/>
    <w:link w:val="710"/>
    <w:rsid w:val="001F5AE1"/>
    <w:rPr>
      <w:b/>
      <w:i/>
      <w:color w:val="5A5A5A"/>
    </w:rPr>
  </w:style>
  <w:style w:type="paragraph" w:customStyle="1" w:styleId="xl98">
    <w:name w:val="xl98"/>
    <w:basedOn w:val="a"/>
    <w:link w:val="xl980"/>
    <w:rsid w:val="001F5AE1"/>
  </w:style>
  <w:style w:type="character" w:customStyle="1" w:styleId="xl980">
    <w:name w:val="xl98"/>
    <w:basedOn w:val="1"/>
    <w:link w:val="xl98"/>
    <w:rsid w:val="001F5AE1"/>
  </w:style>
  <w:style w:type="paragraph" w:customStyle="1" w:styleId="ui-datepicker-row-break">
    <w:name w:val="ui-datepicker-row-break"/>
    <w:basedOn w:val="a"/>
    <w:link w:val="ui-datepicker-row-break0"/>
    <w:rsid w:val="001F5AE1"/>
    <w:rPr>
      <w:sz w:val="2"/>
    </w:rPr>
  </w:style>
  <w:style w:type="character" w:customStyle="1" w:styleId="ui-datepicker-row-break0">
    <w:name w:val="ui-datepicker-row-break"/>
    <w:basedOn w:val="1"/>
    <w:link w:val="ui-datepicker-row-break"/>
    <w:rsid w:val="001F5AE1"/>
    <w:rPr>
      <w:sz w:val="2"/>
    </w:rPr>
  </w:style>
  <w:style w:type="paragraph" w:customStyle="1" w:styleId="afffffffff6">
    <w:name w:val="Таб_заг"/>
    <w:basedOn w:val="aff9"/>
    <w:link w:val="afffffffff7"/>
    <w:rsid w:val="001F5AE1"/>
    <w:pPr>
      <w:jc w:val="center"/>
    </w:pPr>
    <w:rPr>
      <w:sz w:val="24"/>
    </w:rPr>
  </w:style>
  <w:style w:type="character" w:customStyle="1" w:styleId="afffffffff7">
    <w:name w:val="Таб_заг"/>
    <w:basedOn w:val="affa"/>
    <w:link w:val="afffffffff6"/>
    <w:rsid w:val="001F5AE1"/>
    <w:rPr>
      <w:sz w:val="24"/>
    </w:rPr>
  </w:style>
  <w:style w:type="paragraph" w:customStyle="1" w:styleId="2fff3">
    <w:name w:val="Основной шрифт абзаца2"/>
    <w:link w:val="2fff4"/>
    <w:rsid w:val="001F5AE1"/>
  </w:style>
  <w:style w:type="character" w:customStyle="1" w:styleId="2fff4">
    <w:name w:val="Основной шрифт абзаца2"/>
    <w:link w:val="2fff3"/>
    <w:rsid w:val="001F5AE1"/>
  </w:style>
  <w:style w:type="paragraph" w:customStyle="1" w:styleId="1fffffffe">
    <w:name w:val="Текст Знак1"/>
    <w:link w:val="1ffffffff"/>
    <w:rsid w:val="001F5AE1"/>
    <w:rPr>
      <w:rFonts w:ascii="Consolas" w:hAnsi="Consolas"/>
      <w:sz w:val="21"/>
    </w:rPr>
  </w:style>
  <w:style w:type="character" w:customStyle="1" w:styleId="1ffffffff">
    <w:name w:val="Текст Знак1"/>
    <w:link w:val="1fffffffe"/>
    <w:rsid w:val="001F5AE1"/>
    <w:rPr>
      <w:rFonts w:ascii="Consolas" w:hAnsi="Consolas"/>
      <w:sz w:val="21"/>
    </w:rPr>
  </w:style>
  <w:style w:type="paragraph" w:customStyle="1" w:styleId="afffffffff8">
    <w:name w:val="Сравнение редакций"/>
    <w:link w:val="afffffffff9"/>
    <w:rsid w:val="001F5AE1"/>
    <w:rPr>
      <w:b/>
      <w:color w:val="000080"/>
    </w:rPr>
  </w:style>
  <w:style w:type="character" w:customStyle="1" w:styleId="afffffffff9">
    <w:name w:val="Сравнение редакций"/>
    <w:link w:val="afffffffff8"/>
    <w:rsid w:val="001F5AE1"/>
    <w:rPr>
      <w:b/>
      <w:color w:val="000080"/>
    </w:rPr>
  </w:style>
  <w:style w:type="paragraph" w:customStyle="1" w:styleId="1ffffffff0">
    <w:name w:val="Обычный1"/>
    <w:link w:val="1ffffffff1"/>
    <w:rsid w:val="001F5AE1"/>
  </w:style>
  <w:style w:type="character" w:customStyle="1" w:styleId="1ffffffff1">
    <w:name w:val="Обычный1"/>
    <w:link w:val="1ffffffff0"/>
    <w:rsid w:val="001F5AE1"/>
  </w:style>
  <w:style w:type="paragraph" w:customStyle="1" w:styleId="extended-textfull">
    <w:name w:val="extended-text__full"/>
    <w:basedOn w:val="1ffd"/>
    <w:link w:val="extended-textfull0"/>
    <w:rsid w:val="001F5AE1"/>
  </w:style>
  <w:style w:type="character" w:customStyle="1" w:styleId="extended-textfull0">
    <w:name w:val="extended-text__full"/>
    <w:basedOn w:val="1fff"/>
    <w:link w:val="extended-textfull"/>
    <w:rsid w:val="001F5AE1"/>
  </w:style>
  <w:style w:type="paragraph" w:customStyle="1" w:styleId="ui-resizable-n">
    <w:name w:val="ui-resizable-n"/>
    <w:basedOn w:val="a"/>
    <w:link w:val="ui-resizable-n0"/>
    <w:rsid w:val="001F5AE1"/>
    <w:rPr>
      <w:sz w:val="24"/>
    </w:rPr>
  </w:style>
  <w:style w:type="character" w:customStyle="1" w:styleId="ui-resizable-n0">
    <w:name w:val="ui-resizable-n"/>
    <w:basedOn w:val="1"/>
    <w:link w:val="ui-resizable-n"/>
    <w:rsid w:val="001F5AE1"/>
    <w:rPr>
      <w:sz w:val="24"/>
    </w:rPr>
  </w:style>
  <w:style w:type="paragraph" w:customStyle="1" w:styleId="21f0">
    <w:name w:val="Заголовок 21"/>
    <w:basedOn w:val="a"/>
    <w:next w:val="a"/>
    <w:link w:val="21f1"/>
    <w:rsid w:val="001F5AE1"/>
    <w:pPr>
      <w:keepNext/>
      <w:keepLines/>
      <w:spacing w:before="200"/>
      <w:outlineLvl w:val="1"/>
    </w:pPr>
    <w:rPr>
      <w:rFonts w:ascii="Cambria" w:hAnsi="Cambria"/>
      <w:b/>
      <w:color w:val="4F81BD"/>
      <w:sz w:val="26"/>
    </w:rPr>
  </w:style>
  <w:style w:type="character" w:customStyle="1" w:styleId="21f1">
    <w:name w:val="Заголовок 21"/>
    <w:basedOn w:val="1"/>
    <w:link w:val="21f0"/>
    <w:rsid w:val="001F5AE1"/>
    <w:rPr>
      <w:rFonts w:ascii="Cambria" w:hAnsi="Cambria"/>
      <w:b/>
      <w:color w:val="4F81BD"/>
      <w:sz w:val="26"/>
    </w:rPr>
  </w:style>
  <w:style w:type="paragraph" w:customStyle="1" w:styleId="register-cardval">
    <w:name w:val="register-card__val"/>
    <w:link w:val="register-cardval0"/>
    <w:rsid w:val="001F5AE1"/>
  </w:style>
  <w:style w:type="character" w:customStyle="1" w:styleId="register-cardval0">
    <w:name w:val="register-card__val"/>
    <w:link w:val="register-cardval"/>
    <w:rsid w:val="001F5AE1"/>
  </w:style>
  <w:style w:type="paragraph" w:customStyle="1" w:styleId="afffffffffa">
    <w:name w:val="Словарная статья"/>
    <w:basedOn w:val="a"/>
    <w:next w:val="a"/>
    <w:link w:val="afffffffffb"/>
    <w:rsid w:val="001F5AE1"/>
    <w:pPr>
      <w:widowControl w:val="0"/>
      <w:ind w:right="118"/>
      <w:jc w:val="both"/>
    </w:pPr>
    <w:rPr>
      <w:rFonts w:ascii="Arial" w:hAnsi="Arial"/>
      <w:sz w:val="24"/>
    </w:rPr>
  </w:style>
  <w:style w:type="character" w:customStyle="1" w:styleId="afffffffffb">
    <w:name w:val="Словарная статья"/>
    <w:basedOn w:val="1"/>
    <w:link w:val="afffffffffa"/>
    <w:rsid w:val="001F5AE1"/>
    <w:rPr>
      <w:rFonts w:ascii="Arial" w:hAnsi="Arial"/>
      <w:sz w:val="24"/>
    </w:rPr>
  </w:style>
  <w:style w:type="paragraph" w:customStyle="1" w:styleId="1ffffffff2">
    <w:name w:val="Обычный (веб)1"/>
    <w:basedOn w:val="a"/>
    <w:link w:val="1ffffffff3"/>
    <w:rsid w:val="001F5AE1"/>
    <w:pPr>
      <w:widowControl w:val="0"/>
      <w:spacing w:before="280" w:after="280"/>
    </w:pPr>
    <w:rPr>
      <w:sz w:val="24"/>
    </w:rPr>
  </w:style>
  <w:style w:type="character" w:customStyle="1" w:styleId="1ffffffff3">
    <w:name w:val="Обычный (веб)1"/>
    <w:basedOn w:val="1"/>
    <w:link w:val="1ffffffff2"/>
    <w:rsid w:val="001F5AE1"/>
    <w:rPr>
      <w:sz w:val="24"/>
    </w:rPr>
  </w:style>
  <w:style w:type="paragraph" w:customStyle="1" w:styleId="xl104">
    <w:name w:val="xl104"/>
    <w:basedOn w:val="a"/>
    <w:link w:val="xl1040"/>
    <w:rsid w:val="001F5AE1"/>
  </w:style>
  <w:style w:type="character" w:customStyle="1" w:styleId="xl1040">
    <w:name w:val="xl104"/>
    <w:basedOn w:val="1"/>
    <w:link w:val="xl104"/>
    <w:rsid w:val="001F5AE1"/>
  </w:style>
  <w:style w:type="paragraph" w:customStyle="1" w:styleId="afffffffffc">
    <w:name w:val="Знак"/>
    <w:basedOn w:val="a"/>
    <w:link w:val="afffffffffd"/>
    <w:rsid w:val="001F5AE1"/>
    <w:rPr>
      <w:rFonts w:ascii="Tahoma" w:hAnsi="Tahoma"/>
    </w:rPr>
  </w:style>
  <w:style w:type="character" w:customStyle="1" w:styleId="afffffffffd">
    <w:name w:val="Знак"/>
    <w:basedOn w:val="1"/>
    <w:link w:val="afffffffffc"/>
    <w:rsid w:val="001F5AE1"/>
    <w:rPr>
      <w:rFonts w:ascii="Tahoma" w:hAnsi="Tahoma"/>
    </w:rPr>
  </w:style>
  <w:style w:type="paragraph" w:customStyle="1" w:styleId="ui-accordion">
    <w:name w:val="ui-accordion"/>
    <w:basedOn w:val="a"/>
    <w:link w:val="ui-accordion0"/>
    <w:rsid w:val="001F5AE1"/>
    <w:rPr>
      <w:sz w:val="24"/>
    </w:rPr>
  </w:style>
  <w:style w:type="character" w:customStyle="1" w:styleId="ui-accordion0">
    <w:name w:val="ui-accordion"/>
    <w:basedOn w:val="1"/>
    <w:link w:val="ui-accordion"/>
    <w:rsid w:val="001F5AE1"/>
    <w:rPr>
      <w:sz w:val="24"/>
    </w:rPr>
  </w:style>
  <w:style w:type="paragraph" w:customStyle="1" w:styleId="ConsPlusTitle">
    <w:name w:val="ConsPlusTitle"/>
    <w:link w:val="ConsPlusTitle0"/>
    <w:rsid w:val="001F5AE1"/>
    <w:pPr>
      <w:widowControl w:val="0"/>
    </w:pPr>
    <w:rPr>
      <w:rFonts w:ascii="Arial" w:hAnsi="Arial"/>
      <w:b/>
    </w:rPr>
  </w:style>
  <w:style w:type="character" w:customStyle="1" w:styleId="ConsPlusTitle0">
    <w:name w:val="ConsPlusTitle"/>
    <w:link w:val="ConsPlusTitle"/>
    <w:rsid w:val="001F5AE1"/>
    <w:rPr>
      <w:rFonts w:ascii="Arial" w:hAnsi="Arial"/>
      <w:b/>
    </w:rPr>
  </w:style>
  <w:style w:type="paragraph" w:styleId="afffffffffe">
    <w:name w:val="Subtitle"/>
    <w:basedOn w:val="a"/>
    <w:next w:val="a"/>
    <w:link w:val="affffffffff"/>
    <w:uiPriority w:val="11"/>
    <w:qFormat/>
    <w:rsid w:val="001F5AE1"/>
    <w:pPr>
      <w:ind w:left="10206"/>
      <w:jc w:val="center"/>
    </w:pPr>
    <w:rPr>
      <w:sz w:val="28"/>
    </w:rPr>
  </w:style>
  <w:style w:type="character" w:customStyle="1" w:styleId="affffffffff">
    <w:name w:val="Подзаголовок Знак"/>
    <w:basedOn w:val="1"/>
    <w:link w:val="afffffffffe"/>
    <w:rsid w:val="001F5AE1"/>
    <w:rPr>
      <w:sz w:val="28"/>
    </w:rPr>
  </w:style>
  <w:style w:type="paragraph" w:customStyle="1" w:styleId="1ffffffff4">
    <w:name w:val="Схема документа Знак1"/>
    <w:link w:val="1ffffffff5"/>
    <w:rsid w:val="001F5AE1"/>
    <w:rPr>
      <w:rFonts w:ascii="Tahoma" w:hAnsi="Tahoma"/>
      <w:sz w:val="16"/>
    </w:rPr>
  </w:style>
  <w:style w:type="character" w:customStyle="1" w:styleId="1ffffffff5">
    <w:name w:val="Схема документа Знак1"/>
    <w:link w:val="1ffffffff4"/>
    <w:rsid w:val="001F5AE1"/>
    <w:rPr>
      <w:rFonts w:ascii="Tahoma" w:hAnsi="Tahoma"/>
      <w:sz w:val="16"/>
    </w:rPr>
  </w:style>
  <w:style w:type="paragraph" w:customStyle="1" w:styleId="xl97">
    <w:name w:val="xl97"/>
    <w:basedOn w:val="a"/>
    <w:link w:val="xl970"/>
    <w:rsid w:val="001F5AE1"/>
  </w:style>
  <w:style w:type="character" w:customStyle="1" w:styleId="xl970">
    <w:name w:val="xl97"/>
    <w:basedOn w:val="1"/>
    <w:link w:val="xl97"/>
    <w:rsid w:val="001F5AE1"/>
  </w:style>
  <w:style w:type="paragraph" w:customStyle="1" w:styleId="5a">
    <w:name w:val="Основной шрифт абзаца5"/>
    <w:link w:val="5b"/>
    <w:rsid w:val="001F5AE1"/>
  </w:style>
  <w:style w:type="character" w:customStyle="1" w:styleId="5b">
    <w:name w:val="Основной шрифт абзаца5"/>
    <w:link w:val="5a"/>
    <w:rsid w:val="001F5AE1"/>
  </w:style>
  <w:style w:type="paragraph" w:customStyle="1" w:styleId="ui-slider-vertical">
    <w:name w:val="ui-slider-vertical"/>
    <w:basedOn w:val="a"/>
    <w:link w:val="ui-slider-vertical0"/>
    <w:rsid w:val="001F5AE1"/>
    <w:rPr>
      <w:sz w:val="24"/>
    </w:rPr>
  </w:style>
  <w:style w:type="character" w:customStyle="1" w:styleId="ui-slider-vertical0">
    <w:name w:val="ui-slider-vertical"/>
    <w:basedOn w:val="1"/>
    <w:link w:val="ui-slider-vertical"/>
    <w:rsid w:val="001F5AE1"/>
    <w:rPr>
      <w:sz w:val="24"/>
    </w:rPr>
  </w:style>
  <w:style w:type="paragraph" w:customStyle="1" w:styleId="ui-progressbar-value1">
    <w:name w:val="ui-progressbar-value1"/>
    <w:basedOn w:val="a"/>
    <w:link w:val="ui-progressbar-value10"/>
    <w:rsid w:val="001F5AE1"/>
    <w:pPr>
      <w:ind w:left="-15" w:right="-15"/>
    </w:pPr>
    <w:rPr>
      <w:sz w:val="24"/>
    </w:rPr>
  </w:style>
  <w:style w:type="character" w:customStyle="1" w:styleId="ui-progressbar-value10">
    <w:name w:val="ui-progressbar-value1"/>
    <w:basedOn w:val="1"/>
    <w:link w:val="ui-progressbar-value1"/>
    <w:rsid w:val="001F5AE1"/>
    <w:rPr>
      <w:sz w:val="24"/>
    </w:rPr>
  </w:style>
  <w:style w:type="paragraph" w:customStyle="1" w:styleId="ui-dialog-titlebar">
    <w:name w:val="ui-dialog-titlebar"/>
    <w:basedOn w:val="a"/>
    <w:link w:val="ui-dialog-titlebar0"/>
    <w:rsid w:val="001F5AE1"/>
    <w:rPr>
      <w:sz w:val="24"/>
    </w:rPr>
  </w:style>
  <w:style w:type="character" w:customStyle="1" w:styleId="ui-dialog-titlebar0">
    <w:name w:val="ui-dialog-titlebar"/>
    <w:basedOn w:val="1"/>
    <w:link w:val="ui-dialog-titlebar"/>
    <w:rsid w:val="001F5AE1"/>
    <w:rPr>
      <w:sz w:val="24"/>
    </w:rPr>
  </w:style>
  <w:style w:type="paragraph" w:customStyle="1" w:styleId="ui-slider-handle">
    <w:name w:val="ui-slider-handle"/>
    <w:basedOn w:val="a"/>
    <w:link w:val="ui-slider-handle0"/>
    <w:rsid w:val="001F5AE1"/>
    <w:rPr>
      <w:sz w:val="24"/>
    </w:rPr>
  </w:style>
  <w:style w:type="character" w:customStyle="1" w:styleId="ui-slider-handle0">
    <w:name w:val="ui-slider-handle"/>
    <w:basedOn w:val="1"/>
    <w:link w:val="ui-slider-handle"/>
    <w:rsid w:val="001F5AE1"/>
    <w:rPr>
      <w:sz w:val="24"/>
    </w:rPr>
  </w:style>
  <w:style w:type="paragraph" w:customStyle="1" w:styleId="1ffffffff6">
    <w:name w:val="Обычный1"/>
    <w:link w:val="1ffffffff7"/>
    <w:rsid w:val="001F5AE1"/>
  </w:style>
  <w:style w:type="character" w:customStyle="1" w:styleId="1ffffffff7">
    <w:name w:val="Обычный1"/>
    <w:link w:val="1ffffffff6"/>
    <w:rsid w:val="001F5AE1"/>
  </w:style>
  <w:style w:type="paragraph" w:customStyle="1" w:styleId="afffe">
    <w:name w:val="Текст (лев. подпись)"/>
    <w:basedOn w:val="a"/>
    <w:next w:val="a"/>
    <w:link w:val="affff0"/>
    <w:rsid w:val="001F5AE1"/>
    <w:pPr>
      <w:widowControl w:val="0"/>
    </w:pPr>
    <w:rPr>
      <w:rFonts w:ascii="Arial" w:hAnsi="Arial"/>
      <w:sz w:val="24"/>
    </w:rPr>
  </w:style>
  <w:style w:type="character" w:customStyle="1" w:styleId="affff0">
    <w:name w:val="Текст (лев. подпись)"/>
    <w:basedOn w:val="1"/>
    <w:link w:val="afffe"/>
    <w:rsid w:val="001F5AE1"/>
    <w:rPr>
      <w:rFonts w:ascii="Arial" w:hAnsi="Arial"/>
      <w:sz w:val="24"/>
    </w:rPr>
  </w:style>
  <w:style w:type="paragraph" w:customStyle="1" w:styleId="1ffffffff8">
    <w:name w:val="Знак концевой сноски1"/>
    <w:link w:val="1ffffffff9"/>
    <w:rsid w:val="001F5AE1"/>
    <w:rPr>
      <w:vertAlign w:val="superscript"/>
    </w:rPr>
  </w:style>
  <w:style w:type="character" w:customStyle="1" w:styleId="1ffffffff9">
    <w:name w:val="Знак концевой сноски1"/>
    <w:link w:val="1ffffffff8"/>
    <w:rsid w:val="001F5AE1"/>
    <w:rPr>
      <w:vertAlign w:val="superscript"/>
    </w:rPr>
  </w:style>
  <w:style w:type="paragraph" w:customStyle="1" w:styleId="3fd">
    <w:name w:val="Обычный (веб) Знак3"/>
    <w:link w:val="3fe"/>
    <w:rsid w:val="001F5AE1"/>
    <w:rPr>
      <w:sz w:val="28"/>
    </w:rPr>
  </w:style>
  <w:style w:type="character" w:customStyle="1" w:styleId="3fe">
    <w:name w:val="Обычный (веб) Знак3"/>
    <w:link w:val="3fd"/>
    <w:rsid w:val="001F5AE1"/>
    <w:rPr>
      <w:sz w:val="28"/>
    </w:rPr>
  </w:style>
  <w:style w:type="paragraph" w:customStyle="1" w:styleId="ui-tabs-panel">
    <w:name w:val="ui-tabs-panel"/>
    <w:basedOn w:val="a"/>
    <w:link w:val="ui-tabs-panel0"/>
    <w:rsid w:val="001F5AE1"/>
    <w:rPr>
      <w:sz w:val="24"/>
    </w:rPr>
  </w:style>
  <w:style w:type="character" w:customStyle="1" w:styleId="ui-tabs-panel0">
    <w:name w:val="ui-tabs-panel"/>
    <w:basedOn w:val="1"/>
    <w:link w:val="ui-tabs-panel"/>
    <w:rsid w:val="001F5AE1"/>
    <w:rPr>
      <w:sz w:val="24"/>
    </w:rPr>
  </w:style>
  <w:style w:type="paragraph" w:customStyle="1" w:styleId="1ffffffffa">
    <w:name w:val="Обычный1"/>
    <w:link w:val="1ffffffffb"/>
    <w:rsid w:val="001F5AE1"/>
  </w:style>
  <w:style w:type="character" w:customStyle="1" w:styleId="1ffffffffb">
    <w:name w:val="Обычный1"/>
    <w:link w:val="1ffffffffa"/>
    <w:rsid w:val="001F5AE1"/>
  </w:style>
  <w:style w:type="paragraph" w:customStyle="1" w:styleId="FontStyle11">
    <w:name w:val="Font Style11"/>
    <w:link w:val="FontStyle110"/>
    <w:rsid w:val="001F5AE1"/>
    <w:rPr>
      <w:sz w:val="26"/>
    </w:rPr>
  </w:style>
  <w:style w:type="character" w:customStyle="1" w:styleId="FontStyle110">
    <w:name w:val="Font Style11"/>
    <w:link w:val="FontStyle11"/>
    <w:rsid w:val="001F5AE1"/>
    <w:rPr>
      <w:sz w:val="26"/>
    </w:rPr>
  </w:style>
  <w:style w:type="paragraph" w:customStyle="1" w:styleId="affffffffff0">
    <w:name w:val="Необходимые документы"/>
    <w:basedOn w:val="a"/>
    <w:next w:val="a"/>
    <w:link w:val="affffffffff1"/>
    <w:rsid w:val="001F5AE1"/>
    <w:pPr>
      <w:widowControl w:val="0"/>
      <w:ind w:left="118"/>
      <w:jc w:val="both"/>
    </w:pPr>
    <w:rPr>
      <w:rFonts w:ascii="Arial" w:hAnsi="Arial"/>
      <w:sz w:val="24"/>
    </w:rPr>
  </w:style>
  <w:style w:type="character" w:customStyle="1" w:styleId="affffffffff1">
    <w:name w:val="Необходимые документы"/>
    <w:basedOn w:val="1"/>
    <w:link w:val="affffffffff0"/>
    <w:rsid w:val="001F5AE1"/>
    <w:rPr>
      <w:rFonts w:ascii="Arial" w:hAnsi="Arial"/>
      <w:sz w:val="24"/>
    </w:rPr>
  </w:style>
  <w:style w:type="paragraph" w:customStyle="1" w:styleId="ui-state-hover2">
    <w:name w:val="ui-state-hover2"/>
    <w:basedOn w:val="a"/>
    <w:link w:val="ui-state-hover20"/>
    <w:rsid w:val="001F5AE1"/>
    <w:rPr>
      <w:color w:val="212121"/>
      <w:sz w:val="24"/>
    </w:rPr>
  </w:style>
  <w:style w:type="character" w:customStyle="1" w:styleId="ui-state-hover20">
    <w:name w:val="ui-state-hover2"/>
    <w:basedOn w:val="1"/>
    <w:link w:val="ui-state-hover2"/>
    <w:rsid w:val="001F5AE1"/>
    <w:rPr>
      <w:color w:val="212121"/>
      <w:sz w:val="24"/>
    </w:rPr>
  </w:style>
  <w:style w:type="paragraph" w:styleId="afffff4">
    <w:name w:val="annotation text"/>
    <w:basedOn w:val="a"/>
    <w:link w:val="afffff6"/>
    <w:rsid w:val="001F5AE1"/>
    <w:pPr>
      <w:spacing w:after="200"/>
      <w:ind w:firstLine="709"/>
      <w:jc w:val="both"/>
    </w:pPr>
    <w:rPr>
      <w:sz w:val="28"/>
    </w:rPr>
  </w:style>
  <w:style w:type="character" w:customStyle="1" w:styleId="afffff6">
    <w:name w:val="Текст примечания Знак"/>
    <w:basedOn w:val="1"/>
    <w:link w:val="afffff4"/>
    <w:rsid w:val="001F5AE1"/>
    <w:rPr>
      <w:sz w:val="28"/>
    </w:rPr>
  </w:style>
  <w:style w:type="paragraph" w:customStyle="1" w:styleId="1ffd">
    <w:name w:val="Основной шрифт абзаца1"/>
    <w:link w:val="1fff"/>
    <w:rsid w:val="001F5AE1"/>
  </w:style>
  <w:style w:type="character" w:customStyle="1" w:styleId="1fff">
    <w:name w:val="Основной шрифт абзаца1"/>
    <w:link w:val="1ffd"/>
    <w:rsid w:val="001F5AE1"/>
  </w:style>
  <w:style w:type="paragraph" w:customStyle="1" w:styleId="ui-helper-zfix">
    <w:name w:val="ui-helper-zfix"/>
    <w:basedOn w:val="a"/>
    <w:link w:val="ui-helper-zfix0"/>
    <w:rsid w:val="001F5AE1"/>
    <w:rPr>
      <w:sz w:val="24"/>
    </w:rPr>
  </w:style>
  <w:style w:type="character" w:customStyle="1" w:styleId="ui-helper-zfix0">
    <w:name w:val="ui-helper-zfix"/>
    <w:basedOn w:val="1"/>
    <w:link w:val="ui-helper-zfix"/>
    <w:rsid w:val="001F5AE1"/>
    <w:rPr>
      <w:sz w:val="24"/>
    </w:rPr>
  </w:style>
  <w:style w:type="paragraph" w:styleId="affffffffff2">
    <w:name w:val="Title"/>
    <w:basedOn w:val="a"/>
    <w:next w:val="a"/>
    <w:link w:val="affffffffff3"/>
    <w:uiPriority w:val="10"/>
    <w:qFormat/>
    <w:rsid w:val="001F5AE1"/>
    <w:pPr>
      <w:contextualSpacing/>
    </w:pPr>
    <w:rPr>
      <w:rFonts w:ascii="Cambria" w:hAnsi="Cambria"/>
      <w:spacing w:val="-10"/>
      <w:sz w:val="56"/>
    </w:rPr>
  </w:style>
  <w:style w:type="character" w:customStyle="1" w:styleId="affffffffff3">
    <w:name w:val="Название Знак"/>
    <w:basedOn w:val="1"/>
    <w:link w:val="affffffffff2"/>
    <w:rsid w:val="001F5AE1"/>
    <w:rPr>
      <w:rFonts w:ascii="Cambria" w:hAnsi="Cambria"/>
      <w:spacing w:val="-10"/>
      <w:sz w:val="56"/>
    </w:rPr>
  </w:style>
  <w:style w:type="paragraph" w:customStyle="1" w:styleId="affffffffff4">
    <w:name w:val="Интерактивный заголовок"/>
    <w:basedOn w:val="affffffffff2"/>
    <w:next w:val="a"/>
    <w:link w:val="affffffffff5"/>
    <w:rsid w:val="001F5AE1"/>
  </w:style>
  <w:style w:type="character" w:customStyle="1" w:styleId="affffffffff5">
    <w:name w:val="Интерактивный заголовок"/>
    <w:basedOn w:val="affffffffff3"/>
    <w:link w:val="affffffffff4"/>
    <w:rsid w:val="001F5AE1"/>
    <w:rPr>
      <w:rFonts w:ascii="Cambria" w:hAnsi="Cambria"/>
      <w:spacing w:val="-10"/>
      <w:sz w:val="56"/>
    </w:rPr>
  </w:style>
  <w:style w:type="paragraph" w:customStyle="1" w:styleId="1ffffffffc">
    <w:name w:val="Гиперссылка1"/>
    <w:link w:val="1ffffffffd"/>
    <w:rsid w:val="001F5AE1"/>
    <w:rPr>
      <w:color w:val="0000FF"/>
      <w:u w:val="single"/>
    </w:rPr>
  </w:style>
  <w:style w:type="character" w:customStyle="1" w:styleId="1ffffffffd">
    <w:name w:val="Гиперссылка1"/>
    <w:link w:val="1ffffffffc"/>
    <w:rsid w:val="001F5AE1"/>
    <w:rPr>
      <w:color w:val="0000FF"/>
      <w:u w:val="single"/>
    </w:rPr>
  </w:style>
  <w:style w:type="paragraph" w:customStyle="1" w:styleId="ui-dialog-titlebar-close1">
    <w:name w:val="ui-dialog-titlebar-close1"/>
    <w:basedOn w:val="a"/>
    <w:link w:val="ui-dialog-titlebar-close10"/>
    <w:rsid w:val="001F5AE1"/>
    <w:rPr>
      <w:sz w:val="24"/>
    </w:rPr>
  </w:style>
  <w:style w:type="character" w:customStyle="1" w:styleId="ui-dialog-titlebar-close10">
    <w:name w:val="ui-dialog-titlebar-close1"/>
    <w:basedOn w:val="1"/>
    <w:link w:val="ui-dialog-titlebar-close1"/>
    <w:rsid w:val="001F5AE1"/>
    <w:rPr>
      <w:sz w:val="24"/>
    </w:rPr>
  </w:style>
  <w:style w:type="character" w:customStyle="1" w:styleId="40">
    <w:name w:val="Заголовок 4 Знак"/>
    <w:basedOn w:val="30"/>
    <w:link w:val="4"/>
    <w:rsid w:val="001F5AE1"/>
    <w:rPr>
      <w:rFonts w:ascii="Arial" w:hAnsi="Arial"/>
      <w:sz w:val="24"/>
    </w:rPr>
  </w:style>
  <w:style w:type="paragraph" w:customStyle="1" w:styleId="ui-tabs-hide">
    <w:name w:val="ui-tabs-hide"/>
    <w:basedOn w:val="a"/>
    <w:link w:val="ui-tabs-hide0"/>
    <w:rsid w:val="001F5AE1"/>
    <w:rPr>
      <w:sz w:val="24"/>
    </w:rPr>
  </w:style>
  <w:style w:type="character" w:customStyle="1" w:styleId="ui-tabs-hide0">
    <w:name w:val="ui-tabs-hide"/>
    <w:basedOn w:val="1"/>
    <w:link w:val="ui-tabs-hide"/>
    <w:rsid w:val="001F5AE1"/>
    <w:rPr>
      <w:sz w:val="24"/>
    </w:rPr>
  </w:style>
  <w:style w:type="paragraph" w:customStyle="1" w:styleId="712">
    <w:name w:val="Заголовок 7 Знак1"/>
    <w:link w:val="713"/>
    <w:rsid w:val="001F5AE1"/>
    <w:rPr>
      <w:rFonts w:ascii="Cambria" w:hAnsi="Cambria"/>
      <w:i/>
      <w:color w:val="404040"/>
    </w:rPr>
  </w:style>
  <w:style w:type="character" w:customStyle="1" w:styleId="713">
    <w:name w:val="Заголовок 7 Знак1"/>
    <w:link w:val="712"/>
    <w:rsid w:val="001F5AE1"/>
    <w:rPr>
      <w:rFonts w:ascii="Cambria" w:hAnsi="Cambria"/>
      <w:i/>
      <w:color w:val="404040"/>
    </w:rPr>
  </w:style>
  <w:style w:type="paragraph" w:customStyle="1" w:styleId="ui-state-active1">
    <w:name w:val="ui-state-active1"/>
    <w:basedOn w:val="a"/>
    <w:link w:val="ui-state-active10"/>
    <w:rsid w:val="001F5AE1"/>
    <w:rPr>
      <w:color w:val="212121"/>
      <w:sz w:val="24"/>
    </w:rPr>
  </w:style>
  <w:style w:type="character" w:customStyle="1" w:styleId="ui-state-active10">
    <w:name w:val="ui-state-active1"/>
    <w:basedOn w:val="1"/>
    <w:link w:val="ui-state-active1"/>
    <w:rsid w:val="001F5AE1"/>
    <w:rPr>
      <w:color w:val="212121"/>
      <w:sz w:val="24"/>
    </w:rPr>
  </w:style>
  <w:style w:type="paragraph" w:customStyle="1" w:styleId="xl80">
    <w:name w:val="xl80"/>
    <w:basedOn w:val="a"/>
    <w:link w:val="xl800"/>
    <w:rsid w:val="001F5AE1"/>
    <w:pPr>
      <w:jc w:val="center"/>
    </w:pPr>
  </w:style>
  <w:style w:type="character" w:customStyle="1" w:styleId="xl800">
    <w:name w:val="xl80"/>
    <w:basedOn w:val="1"/>
    <w:link w:val="xl80"/>
    <w:rsid w:val="001F5AE1"/>
  </w:style>
  <w:style w:type="paragraph" w:customStyle="1" w:styleId="1ffffffffe">
    <w:name w:val="Обычный1"/>
    <w:link w:val="1fffffffff"/>
    <w:rsid w:val="001F5AE1"/>
  </w:style>
  <w:style w:type="character" w:customStyle="1" w:styleId="1fffffffff">
    <w:name w:val="Обычный1"/>
    <w:link w:val="1ffffffffe"/>
    <w:rsid w:val="001F5AE1"/>
  </w:style>
  <w:style w:type="paragraph" w:customStyle="1" w:styleId="affffffffff6">
    <w:name w:val="Выделение для Базового Поиска (курсив)"/>
    <w:link w:val="affffffffff7"/>
    <w:rsid w:val="001F5AE1"/>
    <w:rPr>
      <w:i/>
      <w:color w:val="0058A9"/>
      <w:sz w:val="26"/>
    </w:rPr>
  </w:style>
  <w:style w:type="character" w:customStyle="1" w:styleId="affffffffff7">
    <w:name w:val="Выделение для Базового Поиска (курсив)"/>
    <w:link w:val="affffffffff6"/>
    <w:rsid w:val="001F5AE1"/>
    <w:rPr>
      <w:i/>
      <w:color w:val="0058A9"/>
      <w:sz w:val="26"/>
    </w:rPr>
  </w:style>
  <w:style w:type="paragraph" w:customStyle="1" w:styleId="ui-accordion-content">
    <w:name w:val="ui-accordion-content"/>
    <w:basedOn w:val="a"/>
    <w:link w:val="ui-accordion-content0"/>
    <w:rsid w:val="001F5AE1"/>
    <w:rPr>
      <w:sz w:val="24"/>
    </w:rPr>
  </w:style>
  <w:style w:type="character" w:customStyle="1" w:styleId="ui-accordion-content0">
    <w:name w:val="ui-accordion-content"/>
    <w:basedOn w:val="1"/>
    <w:link w:val="ui-accordion-content"/>
    <w:rsid w:val="001F5AE1"/>
    <w:rPr>
      <w:sz w:val="24"/>
    </w:rPr>
  </w:style>
  <w:style w:type="paragraph" w:customStyle="1" w:styleId="xl122">
    <w:name w:val="xl122"/>
    <w:basedOn w:val="a"/>
    <w:link w:val="xl1220"/>
    <w:rsid w:val="001F5AE1"/>
  </w:style>
  <w:style w:type="character" w:customStyle="1" w:styleId="xl1220">
    <w:name w:val="xl122"/>
    <w:basedOn w:val="1"/>
    <w:link w:val="xl122"/>
    <w:rsid w:val="001F5AE1"/>
  </w:style>
  <w:style w:type="paragraph" w:customStyle="1" w:styleId="ui-resizable-handle1">
    <w:name w:val="ui-resizable-handle1"/>
    <w:basedOn w:val="a"/>
    <w:link w:val="ui-resizable-handle10"/>
    <w:rsid w:val="001F5AE1"/>
    <w:rPr>
      <w:sz w:val="2"/>
    </w:rPr>
  </w:style>
  <w:style w:type="character" w:customStyle="1" w:styleId="ui-resizable-handle10">
    <w:name w:val="ui-resizable-handle1"/>
    <w:basedOn w:val="1"/>
    <w:link w:val="ui-resizable-handle1"/>
    <w:rsid w:val="001F5AE1"/>
    <w:rPr>
      <w:sz w:val="2"/>
    </w:rPr>
  </w:style>
  <w:style w:type="paragraph" w:customStyle="1" w:styleId="1fffffffff0">
    <w:name w:val="Сильная ссылка1"/>
    <w:link w:val="1fffffffff1"/>
    <w:rsid w:val="001F5AE1"/>
    <w:rPr>
      <w:b/>
      <w:smallCaps/>
    </w:rPr>
  </w:style>
  <w:style w:type="character" w:customStyle="1" w:styleId="1fffffffff1">
    <w:name w:val="Сильная ссылка1"/>
    <w:link w:val="1fffffffff0"/>
    <w:rsid w:val="001F5AE1"/>
    <w:rPr>
      <w:b/>
      <w:smallCaps/>
    </w:rPr>
  </w:style>
  <w:style w:type="paragraph" w:customStyle="1" w:styleId="xl90">
    <w:name w:val="xl90"/>
    <w:basedOn w:val="a"/>
    <w:link w:val="xl900"/>
    <w:rsid w:val="001F5AE1"/>
    <w:pPr>
      <w:jc w:val="center"/>
    </w:pPr>
  </w:style>
  <w:style w:type="character" w:customStyle="1" w:styleId="xl900">
    <w:name w:val="xl90"/>
    <w:basedOn w:val="1"/>
    <w:link w:val="xl90"/>
    <w:rsid w:val="001F5AE1"/>
  </w:style>
  <w:style w:type="paragraph" w:customStyle="1" w:styleId="xl137">
    <w:name w:val="xl137"/>
    <w:basedOn w:val="a"/>
    <w:link w:val="xl1370"/>
    <w:rsid w:val="001F5AE1"/>
    <w:pPr>
      <w:jc w:val="center"/>
    </w:pPr>
  </w:style>
  <w:style w:type="character" w:customStyle="1" w:styleId="xl1370">
    <w:name w:val="xl137"/>
    <w:basedOn w:val="1"/>
    <w:link w:val="xl137"/>
    <w:rsid w:val="001F5AE1"/>
  </w:style>
  <w:style w:type="paragraph" w:customStyle="1" w:styleId="ui-icon8">
    <w:name w:val="ui-icon8"/>
    <w:basedOn w:val="a"/>
    <w:link w:val="ui-icon80"/>
    <w:rsid w:val="001F5AE1"/>
    <w:pPr>
      <w:ind w:firstLine="7343"/>
    </w:pPr>
    <w:rPr>
      <w:sz w:val="24"/>
    </w:rPr>
  </w:style>
  <w:style w:type="character" w:customStyle="1" w:styleId="ui-icon80">
    <w:name w:val="ui-icon8"/>
    <w:basedOn w:val="1"/>
    <w:link w:val="ui-icon8"/>
    <w:rsid w:val="001F5AE1"/>
    <w:rPr>
      <w:sz w:val="24"/>
    </w:rPr>
  </w:style>
  <w:style w:type="paragraph" w:customStyle="1" w:styleId="consplustitle1">
    <w:name w:val="consplustitle"/>
    <w:basedOn w:val="a"/>
    <w:link w:val="consplustitle2"/>
    <w:rsid w:val="001F5AE1"/>
    <w:pPr>
      <w:spacing w:before="75" w:after="75"/>
      <w:contextualSpacing/>
    </w:pPr>
    <w:rPr>
      <w:rFonts w:ascii="Arial" w:hAnsi="Arial"/>
    </w:rPr>
  </w:style>
  <w:style w:type="character" w:customStyle="1" w:styleId="consplustitle2">
    <w:name w:val="consplustitle"/>
    <w:basedOn w:val="1"/>
    <w:link w:val="consplustitle1"/>
    <w:rsid w:val="001F5AE1"/>
    <w:rPr>
      <w:rFonts w:ascii="Arial" w:hAnsi="Arial"/>
    </w:rPr>
  </w:style>
  <w:style w:type="paragraph" w:customStyle="1" w:styleId="affffffffff8">
    <w:name w:val="Заголовок своего сообщения"/>
    <w:link w:val="affffffffff9"/>
    <w:rsid w:val="001F5AE1"/>
    <w:rPr>
      <w:b/>
      <w:color w:val="000080"/>
    </w:rPr>
  </w:style>
  <w:style w:type="character" w:customStyle="1" w:styleId="affffffffff9">
    <w:name w:val="Заголовок своего сообщения"/>
    <w:link w:val="affffffffff8"/>
    <w:rsid w:val="001F5AE1"/>
    <w:rPr>
      <w:b/>
      <w:color w:val="000080"/>
    </w:rPr>
  </w:style>
  <w:style w:type="paragraph" w:customStyle="1" w:styleId="affffffffffa">
    <w:name w:val="Комментарий пользователя"/>
    <w:basedOn w:val="a9"/>
    <w:next w:val="a"/>
    <w:link w:val="affffffffffb"/>
    <w:rsid w:val="001F5AE1"/>
  </w:style>
  <w:style w:type="character" w:customStyle="1" w:styleId="affffffffffb">
    <w:name w:val="Комментарий пользователя"/>
    <w:basedOn w:val="aa"/>
    <w:link w:val="affffffffffa"/>
    <w:rsid w:val="001F5AE1"/>
    <w:rPr>
      <w:rFonts w:ascii="Arial" w:hAnsi="Arial"/>
      <w:i/>
      <w:color w:val="800080"/>
      <w:sz w:val="24"/>
    </w:rPr>
  </w:style>
  <w:style w:type="paragraph" w:customStyle="1" w:styleId="ConsCell">
    <w:name w:val="ConsCell"/>
    <w:link w:val="ConsCell0"/>
    <w:rsid w:val="001F5AE1"/>
    <w:pPr>
      <w:widowControl w:val="0"/>
      <w:ind w:right="19772"/>
    </w:pPr>
    <w:rPr>
      <w:rFonts w:ascii="Arial" w:hAnsi="Arial"/>
    </w:rPr>
  </w:style>
  <w:style w:type="character" w:customStyle="1" w:styleId="ConsCell0">
    <w:name w:val="ConsCell"/>
    <w:link w:val="ConsCell"/>
    <w:rsid w:val="001F5AE1"/>
    <w:rPr>
      <w:rFonts w:ascii="Arial" w:hAnsi="Arial"/>
    </w:rPr>
  </w:style>
  <w:style w:type="paragraph" w:customStyle="1" w:styleId="xl75">
    <w:name w:val="xl75"/>
    <w:basedOn w:val="a"/>
    <w:link w:val="xl750"/>
    <w:rsid w:val="001F5AE1"/>
  </w:style>
  <w:style w:type="character" w:customStyle="1" w:styleId="xl750">
    <w:name w:val="xl75"/>
    <w:basedOn w:val="1"/>
    <w:link w:val="xl75"/>
    <w:rsid w:val="001F5AE1"/>
  </w:style>
  <w:style w:type="paragraph" w:styleId="affffffffffc">
    <w:name w:val="Plain Text"/>
    <w:basedOn w:val="a"/>
    <w:link w:val="affffffffffd"/>
    <w:rsid w:val="001F5AE1"/>
    <w:pPr>
      <w:spacing w:before="64" w:after="64"/>
    </w:pPr>
    <w:rPr>
      <w:rFonts w:ascii="Arial" w:hAnsi="Arial"/>
    </w:rPr>
  </w:style>
  <w:style w:type="character" w:customStyle="1" w:styleId="affffffffffd">
    <w:name w:val="Текст Знак"/>
    <w:basedOn w:val="1"/>
    <w:link w:val="affffffffffc"/>
    <w:rsid w:val="001F5AE1"/>
    <w:rPr>
      <w:rFonts w:ascii="Arial" w:hAnsi="Arial"/>
    </w:rPr>
  </w:style>
  <w:style w:type="paragraph" w:customStyle="1" w:styleId="affffffffffe">
    <w:name w:val="Найденные слова"/>
    <w:link w:val="afffffffffff"/>
    <w:rsid w:val="001F5AE1"/>
    <w:rPr>
      <w:b/>
      <w:color w:val="000080"/>
    </w:rPr>
  </w:style>
  <w:style w:type="character" w:customStyle="1" w:styleId="afffffffffff">
    <w:name w:val="Найденные слова"/>
    <w:link w:val="affffffffffe"/>
    <w:rsid w:val="001F5AE1"/>
    <w:rPr>
      <w:b/>
      <w:color w:val="000080"/>
    </w:rPr>
  </w:style>
  <w:style w:type="paragraph" w:customStyle="1" w:styleId="4f3">
    <w:name w:val="Основной шрифт абзаца4"/>
    <w:link w:val="4f4"/>
    <w:rsid w:val="001F5AE1"/>
  </w:style>
  <w:style w:type="character" w:customStyle="1" w:styleId="4f4">
    <w:name w:val="Основной шрифт абзаца4"/>
    <w:link w:val="4f3"/>
    <w:rsid w:val="001F5AE1"/>
  </w:style>
  <w:style w:type="paragraph" w:customStyle="1" w:styleId="afffffffffff0">
    <w:name w:val="Сравнение редакций. Добавленный фрагмент"/>
    <w:link w:val="afffffffffff1"/>
    <w:rsid w:val="001F5AE1"/>
    <w:rPr>
      <w:color w:val="0000FF"/>
    </w:rPr>
  </w:style>
  <w:style w:type="character" w:customStyle="1" w:styleId="afffffffffff1">
    <w:name w:val="Сравнение редакций. Добавленный фрагмент"/>
    <w:link w:val="afffffffffff0"/>
    <w:rsid w:val="001F5AE1"/>
    <w:rPr>
      <w:color w:val="0000FF"/>
    </w:rPr>
  </w:style>
  <w:style w:type="paragraph" w:customStyle="1" w:styleId="afffffffffff2">
    <w:name w:val="Ссылка на официальную публикацию"/>
    <w:basedOn w:val="a"/>
    <w:next w:val="a"/>
    <w:link w:val="afffffffffff3"/>
    <w:rsid w:val="001F5AE1"/>
    <w:pPr>
      <w:widowControl w:val="0"/>
      <w:jc w:val="both"/>
    </w:pPr>
    <w:rPr>
      <w:rFonts w:ascii="Arial" w:hAnsi="Arial"/>
      <w:sz w:val="24"/>
    </w:rPr>
  </w:style>
  <w:style w:type="character" w:customStyle="1" w:styleId="afffffffffff3">
    <w:name w:val="Ссылка на официальную публикацию"/>
    <w:basedOn w:val="1"/>
    <w:link w:val="afffffffffff2"/>
    <w:rsid w:val="001F5AE1"/>
    <w:rPr>
      <w:rFonts w:ascii="Arial" w:hAnsi="Arial"/>
      <w:sz w:val="24"/>
    </w:rPr>
  </w:style>
  <w:style w:type="character" w:customStyle="1" w:styleId="20">
    <w:name w:val="Заголовок 2 Знак"/>
    <w:basedOn w:val="1"/>
    <w:link w:val="2"/>
    <w:rsid w:val="001F5AE1"/>
    <w:rPr>
      <w:sz w:val="28"/>
    </w:rPr>
  </w:style>
  <w:style w:type="paragraph" w:customStyle="1" w:styleId="ConsPlusNonformat">
    <w:name w:val="ConsPlusNonformat"/>
    <w:link w:val="ConsPlusNonformat0"/>
    <w:rsid w:val="001F5AE1"/>
    <w:pPr>
      <w:widowControl w:val="0"/>
    </w:pPr>
    <w:rPr>
      <w:rFonts w:ascii="Courier New" w:hAnsi="Courier New"/>
    </w:rPr>
  </w:style>
  <w:style w:type="character" w:customStyle="1" w:styleId="ConsPlusNonformat0">
    <w:name w:val="ConsPlusNonformat"/>
    <w:link w:val="ConsPlusNonformat"/>
    <w:rsid w:val="001F5AE1"/>
    <w:rPr>
      <w:rFonts w:ascii="Courier New" w:hAnsi="Courier New"/>
    </w:rPr>
  </w:style>
  <w:style w:type="paragraph" w:customStyle="1" w:styleId="afffffffffff4">
    <w:name w:val="Куда обратиться?"/>
    <w:basedOn w:val="a"/>
    <w:next w:val="a"/>
    <w:link w:val="afffffffffff5"/>
    <w:rsid w:val="001F5AE1"/>
    <w:pPr>
      <w:widowControl w:val="0"/>
      <w:jc w:val="both"/>
    </w:pPr>
    <w:rPr>
      <w:rFonts w:ascii="Arial" w:hAnsi="Arial"/>
      <w:sz w:val="24"/>
    </w:rPr>
  </w:style>
  <w:style w:type="character" w:customStyle="1" w:styleId="afffffffffff5">
    <w:name w:val="Куда обратиться?"/>
    <w:basedOn w:val="1"/>
    <w:link w:val="afffffffffff4"/>
    <w:rsid w:val="001F5AE1"/>
    <w:rPr>
      <w:rFonts w:ascii="Arial" w:hAnsi="Arial"/>
      <w:sz w:val="24"/>
    </w:rPr>
  </w:style>
  <w:style w:type="paragraph" w:customStyle="1" w:styleId="apple-style-span">
    <w:name w:val="apple-style-span"/>
    <w:link w:val="apple-style-span0"/>
    <w:rsid w:val="001F5AE1"/>
  </w:style>
  <w:style w:type="character" w:customStyle="1" w:styleId="apple-style-span0">
    <w:name w:val="apple-style-span"/>
    <w:link w:val="apple-style-span"/>
    <w:rsid w:val="001F5AE1"/>
  </w:style>
  <w:style w:type="paragraph" w:customStyle="1" w:styleId="apple-converted-space">
    <w:name w:val="apple-converted-space"/>
    <w:link w:val="apple-converted-space0"/>
    <w:rsid w:val="001F5AE1"/>
  </w:style>
  <w:style w:type="character" w:customStyle="1" w:styleId="apple-converted-space0">
    <w:name w:val="apple-converted-space"/>
    <w:link w:val="apple-converted-space"/>
    <w:rsid w:val="001F5AE1"/>
  </w:style>
  <w:style w:type="paragraph" w:customStyle="1" w:styleId="ui-state-focus1">
    <w:name w:val="ui-state-focus1"/>
    <w:basedOn w:val="a"/>
    <w:link w:val="ui-state-focus10"/>
    <w:rsid w:val="001F5AE1"/>
    <w:rPr>
      <w:color w:val="212121"/>
      <w:sz w:val="24"/>
    </w:rPr>
  </w:style>
  <w:style w:type="character" w:customStyle="1" w:styleId="ui-state-focus10">
    <w:name w:val="ui-state-focus1"/>
    <w:basedOn w:val="1"/>
    <w:link w:val="ui-state-focus1"/>
    <w:rsid w:val="001F5AE1"/>
    <w:rPr>
      <w:color w:val="212121"/>
      <w:sz w:val="24"/>
    </w:rPr>
  </w:style>
  <w:style w:type="paragraph" w:customStyle="1" w:styleId="1fffffffff2">
    <w:name w:val="Обычный1"/>
    <w:link w:val="1fffffffff3"/>
    <w:rsid w:val="001F5AE1"/>
  </w:style>
  <w:style w:type="character" w:customStyle="1" w:styleId="1fffffffff3">
    <w:name w:val="Обычный1"/>
    <w:link w:val="1fffffffff2"/>
    <w:rsid w:val="001F5AE1"/>
  </w:style>
  <w:style w:type="paragraph" w:customStyle="1" w:styleId="afffffffffff6">
    <w:name w:val="Базовый"/>
    <w:link w:val="afffffffffff7"/>
    <w:rsid w:val="001F5AE1"/>
    <w:pPr>
      <w:spacing w:after="200" w:line="276" w:lineRule="auto"/>
    </w:pPr>
    <w:rPr>
      <w:rFonts w:ascii="Calibri" w:hAnsi="Calibri"/>
      <w:sz w:val="22"/>
    </w:rPr>
  </w:style>
  <w:style w:type="character" w:customStyle="1" w:styleId="afffffffffff7">
    <w:name w:val="Базовый"/>
    <w:link w:val="afffffffffff6"/>
    <w:rsid w:val="001F5AE1"/>
    <w:rPr>
      <w:rFonts w:ascii="Calibri" w:hAnsi="Calibri"/>
      <w:sz w:val="22"/>
    </w:rPr>
  </w:style>
  <w:style w:type="paragraph" w:customStyle="1" w:styleId="afffffffffff8">
    <w:name w:val="Стиль"/>
    <w:link w:val="afffffffffff9"/>
    <w:rsid w:val="001F5AE1"/>
    <w:pPr>
      <w:widowControl w:val="0"/>
    </w:pPr>
    <w:rPr>
      <w:sz w:val="24"/>
    </w:rPr>
  </w:style>
  <w:style w:type="character" w:customStyle="1" w:styleId="afffffffffff9">
    <w:name w:val="Стиль"/>
    <w:link w:val="afffffffffff8"/>
    <w:rsid w:val="001F5AE1"/>
    <w:rPr>
      <w:sz w:val="24"/>
    </w:rPr>
  </w:style>
  <w:style w:type="paragraph" w:customStyle="1" w:styleId="1fffffffff4">
    <w:name w:val="Обычный1"/>
    <w:link w:val="1fffffffff5"/>
    <w:rsid w:val="001F5AE1"/>
  </w:style>
  <w:style w:type="character" w:customStyle="1" w:styleId="1fffffffff5">
    <w:name w:val="Обычный1"/>
    <w:link w:val="1fffffffff4"/>
    <w:rsid w:val="001F5AE1"/>
  </w:style>
  <w:style w:type="paragraph" w:customStyle="1" w:styleId="ui-state-error">
    <w:name w:val="ui-state-error"/>
    <w:basedOn w:val="a"/>
    <w:link w:val="ui-state-error0"/>
    <w:rsid w:val="001F5AE1"/>
    <w:rPr>
      <w:color w:val="CD0A0A"/>
      <w:sz w:val="24"/>
    </w:rPr>
  </w:style>
  <w:style w:type="character" w:customStyle="1" w:styleId="ui-state-error0">
    <w:name w:val="ui-state-error"/>
    <w:basedOn w:val="1"/>
    <w:link w:val="ui-state-error"/>
    <w:rsid w:val="001F5AE1"/>
    <w:rPr>
      <w:color w:val="CD0A0A"/>
      <w:sz w:val="24"/>
    </w:rPr>
  </w:style>
  <w:style w:type="paragraph" w:customStyle="1" w:styleId="ui-accordion-header-active1">
    <w:name w:val="ui-accordion-header-active1"/>
    <w:basedOn w:val="a"/>
    <w:link w:val="ui-accordion-header-active10"/>
    <w:rsid w:val="001F5AE1"/>
    <w:rPr>
      <w:sz w:val="24"/>
    </w:rPr>
  </w:style>
  <w:style w:type="character" w:customStyle="1" w:styleId="ui-accordion-header-active10">
    <w:name w:val="ui-accordion-header-active1"/>
    <w:basedOn w:val="1"/>
    <w:link w:val="ui-accordion-header-active1"/>
    <w:rsid w:val="001F5AE1"/>
    <w:rPr>
      <w:sz w:val="24"/>
    </w:rPr>
  </w:style>
  <w:style w:type="character" w:customStyle="1" w:styleId="60">
    <w:name w:val="Заголовок 6 Знак"/>
    <w:basedOn w:val="1"/>
    <w:link w:val="6"/>
    <w:rsid w:val="001F5AE1"/>
    <w:rPr>
      <w:b/>
      <w:color w:val="595959"/>
      <w:spacing w:val="5"/>
      <w:sz w:val="28"/>
    </w:rPr>
  </w:style>
  <w:style w:type="paragraph" w:customStyle="1" w:styleId="ui-tabs-nav1">
    <w:name w:val="ui-tabs-nav1"/>
    <w:basedOn w:val="a"/>
    <w:link w:val="ui-tabs-nav10"/>
    <w:rsid w:val="001F5AE1"/>
    <w:rPr>
      <w:sz w:val="24"/>
    </w:rPr>
  </w:style>
  <w:style w:type="character" w:customStyle="1" w:styleId="ui-tabs-nav10">
    <w:name w:val="ui-tabs-nav1"/>
    <w:basedOn w:val="1"/>
    <w:link w:val="ui-tabs-nav1"/>
    <w:rsid w:val="001F5AE1"/>
    <w:rPr>
      <w:sz w:val="24"/>
    </w:rPr>
  </w:style>
  <w:style w:type="paragraph" w:customStyle="1" w:styleId="ui-button-icon-only">
    <w:name w:val="ui-button-icon-only"/>
    <w:basedOn w:val="a"/>
    <w:link w:val="ui-button-icon-only0"/>
    <w:rsid w:val="001F5AE1"/>
    <w:rPr>
      <w:sz w:val="24"/>
    </w:rPr>
  </w:style>
  <w:style w:type="character" w:customStyle="1" w:styleId="ui-button-icon-only0">
    <w:name w:val="ui-button-icon-only"/>
    <w:basedOn w:val="1"/>
    <w:link w:val="ui-button-icon-only"/>
    <w:rsid w:val="001F5AE1"/>
    <w:rPr>
      <w:sz w:val="24"/>
    </w:rPr>
  </w:style>
  <w:style w:type="paragraph" w:customStyle="1" w:styleId="afffffffffffa">
    <w:name w:val="Знак Знак Знак Знак"/>
    <w:basedOn w:val="a"/>
    <w:link w:val="afffffffffffb"/>
    <w:rsid w:val="001F5AE1"/>
    <w:pPr>
      <w:jc w:val="both"/>
    </w:pPr>
    <w:rPr>
      <w:rFonts w:ascii="Tahoma" w:hAnsi="Tahoma"/>
    </w:rPr>
  </w:style>
  <w:style w:type="character" w:customStyle="1" w:styleId="afffffffffffb">
    <w:name w:val="Знак Знак Знак Знак"/>
    <w:basedOn w:val="1"/>
    <w:link w:val="afffffffffffa"/>
    <w:rsid w:val="001F5AE1"/>
    <w:rPr>
      <w:rFonts w:ascii="Tahoma" w:hAnsi="Tahoma"/>
    </w:rPr>
  </w:style>
  <w:style w:type="paragraph" w:customStyle="1" w:styleId="2fff5">
    <w:name w:val="Название2"/>
    <w:basedOn w:val="a"/>
    <w:next w:val="a"/>
    <w:link w:val="2fff6"/>
    <w:rsid w:val="001F5AE1"/>
    <w:pPr>
      <w:spacing w:after="300"/>
      <w:contextualSpacing/>
    </w:pPr>
    <w:rPr>
      <w:b/>
      <w:sz w:val="24"/>
    </w:rPr>
  </w:style>
  <w:style w:type="character" w:customStyle="1" w:styleId="2fff6">
    <w:name w:val="Название2"/>
    <w:basedOn w:val="1"/>
    <w:link w:val="2fff5"/>
    <w:rsid w:val="001F5AE1"/>
    <w:rPr>
      <w:b/>
      <w:sz w:val="24"/>
    </w:rPr>
  </w:style>
  <w:style w:type="table" w:customStyle="1" w:styleId="6d">
    <w:name w:val="Сетка таблицы6"/>
    <w:basedOn w:val="a1"/>
    <w:rsid w:val="001F5AE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
    <w:name w:val="Сетка таблицы3"/>
    <w:basedOn w:val="a1"/>
    <w:rsid w:val="001F5AE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7">
    <w:name w:val="Сетка таблицы2"/>
    <w:basedOn w:val="a1"/>
    <w:rsid w:val="001F5A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6">
    <w:name w:val="Сетка таблицы1"/>
    <w:basedOn w:val="a1"/>
    <w:rsid w:val="001F5A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rsid w:val="001F5A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1"/>
    <w:rsid w:val="001F5AE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c">
    <w:name w:val="Table Grid"/>
    <w:basedOn w:val="a1"/>
    <w:rsid w:val="001F5A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login.consultant.ru/link/?req=doc&amp;base=LAW&amp;n=441135&amp;date=11.06.202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s://login.consultant.ru/link/?req=doc&amp;base=LAW&amp;n=441135&amp;date=11.06.2024" TargetMode="Externa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login.consultant.ru/link/?req=doc&amp;base=LAW&amp;n=441135&amp;date=11.06.2024" TargetMode="Externa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https://login.consultant.ru/link/?req=doc&amp;base=LAW&amp;n=441135&amp;date=11.06.2024" TargetMode="Externa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https://login.consultant.ru/link/?req=doc&amp;base=LAW&amp;n=441135&amp;date=11.06.2024" TargetMode="External"/><Relationship Id="rId30" Type="http://schemas.openxmlformats.org/officeDocument/2006/relationships/hyperlink" Target="https://login.consultant.ru/link/?req=doc&amp;base=LAW&amp;n=441135&amp;date=11.06.2024" TargetMode="Externa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3B29A-8644-4339-B3D1-1EC64741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24</Pages>
  <Words>4082</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User-1</cp:lastModifiedBy>
  <cp:revision>13</cp:revision>
  <dcterms:created xsi:type="dcterms:W3CDTF">2024-11-06T06:21:00Z</dcterms:created>
  <dcterms:modified xsi:type="dcterms:W3CDTF">2024-12-12T11:37:00Z</dcterms:modified>
</cp:coreProperties>
</file>