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BA3" w:rsidRDefault="007D7BA3" w:rsidP="007D7BA3">
      <w:pPr>
        <w:pStyle w:val="afffff4"/>
        <w:tabs>
          <w:tab w:val="center" w:pos="4677"/>
          <w:tab w:val="center" w:pos="4960"/>
          <w:tab w:val="left" w:pos="7997"/>
          <w:tab w:val="left" w:pos="8640"/>
        </w:tabs>
        <w:jc w:val="center"/>
      </w:pPr>
      <w:r>
        <w:rPr>
          <w:b/>
          <w:szCs w:val="28"/>
        </w:rPr>
        <w:t>РОССИЙСКАЯ ФЕДЕРАЦИЯ</w:t>
      </w:r>
    </w:p>
    <w:p w:rsidR="007D7BA3" w:rsidRDefault="007D7BA3" w:rsidP="007D7BA3">
      <w:pPr>
        <w:pStyle w:val="afffff4"/>
        <w:jc w:val="center"/>
        <w:rPr>
          <w:b/>
          <w:szCs w:val="28"/>
        </w:rPr>
      </w:pPr>
      <w:r>
        <w:rPr>
          <w:b/>
          <w:szCs w:val="28"/>
        </w:rPr>
        <w:t>РОСТОВСКАЯ ОБЛАСТЬ</w:t>
      </w:r>
    </w:p>
    <w:p w:rsidR="007D7BA3" w:rsidRDefault="007D7BA3" w:rsidP="007D7BA3">
      <w:pPr>
        <w:pStyle w:val="afffff4"/>
        <w:jc w:val="center"/>
        <w:rPr>
          <w:b/>
          <w:szCs w:val="28"/>
        </w:rPr>
      </w:pPr>
      <w:r>
        <w:rPr>
          <w:b/>
          <w:szCs w:val="28"/>
        </w:rPr>
        <w:t>МОРОЗОВСКИЙ РАЙОН</w:t>
      </w:r>
    </w:p>
    <w:p w:rsidR="007D7BA3" w:rsidRDefault="007D7BA3" w:rsidP="007D7BA3">
      <w:pPr>
        <w:pStyle w:val="afffff4"/>
        <w:jc w:val="center"/>
        <w:rPr>
          <w:b/>
          <w:szCs w:val="28"/>
        </w:rPr>
      </w:pPr>
    </w:p>
    <w:p w:rsidR="007D7BA3" w:rsidRDefault="007D7BA3" w:rsidP="007D7BA3">
      <w:pPr>
        <w:pStyle w:val="afffff4"/>
        <w:jc w:val="center"/>
        <w:rPr>
          <w:b/>
          <w:szCs w:val="28"/>
        </w:rPr>
      </w:pPr>
      <w:r>
        <w:rPr>
          <w:b/>
          <w:szCs w:val="28"/>
        </w:rPr>
        <w:t>АДМИНИСТРАЦИЯ</w:t>
      </w:r>
    </w:p>
    <w:p w:rsidR="007D7BA3" w:rsidRDefault="007D7BA3" w:rsidP="007D7BA3">
      <w:pPr>
        <w:pStyle w:val="afffff4"/>
        <w:jc w:val="center"/>
        <w:rPr>
          <w:b/>
          <w:szCs w:val="28"/>
        </w:rPr>
      </w:pPr>
      <w:r>
        <w:rPr>
          <w:b/>
          <w:szCs w:val="28"/>
        </w:rPr>
        <w:t>ВОЗНЕСЕНСКОГО СЕЛЬСКОГО ПОСЕЛЕНИЯ</w:t>
      </w:r>
    </w:p>
    <w:p w:rsidR="007D7BA3" w:rsidRDefault="007D7BA3" w:rsidP="007D7BA3">
      <w:pPr>
        <w:pStyle w:val="afffff4"/>
        <w:jc w:val="center"/>
        <w:rPr>
          <w:b/>
          <w:szCs w:val="28"/>
        </w:rPr>
      </w:pPr>
    </w:p>
    <w:p w:rsidR="007D7BA3" w:rsidRDefault="007D7BA3" w:rsidP="007D7BA3">
      <w:pPr>
        <w:pStyle w:val="afffff4"/>
        <w:tabs>
          <w:tab w:val="center" w:pos="5032"/>
          <w:tab w:val="left" w:pos="8685"/>
        </w:tabs>
        <w:rPr>
          <w:b/>
          <w:szCs w:val="28"/>
        </w:rPr>
      </w:pPr>
      <w:r>
        <w:rPr>
          <w:b/>
          <w:szCs w:val="28"/>
        </w:rPr>
        <w:tab/>
        <w:t>ПОСТАНОВЛЕНИЕ</w:t>
      </w:r>
      <w:r>
        <w:rPr>
          <w:b/>
          <w:szCs w:val="28"/>
        </w:rPr>
        <w:tab/>
        <w:t>проект</w:t>
      </w:r>
    </w:p>
    <w:p w:rsidR="007D7BA3" w:rsidRDefault="007D7BA3" w:rsidP="007D7BA3">
      <w:pPr>
        <w:jc w:val="center"/>
        <w:rPr>
          <w:b/>
          <w:bCs/>
          <w:sz w:val="28"/>
          <w:szCs w:val="28"/>
        </w:rPr>
      </w:pPr>
    </w:p>
    <w:p w:rsidR="007D7BA3" w:rsidRDefault="007D7BA3" w:rsidP="007D7BA3">
      <w:pPr>
        <w:jc w:val="center"/>
        <w:rPr>
          <w:sz w:val="28"/>
          <w:szCs w:val="28"/>
        </w:rPr>
      </w:pPr>
    </w:p>
    <w:p w:rsidR="007D7BA3" w:rsidRDefault="007D7BA3" w:rsidP="007D7BA3">
      <w:pPr>
        <w:rPr>
          <w:sz w:val="28"/>
          <w:szCs w:val="28"/>
        </w:rPr>
      </w:pPr>
      <w:r>
        <w:rPr>
          <w:sz w:val="28"/>
          <w:szCs w:val="28"/>
        </w:rPr>
        <w:t xml:space="preserve">___ _____ 2024 г.                                                                                                 №                               </w:t>
      </w:r>
    </w:p>
    <w:p w:rsidR="007D7BA3" w:rsidRDefault="007D7BA3" w:rsidP="007D7BA3">
      <w:pPr>
        <w:pStyle w:val="afffff4"/>
        <w:jc w:val="center"/>
      </w:pPr>
      <w:r>
        <w:rPr>
          <w:szCs w:val="28"/>
        </w:rPr>
        <w:t>х. Вознесенский</w:t>
      </w:r>
    </w:p>
    <w:p w:rsidR="007D7BA3" w:rsidRDefault="007D7BA3" w:rsidP="007D7BA3">
      <w:pPr>
        <w:ind w:left="-227"/>
        <w:rPr>
          <w:sz w:val="28"/>
        </w:rPr>
      </w:pPr>
      <w:r>
        <w:rPr>
          <w:sz w:val="28"/>
        </w:rPr>
        <w:t xml:space="preserve">  </w:t>
      </w:r>
    </w:p>
    <w:p w:rsidR="007D7BA3" w:rsidRPr="007D7BA3" w:rsidRDefault="007D7BA3" w:rsidP="007D7BA3">
      <w:pPr>
        <w:ind w:left="-227"/>
        <w:jc w:val="center"/>
        <w:rPr>
          <w:sz w:val="28"/>
        </w:rPr>
      </w:pPr>
      <w:r w:rsidRPr="006F52C3">
        <w:rPr>
          <w:sz w:val="28"/>
        </w:rPr>
        <w:t xml:space="preserve">О внесении изменений в постановление </w:t>
      </w:r>
      <w:r>
        <w:rPr>
          <w:sz w:val="28"/>
        </w:rPr>
        <w:t xml:space="preserve"> Администрации Вознесенского сельского поселения  о</w:t>
      </w:r>
      <w:r w:rsidRPr="006F52C3">
        <w:rPr>
          <w:sz w:val="28"/>
        </w:rPr>
        <w:t xml:space="preserve">т </w:t>
      </w:r>
      <w:r>
        <w:rPr>
          <w:sz w:val="28"/>
        </w:rPr>
        <w:t>26</w:t>
      </w:r>
      <w:r w:rsidRPr="006F52C3">
        <w:rPr>
          <w:sz w:val="28"/>
        </w:rPr>
        <w:t>.1</w:t>
      </w:r>
      <w:r>
        <w:rPr>
          <w:sz w:val="28"/>
        </w:rPr>
        <w:t>2</w:t>
      </w:r>
      <w:r w:rsidRPr="006F52C3">
        <w:rPr>
          <w:sz w:val="28"/>
        </w:rPr>
        <w:t>.201</w:t>
      </w:r>
      <w:r>
        <w:rPr>
          <w:sz w:val="28"/>
        </w:rPr>
        <w:t xml:space="preserve">8 </w:t>
      </w:r>
      <w:r w:rsidRPr="006F52C3">
        <w:rPr>
          <w:sz w:val="28"/>
        </w:rPr>
        <w:t xml:space="preserve">г. № </w:t>
      </w:r>
      <w:r>
        <w:rPr>
          <w:sz w:val="28"/>
        </w:rPr>
        <w:t>56</w:t>
      </w:r>
      <w:r w:rsidRPr="006F52C3">
        <w:rPr>
          <w:sz w:val="28"/>
        </w:rPr>
        <w:t xml:space="preserve">«Об утверждении </w:t>
      </w:r>
      <w:r>
        <w:rPr>
          <w:sz w:val="28"/>
        </w:rPr>
        <w:t xml:space="preserve"> </w:t>
      </w:r>
      <w:r w:rsidRPr="006F52C3">
        <w:rPr>
          <w:sz w:val="28"/>
        </w:rPr>
        <w:t xml:space="preserve">муниципальной программы </w:t>
      </w:r>
      <w:r>
        <w:rPr>
          <w:sz w:val="28"/>
        </w:rPr>
        <w:t>Вознесенского</w:t>
      </w:r>
      <w:r w:rsidRPr="006F52C3">
        <w:rPr>
          <w:sz w:val="28"/>
        </w:rPr>
        <w:t xml:space="preserve"> </w:t>
      </w:r>
      <w:r>
        <w:rPr>
          <w:sz w:val="28"/>
        </w:rPr>
        <w:t xml:space="preserve">  </w:t>
      </w:r>
      <w:r w:rsidRPr="006F52C3">
        <w:rPr>
          <w:sz w:val="28"/>
        </w:rPr>
        <w:t>сельского поселения</w:t>
      </w:r>
      <w:r>
        <w:rPr>
          <w:sz w:val="28"/>
        </w:rPr>
        <w:t xml:space="preserve"> </w:t>
      </w:r>
      <w:r w:rsidRPr="007D7BA3">
        <w:rPr>
          <w:bCs/>
          <w:sz w:val="28"/>
          <w:szCs w:val="28"/>
        </w:rPr>
        <w:t>«Обеспечение качественными коммунальными услугами населения и повышение уровня благоустройства территории Вознесенского сельского поселения»»</w:t>
      </w:r>
    </w:p>
    <w:p w:rsidR="007D7BA3" w:rsidRDefault="007D7BA3" w:rsidP="007D7BA3">
      <w:pPr>
        <w:spacing w:line="216" w:lineRule="auto"/>
        <w:ind w:right="141"/>
        <w:jc w:val="center"/>
        <w:rPr>
          <w:sz w:val="28"/>
          <w:szCs w:val="28"/>
          <w:lang w:eastAsia="zh-CN"/>
        </w:rPr>
      </w:pPr>
    </w:p>
    <w:p w:rsidR="007D7BA3" w:rsidRPr="003A2EB3" w:rsidRDefault="007D7BA3" w:rsidP="007D7BA3">
      <w:pPr>
        <w:spacing w:line="216" w:lineRule="auto"/>
        <w:ind w:right="141"/>
        <w:jc w:val="center"/>
        <w:rPr>
          <w:sz w:val="28"/>
          <w:szCs w:val="28"/>
          <w:lang w:eastAsia="zh-CN"/>
        </w:rPr>
      </w:pPr>
    </w:p>
    <w:p w:rsidR="007D7BA3" w:rsidRPr="006545C8" w:rsidRDefault="007D7BA3" w:rsidP="007D7BA3">
      <w:pPr>
        <w:widowControl w:val="0"/>
        <w:jc w:val="both"/>
        <w:rPr>
          <w:sz w:val="28"/>
        </w:rPr>
      </w:pPr>
      <w:r>
        <w:rPr>
          <w:bCs/>
          <w:sz w:val="28"/>
          <w:szCs w:val="28"/>
        </w:rPr>
        <w:t xml:space="preserve">       </w:t>
      </w:r>
      <w:r w:rsidRPr="00E17128">
        <w:rPr>
          <w:bCs/>
          <w:sz w:val="28"/>
          <w:szCs w:val="28"/>
        </w:rPr>
        <w:t xml:space="preserve">В соответствии с постановлением Администрации </w:t>
      </w:r>
      <w:r>
        <w:rPr>
          <w:bCs/>
          <w:sz w:val="28"/>
          <w:szCs w:val="28"/>
        </w:rPr>
        <w:t>Вознесенского</w:t>
      </w:r>
      <w:r w:rsidRPr="00E17128">
        <w:rPr>
          <w:bCs/>
          <w:sz w:val="28"/>
          <w:szCs w:val="28"/>
        </w:rPr>
        <w:t xml:space="preserve"> сельского поселения от </w:t>
      </w:r>
      <w:r>
        <w:rPr>
          <w:bCs/>
          <w:sz w:val="28"/>
          <w:szCs w:val="28"/>
        </w:rPr>
        <w:t>14</w:t>
      </w:r>
      <w:r w:rsidRPr="00E17128">
        <w:rPr>
          <w:bCs/>
          <w:sz w:val="28"/>
          <w:szCs w:val="28"/>
        </w:rPr>
        <w:t>.1</w:t>
      </w:r>
      <w:r>
        <w:rPr>
          <w:bCs/>
          <w:sz w:val="28"/>
          <w:szCs w:val="28"/>
        </w:rPr>
        <w:t>0</w:t>
      </w:r>
      <w:r w:rsidRPr="00E17128">
        <w:rPr>
          <w:bCs/>
          <w:sz w:val="28"/>
          <w:szCs w:val="28"/>
        </w:rPr>
        <w:t>.20</w:t>
      </w:r>
      <w:r>
        <w:rPr>
          <w:bCs/>
          <w:sz w:val="28"/>
          <w:szCs w:val="28"/>
        </w:rPr>
        <w:t xml:space="preserve">24 </w:t>
      </w:r>
      <w:r w:rsidRPr="00E17128">
        <w:rPr>
          <w:bCs/>
          <w:sz w:val="28"/>
          <w:szCs w:val="28"/>
        </w:rPr>
        <w:t xml:space="preserve">г. № </w:t>
      </w:r>
      <w:r>
        <w:rPr>
          <w:bCs/>
          <w:sz w:val="28"/>
          <w:szCs w:val="28"/>
        </w:rPr>
        <w:t>41</w:t>
      </w:r>
      <w:r w:rsidRPr="00E17128">
        <w:rPr>
          <w:bCs/>
          <w:sz w:val="28"/>
          <w:szCs w:val="28"/>
        </w:rPr>
        <w:t xml:space="preserve"> «</w:t>
      </w:r>
      <w:r w:rsidRPr="0045392D">
        <w:rPr>
          <w:sz w:val="28"/>
        </w:rPr>
        <w:t>Об утверждении Порядка</w:t>
      </w:r>
      <w:r>
        <w:rPr>
          <w:sz w:val="28"/>
        </w:rPr>
        <w:t xml:space="preserve"> </w:t>
      </w:r>
      <w:r w:rsidRPr="0045392D">
        <w:rPr>
          <w:sz w:val="28"/>
        </w:rPr>
        <w:t>разработки, реализации и оценки эффективности</w:t>
      </w:r>
      <w:r>
        <w:rPr>
          <w:sz w:val="28"/>
        </w:rPr>
        <w:t xml:space="preserve"> </w:t>
      </w:r>
      <w:r w:rsidRPr="0045392D">
        <w:rPr>
          <w:sz w:val="28"/>
        </w:rPr>
        <w:t xml:space="preserve">муниципальных программ </w:t>
      </w:r>
      <w:r>
        <w:rPr>
          <w:sz w:val="28"/>
        </w:rPr>
        <w:t>Вознесенского</w:t>
      </w:r>
      <w:r w:rsidRPr="0045392D">
        <w:rPr>
          <w:sz w:val="28"/>
        </w:rPr>
        <w:t xml:space="preserve"> сельского поселения</w:t>
      </w:r>
      <w:r w:rsidRPr="00E17128">
        <w:rPr>
          <w:bCs/>
          <w:sz w:val="28"/>
          <w:szCs w:val="28"/>
        </w:rPr>
        <w:t>»</w:t>
      </w:r>
      <w:r>
        <w:rPr>
          <w:bCs/>
          <w:sz w:val="28"/>
          <w:szCs w:val="28"/>
        </w:rPr>
        <w:t xml:space="preserve">, Администрация Вознесенского сельского поселения </w:t>
      </w:r>
      <w:r w:rsidRPr="00745F26">
        <w:rPr>
          <w:rFonts w:eastAsia="Droid Sans Fallback" w:cs="FreeSans"/>
          <w:b/>
          <w:spacing w:val="20"/>
          <w:kern w:val="28"/>
          <w:sz w:val="28"/>
          <w:szCs w:val="28"/>
          <w:lang w:eastAsia="zh-CN" w:bidi="hi-IN"/>
        </w:rPr>
        <w:t>постановляет</w:t>
      </w:r>
      <w:r w:rsidRPr="00745F26">
        <w:rPr>
          <w:rFonts w:eastAsia="Droid Sans Fallback" w:cs="FreeSans"/>
          <w:b/>
          <w:kern w:val="1"/>
          <w:sz w:val="28"/>
          <w:szCs w:val="28"/>
          <w:lang w:eastAsia="zh-CN" w:bidi="hi-IN"/>
        </w:rPr>
        <w:t>:</w:t>
      </w:r>
    </w:p>
    <w:p w:rsidR="007D7BA3" w:rsidRDefault="007D7BA3" w:rsidP="007D7BA3">
      <w:pPr>
        <w:autoSpaceDE w:val="0"/>
        <w:rPr>
          <w:b/>
          <w:sz w:val="28"/>
          <w:szCs w:val="28"/>
        </w:rPr>
      </w:pPr>
    </w:p>
    <w:p w:rsidR="007D7BA3" w:rsidRPr="007D7BA3" w:rsidRDefault="007D7BA3" w:rsidP="007D7BA3">
      <w:pPr>
        <w:ind w:left="-227"/>
        <w:jc w:val="both"/>
        <w:rPr>
          <w:sz w:val="28"/>
        </w:rPr>
      </w:pPr>
      <w:r>
        <w:rPr>
          <w:bCs/>
          <w:sz w:val="28"/>
          <w:szCs w:val="28"/>
        </w:rPr>
        <w:t xml:space="preserve">    1. </w:t>
      </w:r>
      <w:r w:rsidRPr="009D7205">
        <w:rPr>
          <w:bCs/>
          <w:sz w:val="28"/>
          <w:szCs w:val="28"/>
        </w:rPr>
        <w:t xml:space="preserve">Внести изменения в </w:t>
      </w:r>
      <w:r w:rsidRPr="009D7205">
        <w:rPr>
          <w:sz w:val="28"/>
          <w:szCs w:val="28"/>
          <w:lang w:eastAsia="zh-CN"/>
        </w:rPr>
        <w:t xml:space="preserve">постановление Администрации </w:t>
      </w:r>
      <w:r>
        <w:rPr>
          <w:sz w:val="28"/>
          <w:szCs w:val="28"/>
          <w:lang w:eastAsia="zh-CN"/>
        </w:rPr>
        <w:t>Вознесенского</w:t>
      </w:r>
      <w:r w:rsidRPr="009D7205">
        <w:rPr>
          <w:sz w:val="28"/>
          <w:szCs w:val="28"/>
          <w:lang w:eastAsia="zh-CN"/>
        </w:rPr>
        <w:t xml:space="preserve"> сельского </w:t>
      </w:r>
      <w:r>
        <w:rPr>
          <w:sz w:val="28"/>
          <w:szCs w:val="28"/>
          <w:lang w:eastAsia="zh-CN"/>
        </w:rPr>
        <w:t xml:space="preserve">  </w:t>
      </w:r>
      <w:r w:rsidRPr="009D7205">
        <w:rPr>
          <w:sz w:val="28"/>
          <w:szCs w:val="28"/>
          <w:lang w:eastAsia="zh-CN"/>
        </w:rPr>
        <w:t xml:space="preserve">поселения от </w:t>
      </w:r>
      <w:r>
        <w:rPr>
          <w:sz w:val="28"/>
          <w:szCs w:val="28"/>
          <w:lang w:eastAsia="zh-CN"/>
        </w:rPr>
        <w:t>26</w:t>
      </w:r>
      <w:r w:rsidRPr="009D7205">
        <w:rPr>
          <w:sz w:val="28"/>
          <w:szCs w:val="28"/>
          <w:lang w:eastAsia="zh-CN"/>
        </w:rPr>
        <w:t xml:space="preserve">.12.2018 № </w:t>
      </w:r>
      <w:r>
        <w:rPr>
          <w:sz w:val="28"/>
          <w:szCs w:val="28"/>
          <w:lang w:eastAsia="zh-CN"/>
        </w:rPr>
        <w:t>61</w:t>
      </w:r>
      <w:r w:rsidRPr="009D7205">
        <w:rPr>
          <w:sz w:val="28"/>
          <w:szCs w:val="28"/>
          <w:lang w:eastAsia="zh-CN"/>
        </w:rPr>
        <w:t xml:space="preserve"> </w:t>
      </w:r>
      <w:r w:rsidRPr="006F52C3">
        <w:rPr>
          <w:sz w:val="28"/>
        </w:rPr>
        <w:t xml:space="preserve">«Об утверждении </w:t>
      </w:r>
      <w:r>
        <w:rPr>
          <w:sz w:val="28"/>
        </w:rPr>
        <w:t xml:space="preserve"> </w:t>
      </w:r>
      <w:r w:rsidRPr="006F52C3">
        <w:rPr>
          <w:sz w:val="28"/>
        </w:rPr>
        <w:t xml:space="preserve">муниципальной программы </w:t>
      </w:r>
      <w:r>
        <w:rPr>
          <w:sz w:val="28"/>
        </w:rPr>
        <w:t>Вознесенского</w:t>
      </w:r>
      <w:r w:rsidRPr="006F52C3">
        <w:rPr>
          <w:sz w:val="28"/>
        </w:rPr>
        <w:t xml:space="preserve"> </w:t>
      </w:r>
      <w:r>
        <w:rPr>
          <w:sz w:val="28"/>
        </w:rPr>
        <w:t xml:space="preserve">  </w:t>
      </w:r>
      <w:r w:rsidRPr="006F52C3">
        <w:rPr>
          <w:sz w:val="28"/>
        </w:rPr>
        <w:t>сельского поселения</w:t>
      </w:r>
      <w:r>
        <w:rPr>
          <w:sz w:val="28"/>
        </w:rPr>
        <w:t xml:space="preserve"> </w:t>
      </w:r>
      <w:r w:rsidRPr="007D7BA3">
        <w:rPr>
          <w:bCs/>
          <w:sz w:val="28"/>
          <w:szCs w:val="28"/>
        </w:rPr>
        <w:t>«Обеспечение качественными коммунальными услугами населения и повышение уровня благоустройства территории Вознесенского сельского поселения»»</w:t>
      </w:r>
      <w:r>
        <w:rPr>
          <w:sz w:val="28"/>
        </w:rPr>
        <w:t xml:space="preserve"> </w:t>
      </w:r>
      <w:r w:rsidRPr="004B21DD">
        <w:rPr>
          <w:sz w:val="28"/>
          <w:szCs w:val="28"/>
          <w:lang w:eastAsia="zh-CN"/>
        </w:rPr>
        <w:t>согласно приложению, к настоящему постановлению.</w:t>
      </w:r>
    </w:p>
    <w:p w:rsidR="007D7BA3" w:rsidRPr="004B21DD" w:rsidRDefault="007D7BA3" w:rsidP="007D7BA3">
      <w:pPr>
        <w:widowControl w:val="0"/>
        <w:tabs>
          <w:tab w:val="left" w:pos="993"/>
        </w:tabs>
        <w:suppressAutoHyphens/>
        <w:spacing w:line="228" w:lineRule="auto"/>
        <w:ind w:firstLine="142"/>
        <w:jc w:val="both"/>
        <w:rPr>
          <w:rFonts w:eastAsia="Droid Sans Fallback"/>
          <w:kern w:val="1"/>
          <w:sz w:val="28"/>
          <w:szCs w:val="28"/>
          <w:lang w:bidi="hi-IN"/>
        </w:rPr>
      </w:pPr>
      <w:r>
        <w:rPr>
          <w:rFonts w:eastAsia="Droid Sans Fallback"/>
          <w:kern w:val="1"/>
          <w:sz w:val="28"/>
          <w:szCs w:val="28"/>
          <w:lang w:bidi="hi-IN"/>
        </w:rPr>
        <w:t xml:space="preserve">  2. </w:t>
      </w:r>
      <w:r w:rsidRPr="004B21DD">
        <w:rPr>
          <w:rFonts w:eastAsia="Droid Sans Fallback"/>
          <w:kern w:val="1"/>
          <w:sz w:val="28"/>
          <w:szCs w:val="28"/>
          <w:lang w:bidi="hi-IN"/>
        </w:rPr>
        <w:t>Настоящее постановление вступает в силу с 01.01.2025, подлежит размещению на официальном сайте Вознесенского сельского поселения, и распространяется на правоотношения, возникающие начиная с составления проекта бюджета</w:t>
      </w:r>
      <w:r w:rsidRPr="004B21DD">
        <w:rPr>
          <w:rFonts w:eastAsia="Droid Sans Fallback" w:cs="FreeSans"/>
          <w:kern w:val="1"/>
          <w:sz w:val="28"/>
          <w:szCs w:val="28"/>
          <w:lang w:eastAsia="zh-CN" w:bidi="hi-IN"/>
        </w:rPr>
        <w:t xml:space="preserve"> Вознесенского сельского поселения</w:t>
      </w:r>
      <w:r w:rsidRPr="004B21DD">
        <w:rPr>
          <w:rFonts w:eastAsia="Droid Sans Fallback"/>
          <w:kern w:val="1"/>
          <w:sz w:val="28"/>
          <w:szCs w:val="28"/>
          <w:lang w:bidi="hi-IN"/>
        </w:rPr>
        <w:t xml:space="preserve"> на 2025 год и плановый период 2026 и 2027 годов.</w:t>
      </w:r>
    </w:p>
    <w:p w:rsidR="007D7BA3" w:rsidRPr="007B271E" w:rsidRDefault="007D7BA3" w:rsidP="007D7BA3">
      <w:pPr>
        <w:suppressAutoHyphens/>
        <w:autoSpaceDE w:val="0"/>
        <w:ind w:left="142"/>
        <w:jc w:val="both"/>
        <w:rPr>
          <w:sz w:val="28"/>
          <w:szCs w:val="28"/>
        </w:rPr>
      </w:pPr>
      <w:r>
        <w:rPr>
          <w:kern w:val="1"/>
          <w:sz w:val="28"/>
          <w:szCs w:val="28"/>
        </w:rPr>
        <w:t>3</w:t>
      </w:r>
      <w:r w:rsidRPr="00A242C0">
        <w:rPr>
          <w:kern w:val="1"/>
          <w:sz w:val="28"/>
          <w:szCs w:val="28"/>
        </w:rPr>
        <w:t>.</w:t>
      </w:r>
      <w:r w:rsidRPr="00A242C0">
        <w:rPr>
          <w:sz w:val="28"/>
          <w:szCs w:val="28"/>
          <w:lang w:eastAsia="zh-CN"/>
        </w:rPr>
        <w:t> </w:t>
      </w:r>
      <w:proofErr w:type="gramStart"/>
      <w:r w:rsidRPr="007B271E">
        <w:rPr>
          <w:sz w:val="28"/>
          <w:szCs w:val="28"/>
        </w:rPr>
        <w:t>Контроль за</w:t>
      </w:r>
      <w:proofErr w:type="gramEnd"/>
      <w:r w:rsidRPr="007B271E">
        <w:rPr>
          <w:sz w:val="28"/>
          <w:szCs w:val="28"/>
        </w:rPr>
        <w:t xml:space="preserve"> выполнением постановления оставляю за собой.</w:t>
      </w:r>
    </w:p>
    <w:p w:rsidR="007D7BA3" w:rsidRPr="00A242C0" w:rsidRDefault="007D7BA3" w:rsidP="007D7BA3">
      <w:pPr>
        <w:suppressAutoHyphens/>
        <w:autoSpaceDE w:val="0"/>
        <w:spacing w:line="228" w:lineRule="auto"/>
        <w:ind w:left="142" w:firstLine="709"/>
        <w:jc w:val="both"/>
        <w:rPr>
          <w:sz w:val="28"/>
          <w:szCs w:val="28"/>
          <w:lang w:eastAsia="zh-CN"/>
        </w:rPr>
      </w:pPr>
    </w:p>
    <w:p w:rsidR="007D7BA3" w:rsidRDefault="007D7BA3" w:rsidP="007D7BA3">
      <w:pPr>
        <w:autoSpaceDE w:val="0"/>
        <w:autoSpaceDN w:val="0"/>
        <w:adjustRightInd w:val="0"/>
        <w:ind w:left="-567"/>
        <w:jc w:val="both"/>
        <w:rPr>
          <w:b/>
          <w:bCs/>
          <w:sz w:val="28"/>
          <w:szCs w:val="28"/>
        </w:rPr>
      </w:pPr>
    </w:p>
    <w:p w:rsidR="007D7BA3" w:rsidRDefault="007D7BA3" w:rsidP="007D7BA3">
      <w:pPr>
        <w:pStyle w:val="ConsTitle"/>
        <w:widowControl/>
        <w:spacing w:line="228" w:lineRule="auto"/>
        <w:ind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И. о. главы Администрации </w:t>
      </w:r>
    </w:p>
    <w:p w:rsidR="007D7BA3" w:rsidRPr="00854A5F" w:rsidRDefault="007D7BA3" w:rsidP="007D7BA3">
      <w:pPr>
        <w:pStyle w:val="ConsTitle"/>
        <w:widowControl/>
        <w:spacing w:line="228" w:lineRule="auto"/>
        <w:ind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Вознесенского сельского поселения                                                 И.С. </w:t>
      </w:r>
      <w:proofErr w:type="spellStart"/>
      <w:r>
        <w:rPr>
          <w:rFonts w:ascii="Times New Roman" w:hAnsi="Times New Roman" w:cs="Times New Roman"/>
          <w:b w:val="0"/>
          <w:bCs w:val="0"/>
          <w:sz w:val="28"/>
          <w:szCs w:val="28"/>
        </w:rPr>
        <w:t>Сантоцкая</w:t>
      </w:r>
      <w:proofErr w:type="spellEnd"/>
    </w:p>
    <w:p w:rsidR="0017343A" w:rsidRPr="000C7112" w:rsidRDefault="0017343A" w:rsidP="007568CD">
      <w:pPr>
        <w:jc w:val="right"/>
        <w:rPr>
          <w:sz w:val="24"/>
          <w:szCs w:val="24"/>
        </w:rPr>
      </w:pPr>
    </w:p>
    <w:p w:rsidR="007D7BA3" w:rsidRDefault="007D7BA3" w:rsidP="007568CD">
      <w:pPr>
        <w:ind w:left="6237"/>
        <w:jc w:val="center"/>
        <w:rPr>
          <w:sz w:val="28"/>
        </w:rPr>
      </w:pPr>
    </w:p>
    <w:p w:rsidR="007D7BA3" w:rsidRDefault="007D7BA3" w:rsidP="007568CD">
      <w:pPr>
        <w:ind w:left="6237"/>
        <w:jc w:val="center"/>
        <w:rPr>
          <w:sz w:val="28"/>
        </w:rPr>
      </w:pPr>
    </w:p>
    <w:p w:rsidR="007D7BA3" w:rsidRDefault="007D7BA3" w:rsidP="007568CD">
      <w:pPr>
        <w:ind w:left="6237"/>
        <w:jc w:val="center"/>
        <w:rPr>
          <w:sz w:val="28"/>
        </w:rPr>
      </w:pPr>
    </w:p>
    <w:p w:rsidR="007D7BA3" w:rsidRDefault="007D7BA3" w:rsidP="007568CD">
      <w:pPr>
        <w:ind w:left="6237"/>
        <w:jc w:val="center"/>
        <w:rPr>
          <w:sz w:val="28"/>
        </w:rPr>
      </w:pPr>
    </w:p>
    <w:p w:rsidR="007D7BA3" w:rsidRDefault="007D7BA3" w:rsidP="007568CD">
      <w:pPr>
        <w:ind w:left="6237"/>
        <w:jc w:val="center"/>
        <w:rPr>
          <w:sz w:val="28"/>
        </w:rPr>
      </w:pPr>
    </w:p>
    <w:p w:rsidR="00C72B85" w:rsidRPr="000C7112" w:rsidRDefault="00C72B85" w:rsidP="007568CD">
      <w:pPr>
        <w:ind w:left="6237"/>
        <w:jc w:val="center"/>
        <w:rPr>
          <w:sz w:val="28"/>
        </w:rPr>
      </w:pPr>
      <w:r w:rsidRPr="000C7112">
        <w:rPr>
          <w:sz w:val="28"/>
        </w:rPr>
        <w:t>Приложение</w:t>
      </w:r>
    </w:p>
    <w:p w:rsidR="00C72B85" w:rsidRPr="000C7112" w:rsidRDefault="00C72B85" w:rsidP="007568CD">
      <w:pPr>
        <w:ind w:left="6237"/>
        <w:jc w:val="center"/>
        <w:rPr>
          <w:sz w:val="28"/>
        </w:rPr>
      </w:pPr>
      <w:r w:rsidRPr="000C7112">
        <w:rPr>
          <w:sz w:val="28"/>
        </w:rPr>
        <w:t>к постановлению</w:t>
      </w:r>
    </w:p>
    <w:p w:rsidR="00C72B85" w:rsidRPr="000C7112" w:rsidRDefault="00C72B85" w:rsidP="007568CD">
      <w:pPr>
        <w:ind w:left="6237"/>
        <w:jc w:val="center"/>
        <w:rPr>
          <w:sz w:val="28"/>
        </w:rPr>
      </w:pPr>
      <w:r w:rsidRPr="000C7112">
        <w:rPr>
          <w:sz w:val="28"/>
        </w:rPr>
        <w:t xml:space="preserve">Администрации </w:t>
      </w:r>
      <w:r w:rsidR="007D7BA3">
        <w:rPr>
          <w:sz w:val="28"/>
        </w:rPr>
        <w:t>Вознесенского</w:t>
      </w:r>
      <w:r w:rsidR="00FC4BC2" w:rsidRPr="000C7112">
        <w:rPr>
          <w:sz w:val="28"/>
        </w:rPr>
        <w:t xml:space="preserve"> сельского поселения</w:t>
      </w:r>
    </w:p>
    <w:p w:rsidR="00C72B85" w:rsidRPr="000C7112" w:rsidRDefault="00C72B85" w:rsidP="007568CD">
      <w:pPr>
        <w:ind w:left="6237"/>
        <w:jc w:val="center"/>
        <w:rPr>
          <w:sz w:val="28"/>
        </w:rPr>
      </w:pPr>
      <w:r w:rsidRPr="007D7BA3">
        <w:rPr>
          <w:sz w:val="28"/>
        </w:rPr>
        <w:t>от __________ № _____</w:t>
      </w:r>
    </w:p>
    <w:p w:rsidR="000421FF" w:rsidRPr="000C7112" w:rsidRDefault="004B035F" w:rsidP="007568CD">
      <w:pPr>
        <w:ind w:left="6237"/>
        <w:jc w:val="center"/>
        <w:rPr>
          <w:sz w:val="28"/>
        </w:rPr>
      </w:pPr>
      <w:r w:rsidRPr="000C7112">
        <w:rPr>
          <w:sz w:val="28"/>
        </w:rPr>
        <w:t>«</w:t>
      </w:r>
      <w:r w:rsidR="000421FF" w:rsidRPr="000C7112">
        <w:rPr>
          <w:sz w:val="28"/>
        </w:rPr>
        <w:t>Приложение № 1</w:t>
      </w:r>
    </w:p>
    <w:p w:rsidR="000421FF" w:rsidRPr="000C7112" w:rsidRDefault="000421FF" w:rsidP="007568CD">
      <w:pPr>
        <w:ind w:left="6237"/>
        <w:jc w:val="center"/>
        <w:rPr>
          <w:sz w:val="28"/>
        </w:rPr>
      </w:pPr>
      <w:r w:rsidRPr="000C7112">
        <w:rPr>
          <w:sz w:val="28"/>
        </w:rPr>
        <w:t>к постановлению</w:t>
      </w:r>
    </w:p>
    <w:p w:rsidR="000421FF" w:rsidRPr="000C7112" w:rsidRDefault="000421FF" w:rsidP="007568CD">
      <w:pPr>
        <w:ind w:left="6237"/>
        <w:jc w:val="center"/>
        <w:rPr>
          <w:sz w:val="28"/>
        </w:rPr>
      </w:pPr>
      <w:r w:rsidRPr="000C7112">
        <w:rPr>
          <w:sz w:val="28"/>
        </w:rPr>
        <w:t xml:space="preserve">Администрации </w:t>
      </w:r>
      <w:r w:rsidR="007D7BA3">
        <w:rPr>
          <w:sz w:val="28"/>
        </w:rPr>
        <w:t>Вознесенского</w:t>
      </w:r>
      <w:r w:rsidR="00FC4BC2" w:rsidRPr="000C7112">
        <w:rPr>
          <w:sz w:val="28"/>
        </w:rPr>
        <w:t xml:space="preserve"> сельского поселения</w:t>
      </w:r>
    </w:p>
    <w:p w:rsidR="000421FF" w:rsidRPr="000C7112" w:rsidRDefault="000421FF" w:rsidP="007568CD">
      <w:pPr>
        <w:ind w:left="6237"/>
        <w:jc w:val="center"/>
        <w:rPr>
          <w:sz w:val="28"/>
        </w:rPr>
      </w:pPr>
      <w:r w:rsidRPr="000C7112">
        <w:rPr>
          <w:sz w:val="28"/>
        </w:rPr>
        <w:t xml:space="preserve">от </w:t>
      </w:r>
      <w:r w:rsidR="007D7BA3">
        <w:rPr>
          <w:sz w:val="28"/>
        </w:rPr>
        <w:t>26</w:t>
      </w:r>
      <w:r w:rsidR="00A35EDF" w:rsidRPr="000C7112">
        <w:rPr>
          <w:sz w:val="28"/>
        </w:rPr>
        <w:t xml:space="preserve">.12.2018г. № </w:t>
      </w:r>
      <w:r w:rsidR="007D7BA3">
        <w:rPr>
          <w:sz w:val="28"/>
        </w:rPr>
        <w:t>56</w:t>
      </w:r>
      <w:r w:rsidR="00A35EDF" w:rsidRPr="000C7112">
        <w:rPr>
          <w:sz w:val="28"/>
        </w:rPr>
        <w:t xml:space="preserve"> </w:t>
      </w:r>
      <w:r w:rsidR="00A35EDF" w:rsidRPr="00914455">
        <w:rPr>
          <w:sz w:val="28"/>
        </w:rPr>
        <w:t xml:space="preserve"> </w:t>
      </w:r>
    </w:p>
    <w:p w:rsidR="00C72B85" w:rsidRPr="000C7112" w:rsidRDefault="00C72B85" w:rsidP="007568CD">
      <w:pPr>
        <w:autoSpaceDE w:val="0"/>
        <w:autoSpaceDN w:val="0"/>
        <w:adjustRightInd w:val="0"/>
        <w:rPr>
          <w:bCs/>
        </w:rPr>
      </w:pPr>
    </w:p>
    <w:p w:rsidR="00C72B85" w:rsidRPr="000C7112" w:rsidRDefault="00C72B85" w:rsidP="007568CD">
      <w:pPr>
        <w:autoSpaceDE w:val="0"/>
        <w:autoSpaceDN w:val="0"/>
        <w:adjustRightInd w:val="0"/>
        <w:rPr>
          <w:bCs/>
        </w:rPr>
      </w:pPr>
    </w:p>
    <w:p w:rsidR="000421FF" w:rsidRPr="000C7112" w:rsidRDefault="000421FF" w:rsidP="007568CD">
      <w:pPr>
        <w:jc w:val="center"/>
        <w:rPr>
          <w:sz w:val="28"/>
        </w:rPr>
      </w:pPr>
      <w:r w:rsidRPr="000C7112">
        <w:rPr>
          <w:sz w:val="28"/>
        </w:rPr>
        <w:t>МУНИЦИПАЛЬНАЯ ПРОГРАММА</w:t>
      </w:r>
    </w:p>
    <w:p w:rsidR="000421FF" w:rsidRPr="000C7112" w:rsidRDefault="007D7BA3" w:rsidP="007568CD">
      <w:pPr>
        <w:jc w:val="center"/>
        <w:rPr>
          <w:sz w:val="28"/>
        </w:rPr>
      </w:pPr>
      <w:r>
        <w:rPr>
          <w:sz w:val="28"/>
        </w:rPr>
        <w:t>Вознесенского</w:t>
      </w:r>
      <w:r w:rsidR="00A40FA0" w:rsidRPr="000C7112">
        <w:rPr>
          <w:sz w:val="28"/>
        </w:rPr>
        <w:t xml:space="preserve"> сельского поселения</w:t>
      </w:r>
      <w:r w:rsidR="00FC4BC2" w:rsidRPr="000C7112">
        <w:rPr>
          <w:sz w:val="28"/>
        </w:rPr>
        <w:t xml:space="preserve"> «</w:t>
      </w:r>
      <w:r w:rsidRPr="007D7BA3">
        <w:rPr>
          <w:bCs/>
          <w:sz w:val="28"/>
          <w:szCs w:val="28"/>
        </w:rPr>
        <w:t>Обеспечение качественными коммунальными услугами населения и повышение уровня благоустройства территории Вознесенского сельского поселения</w:t>
      </w:r>
      <w:r w:rsidR="00FC4BC2" w:rsidRPr="000C7112">
        <w:rPr>
          <w:sz w:val="28"/>
        </w:rPr>
        <w:t>»</w:t>
      </w:r>
    </w:p>
    <w:p w:rsidR="000421FF" w:rsidRPr="000C7112" w:rsidRDefault="000421FF" w:rsidP="007568CD">
      <w:pPr>
        <w:jc w:val="center"/>
        <w:rPr>
          <w:sz w:val="28"/>
        </w:rPr>
      </w:pPr>
    </w:p>
    <w:p w:rsidR="000421FF" w:rsidRPr="000C7112" w:rsidRDefault="000421FF" w:rsidP="007568CD">
      <w:pPr>
        <w:jc w:val="center"/>
        <w:rPr>
          <w:sz w:val="28"/>
        </w:rPr>
      </w:pPr>
      <w:r w:rsidRPr="000C7112">
        <w:rPr>
          <w:sz w:val="28"/>
        </w:rPr>
        <w:t xml:space="preserve">I. </w:t>
      </w:r>
      <w:r w:rsidR="00282EC1" w:rsidRPr="000C7112">
        <w:rPr>
          <w:sz w:val="28"/>
        </w:rPr>
        <w:t>Стратегические</w:t>
      </w:r>
      <w:r w:rsidRPr="000C7112">
        <w:rPr>
          <w:sz w:val="28"/>
        </w:rPr>
        <w:t xml:space="preserve"> приоритеты </w:t>
      </w:r>
    </w:p>
    <w:p w:rsidR="000421FF" w:rsidRPr="000C7112" w:rsidRDefault="000421FF" w:rsidP="007568CD">
      <w:pPr>
        <w:jc w:val="center"/>
        <w:rPr>
          <w:sz w:val="28"/>
        </w:rPr>
      </w:pPr>
      <w:r w:rsidRPr="000C7112">
        <w:rPr>
          <w:sz w:val="28"/>
        </w:rPr>
        <w:t xml:space="preserve">муниципальной программы </w:t>
      </w:r>
      <w:r w:rsidR="007D7BA3">
        <w:rPr>
          <w:sz w:val="28"/>
        </w:rPr>
        <w:t>Вознесенского</w:t>
      </w:r>
      <w:r w:rsidR="00A40FA0" w:rsidRPr="000C7112">
        <w:rPr>
          <w:sz w:val="28"/>
        </w:rPr>
        <w:t xml:space="preserve"> сельского поселения</w:t>
      </w:r>
    </w:p>
    <w:p w:rsidR="007D7BA3" w:rsidRPr="000C7112" w:rsidRDefault="007D7BA3" w:rsidP="007D7BA3">
      <w:pPr>
        <w:jc w:val="center"/>
        <w:rPr>
          <w:sz w:val="28"/>
        </w:rPr>
      </w:pPr>
      <w:r w:rsidRPr="000C7112">
        <w:rPr>
          <w:sz w:val="28"/>
        </w:rPr>
        <w:t>«</w:t>
      </w:r>
      <w:r w:rsidRPr="007D7BA3">
        <w:rPr>
          <w:bCs/>
          <w:sz w:val="28"/>
          <w:szCs w:val="28"/>
        </w:rPr>
        <w:t>Обеспечение качественными коммунальными услугами населения и повышение уровня благоустройства территории Вознесенского сельского поселения</w:t>
      </w:r>
      <w:r w:rsidRPr="000C7112">
        <w:rPr>
          <w:sz w:val="28"/>
        </w:rPr>
        <w:t>»</w:t>
      </w:r>
    </w:p>
    <w:p w:rsidR="000421FF" w:rsidRPr="000C7112" w:rsidRDefault="000421FF" w:rsidP="007568CD">
      <w:pPr>
        <w:jc w:val="center"/>
        <w:rPr>
          <w:color w:val="4F6228"/>
          <w:sz w:val="28"/>
        </w:rPr>
      </w:pPr>
    </w:p>
    <w:p w:rsidR="000421FF" w:rsidRPr="000C7112" w:rsidRDefault="000421FF" w:rsidP="007568CD">
      <w:pPr>
        <w:jc w:val="center"/>
        <w:rPr>
          <w:sz w:val="28"/>
        </w:rPr>
      </w:pPr>
      <w:r w:rsidRPr="000C7112">
        <w:rPr>
          <w:sz w:val="28"/>
        </w:rPr>
        <w:t xml:space="preserve">1. Оценка текущего состояния </w:t>
      </w:r>
    </w:p>
    <w:p w:rsidR="007D7BA3" w:rsidRPr="000C7112" w:rsidRDefault="000421FF" w:rsidP="007D7BA3">
      <w:pPr>
        <w:jc w:val="center"/>
        <w:rPr>
          <w:sz w:val="28"/>
        </w:rPr>
      </w:pPr>
      <w:r w:rsidRPr="000C7112">
        <w:rPr>
          <w:sz w:val="28"/>
        </w:rPr>
        <w:t xml:space="preserve">сферы реализации муниципальной программы </w:t>
      </w:r>
      <w:r w:rsidR="007D7BA3">
        <w:rPr>
          <w:sz w:val="28"/>
        </w:rPr>
        <w:t xml:space="preserve">Вознесенского </w:t>
      </w:r>
      <w:r w:rsidR="00A40FA0" w:rsidRPr="000C7112">
        <w:rPr>
          <w:sz w:val="28"/>
        </w:rPr>
        <w:t>сельского поселения</w:t>
      </w:r>
      <w:r w:rsidR="00FC4BC2" w:rsidRPr="000C7112">
        <w:rPr>
          <w:sz w:val="28"/>
        </w:rPr>
        <w:t xml:space="preserve"> </w:t>
      </w:r>
      <w:r w:rsidR="007D7BA3" w:rsidRPr="000C7112">
        <w:rPr>
          <w:sz w:val="28"/>
        </w:rPr>
        <w:t>«</w:t>
      </w:r>
      <w:r w:rsidR="007D7BA3" w:rsidRPr="007D7BA3">
        <w:rPr>
          <w:bCs/>
          <w:sz w:val="28"/>
          <w:szCs w:val="28"/>
        </w:rPr>
        <w:t>Обеспечение качественными коммунальными услугами населения и повышение уровня благоустройства территории Вознесенского сельского поселения</w:t>
      </w:r>
      <w:r w:rsidR="007D7BA3" w:rsidRPr="000C7112">
        <w:rPr>
          <w:sz w:val="28"/>
        </w:rPr>
        <w:t>»</w:t>
      </w:r>
    </w:p>
    <w:p w:rsidR="000421FF" w:rsidRPr="000C7112" w:rsidRDefault="000421FF" w:rsidP="007568CD">
      <w:pPr>
        <w:jc w:val="center"/>
        <w:rPr>
          <w:sz w:val="28"/>
        </w:rPr>
      </w:pPr>
    </w:p>
    <w:p w:rsidR="00AC6245" w:rsidRPr="000C7112" w:rsidRDefault="007D7BA3" w:rsidP="007D7BA3">
      <w:pPr>
        <w:jc w:val="both"/>
        <w:rPr>
          <w:sz w:val="28"/>
        </w:rPr>
      </w:pPr>
      <w:r>
        <w:rPr>
          <w:sz w:val="28"/>
        </w:rPr>
        <w:t xml:space="preserve">          </w:t>
      </w:r>
      <w:r w:rsidR="000421FF" w:rsidRPr="000C7112">
        <w:rPr>
          <w:sz w:val="28"/>
        </w:rPr>
        <w:t xml:space="preserve">Муниципальная программа </w:t>
      </w:r>
      <w:r>
        <w:rPr>
          <w:sz w:val="28"/>
        </w:rPr>
        <w:t>Вознесенского</w:t>
      </w:r>
      <w:r w:rsidR="00A40FA0" w:rsidRPr="000C7112">
        <w:rPr>
          <w:sz w:val="28"/>
        </w:rPr>
        <w:t xml:space="preserve"> сельского поселения</w:t>
      </w:r>
      <w:r w:rsidR="00FC4BC2" w:rsidRPr="000C7112">
        <w:rPr>
          <w:sz w:val="28"/>
        </w:rPr>
        <w:t xml:space="preserve"> </w:t>
      </w:r>
      <w:r w:rsidRPr="000C7112">
        <w:rPr>
          <w:sz w:val="28"/>
        </w:rPr>
        <w:t>«</w:t>
      </w:r>
      <w:r w:rsidRPr="007D7BA3">
        <w:rPr>
          <w:bCs/>
          <w:sz w:val="28"/>
          <w:szCs w:val="28"/>
        </w:rPr>
        <w:t>Обеспечение качественными коммунальными услугами населения и повышение уровня благоустройства территории Вознесенского сельского поселения</w:t>
      </w:r>
      <w:r w:rsidRPr="000C7112">
        <w:rPr>
          <w:sz w:val="28"/>
        </w:rPr>
        <w:t xml:space="preserve">» </w:t>
      </w:r>
      <w:r w:rsidR="000421FF" w:rsidRPr="000C7112">
        <w:rPr>
          <w:sz w:val="28"/>
        </w:rPr>
        <w:t>(далее также – муниципальная программа)</w:t>
      </w:r>
      <w:r w:rsidR="00A35EDF" w:rsidRPr="00A35EDF">
        <w:rPr>
          <w:color w:val="000000"/>
          <w:sz w:val="28"/>
        </w:rPr>
        <w:t xml:space="preserve"> определяет цели и основные приоритеты в сфере жилищно-коммунального хозяйства </w:t>
      </w:r>
      <w:r w:rsidR="00AC6245" w:rsidRPr="000C7112">
        <w:rPr>
          <w:sz w:val="28"/>
        </w:rPr>
        <w:t xml:space="preserve">в </w:t>
      </w:r>
      <w:r>
        <w:rPr>
          <w:sz w:val="28"/>
        </w:rPr>
        <w:t>Вознесенском</w:t>
      </w:r>
      <w:r w:rsidR="00AC6245" w:rsidRPr="000C7112">
        <w:rPr>
          <w:sz w:val="28"/>
        </w:rPr>
        <w:t xml:space="preserve"> сельском поселении.</w:t>
      </w:r>
    </w:p>
    <w:p w:rsidR="00A35EDF" w:rsidRDefault="00A35EDF" w:rsidP="00A35EDF">
      <w:pPr>
        <w:ind w:firstLine="709"/>
        <w:jc w:val="both"/>
        <w:rPr>
          <w:sz w:val="28"/>
        </w:rPr>
      </w:pPr>
      <w:r w:rsidRPr="00A35EDF">
        <w:rPr>
          <w:sz w:val="28"/>
        </w:rPr>
        <w:t xml:space="preserve">Жилищно-коммунальное хозяйство является одной из основных составляющих экономики, обеспечивающих население жизненно важными услугами, определяющими качество жизни населения, в том </w:t>
      </w:r>
      <w:proofErr w:type="gramStart"/>
      <w:r w:rsidRPr="00A35EDF">
        <w:rPr>
          <w:sz w:val="28"/>
        </w:rPr>
        <w:t>числе</w:t>
      </w:r>
      <w:proofErr w:type="gramEnd"/>
      <w:r w:rsidRPr="00A35EDF">
        <w:rPr>
          <w:sz w:val="28"/>
        </w:rPr>
        <w:t xml:space="preserve"> такие как жилищные условия и коммунальное обслуживание.</w:t>
      </w:r>
    </w:p>
    <w:p w:rsidR="007D7BA3" w:rsidRPr="00A35EDF" w:rsidRDefault="007D7BA3" w:rsidP="00A35EDF">
      <w:pPr>
        <w:ind w:firstLine="709"/>
        <w:jc w:val="both"/>
        <w:rPr>
          <w:sz w:val="28"/>
        </w:rPr>
      </w:pPr>
      <w:r>
        <w:rPr>
          <w:bCs/>
          <w:sz w:val="28"/>
          <w:szCs w:val="28"/>
        </w:rPr>
        <w:t>П</w:t>
      </w:r>
      <w:r w:rsidRPr="007D7BA3">
        <w:rPr>
          <w:bCs/>
          <w:sz w:val="28"/>
          <w:szCs w:val="28"/>
        </w:rPr>
        <w:t>овышение уровня благоустройства территории Вознесенского сельского поселения</w:t>
      </w:r>
      <w:r>
        <w:rPr>
          <w:bCs/>
          <w:sz w:val="28"/>
          <w:szCs w:val="28"/>
        </w:rPr>
        <w:t xml:space="preserve"> является основной задачей муниципальной программы.</w:t>
      </w:r>
    </w:p>
    <w:p w:rsidR="00A35EDF" w:rsidRDefault="00A35EDF" w:rsidP="007568CD">
      <w:pPr>
        <w:ind w:firstLine="709"/>
        <w:jc w:val="center"/>
        <w:rPr>
          <w:sz w:val="28"/>
        </w:rPr>
      </w:pPr>
    </w:p>
    <w:p w:rsidR="000421FF" w:rsidRPr="000C7112" w:rsidRDefault="000421FF" w:rsidP="007568CD">
      <w:pPr>
        <w:ind w:firstLine="709"/>
        <w:jc w:val="center"/>
        <w:rPr>
          <w:sz w:val="28"/>
        </w:rPr>
      </w:pPr>
      <w:r w:rsidRPr="000C7112">
        <w:rPr>
          <w:sz w:val="28"/>
        </w:rPr>
        <w:t xml:space="preserve">2. Описание приоритетов и целей </w:t>
      </w:r>
    </w:p>
    <w:p w:rsidR="000421FF" w:rsidRPr="000C7112" w:rsidRDefault="00F26233" w:rsidP="007568CD">
      <w:pPr>
        <w:ind w:firstLine="709"/>
        <w:jc w:val="center"/>
        <w:rPr>
          <w:sz w:val="28"/>
        </w:rPr>
      </w:pPr>
      <w:r w:rsidRPr="000C7112">
        <w:rPr>
          <w:sz w:val="28"/>
        </w:rPr>
        <w:t>муниципальной</w:t>
      </w:r>
      <w:r w:rsidR="000421FF" w:rsidRPr="000C7112">
        <w:rPr>
          <w:sz w:val="28"/>
        </w:rPr>
        <w:t xml:space="preserve"> политики </w:t>
      </w:r>
      <w:r w:rsidR="007D7BA3">
        <w:rPr>
          <w:sz w:val="28"/>
        </w:rPr>
        <w:t>Вознесенского</w:t>
      </w:r>
      <w:r w:rsidR="00A40FA0" w:rsidRPr="000C7112">
        <w:rPr>
          <w:sz w:val="28"/>
        </w:rPr>
        <w:t xml:space="preserve"> сельского поселения</w:t>
      </w:r>
    </w:p>
    <w:p w:rsidR="000421FF" w:rsidRPr="000C7112" w:rsidRDefault="000421FF" w:rsidP="007568CD">
      <w:pPr>
        <w:ind w:firstLine="709"/>
        <w:jc w:val="center"/>
        <w:rPr>
          <w:sz w:val="28"/>
        </w:rPr>
      </w:pPr>
      <w:r w:rsidRPr="000C7112">
        <w:rPr>
          <w:sz w:val="28"/>
        </w:rPr>
        <w:t xml:space="preserve">в сфере реализации </w:t>
      </w:r>
      <w:r w:rsidR="00F26233" w:rsidRPr="000C7112">
        <w:rPr>
          <w:sz w:val="28"/>
        </w:rPr>
        <w:t>муниципальной</w:t>
      </w:r>
      <w:r w:rsidRPr="000C7112">
        <w:rPr>
          <w:sz w:val="28"/>
        </w:rPr>
        <w:t xml:space="preserve"> программы</w:t>
      </w:r>
    </w:p>
    <w:p w:rsidR="000421FF" w:rsidRPr="000C7112" w:rsidRDefault="000421FF" w:rsidP="007568CD">
      <w:pPr>
        <w:ind w:firstLine="709"/>
        <w:jc w:val="both"/>
        <w:rPr>
          <w:sz w:val="28"/>
        </w:rPr>
      </w:pPr>
    </w:p>
    <w:p w:rsidR="000421FF" w:rsidRPr="000C7112" w:rsidRDefault="000421FF" w:rsidP="007568CD">
      <w:pPr>
        <w:ind w:firstLine="709"/>
        <w:jc w:val="both"/>
        <w:rPr>
          <w:sz w:val="28"/>
        </w:rPr>
      </w:pPr>
      <w:r w:rsidRPr="000C7112">
        <w:rPr>
          <w:sz w:val="28"/>
        </w:rPr>
        <w:t>Основными приоритетами являются:</w:t>
      </w:r>
    </w:p>
    <w:p w:rsidR="003E7B38" w:rsidRDefault="007D7BA3" w:rsidP="007568CD">
      <w:pPr>
        <w:jc w:val="both"/>
        <w:rPr>
          <w:sz w:val="28"/>
        </w:rPr>
      </w:pPr>
      <w:r>
        <w:rPr>
          <w:sz w:val="28"/>
        </w:rPr>
        <w:lastRenderedPageBreak/>
        <w:t xml:space="preserve">            - п</w:t>
      </w:r>
      <w:r w:rsidR="00A35EDF">
        <w:rPr>
          <w:sz w:val="28"/>
        </w:rPr>
        <w:t>овышение качества и надежности предоставления жилищно-коммунальных услуг населению</w:t>
      </w:r>
      <w:r>
        <w:rPr>
          <w:sz w:val="28"/>
        </w:rPr>
        <w:t xml:space="preserve"> </w:t>
      </w:r>
      <w:r w:rsidR="00595BA2" w:rsidRPr="00595BA2">
        <w:rPr>
          <w:color w:val="000000"/>
          <w:sz w:val="28"/>
        </w:rPr>
        <w:t xml:space="preserve">снижение уровня износа коммунальной инфраструктуры </w:t>
      </w:r>
      <w:r>
        <w:rPr>
          <w:sz w:val="28"/>
        </w:rPr>
        <w:t>Вознесенского</w:t>
      </w:r>
      <w:r w:rsidR="003E7B38" w:rsidRPr="00595BA2">
        <w:rPr>
          <w:sz w:val="28"/>
        </w:rPr>
        <w:t xml:space="preserve"> сельского поселения</w:t>
      </w:r>
      <w:r>
        <w:rPr>
          <w:sz w:val="28"/>
        </w:rPr>
        <w:t>;</w:t>
      </w:r>
    </w:p>
    <w:p w:rsidR="007D7BA3" w:rsidRDefault="007D7BA3" w:rsidP="007568CD">
      <w:pPr>
        <w:jc w:val="both"/>
        <w:rPr>
          <w:bCs/>
          <w:sz w:val="28"/>
          <w:szCs w:val="28"/>
        </w:rPr>
      </w:pPr>
      <w:r>
        <w:rPr>
          <w:sz w:val="28"/>
        </w:rPr>
        <w:t xml:space="preserve">            -    повышение</w:t>
      </w:r>
      <w:r w:rsidRPr="007D7BA3">
        <w:rPr>
          <w:bCs/>
          <w:sz w:val="28"/>
          <w:szCs w:val="28"/>
        </w:rPr>
        <w:t xml:space="preserve"> уровня благоустройства территории Вознесенского сельского поселения</w:t>
      </w:r>
      <w:r>
        <w:rPr>
          <w:bCs/>
          <w:sz w:val="28"/>
          <w:szCs w:val="28"/>
        </w:rPr>
        <w:t>, содержание общественных территорий.</w:t>
      </w:r>
    </w:p>
    <w:p w:rsidR="007D7BA3" w:rsidRDefault="007D7BA3" w:rsidP="007568CD">
      <w:pPr>
        <w:jc w:val="both"/>
        <w:rPr>
          <w:sz w:val="28"/>
        </w:rPr>
      </w:pPr>
    </w:p>
    <w:p w:rsidR="00362012" w:rsidRPr="000C7112" w:rsidRDefault="009C5953" w:rsidP="007568CD">
      <w:pPr>
        <w:jc w:val="both"/>
        <w:rPr>
          <w:sz w:val="28"/>
          <w:szCs w:val="28"/>
        </w:rPr>
      </w:pPr>
      <w:r w:rsidRPr="000C7112">
        <w:rPr>
          <w:sz w:val="28"/>
          <w:szCs w:val="28"/>
        </w:rPr>
        <w:t xml:space="preserve">                    </w:t>
      </w:r>
      <w:r w:rsidR="00362012" w:rsidRPr="000C7112">
        <w:rPr>
          <w:sz w:val="28"/>
          <w:szCs w:val="28"/>
        </w:rPr>
        <w:t>Основными целями являются:</w:t>
      </w:r>
    </w:p>
    <w:p w:rsidR="000421FF" w:rsidRPr="000C7112" w:rsidRDefault="00CC3BDB" w:rsidP="007568CD">
      <w:pPr>
        <w:ind w:firstLine="709"/>
        <w:jc w:val="both"/>
        <w:rPr>
          <w:sz w:val="28"/>
        </w:rPr>
      </w:pPr>
      <w:r>
        <w:rPr>
          <w:sz w:val="28"/>
        </w:rPr>
        <w:t>- п</w:t>
      </w:r>
      <w:r w:rsidR="00595BA2" w:rsidRPr="00595BA2">
        <w:rPr>
          <w:sz w:val="28"/>
        </w:rPr>
        <w:t xml:space="preserve">овышение качества и надежности предоставления жилищно-коммунальных услуг населению </w:t>
      </w:r>
      <w:r w:rsidR="007D7BA3">
        <w:rPr>
          <w:sz w:val="28"/>
        </w:rPr>
        <w:t>Вознесенского</w:t>
      </w:r>
      <w:r w:rsidR="00595BA2" w:rsidRPr="00595BA2">
        <w:rPr>
          <w:sz w:val="28"/>
        </w:rPr>
        <w:t xml:space="preserve"> сельского поселения</w:t>
      </w:r>
      <w:r>
        <w:rPr>
          <w:sz w:val="28"/>
        </w:rPr>
        <w:t>;</w:t>
      </w:r>
    </w:p>
    <w:p w:rsidR="007D7BA3" w:rsidRDefault="007D7BA3" w:rsidP="00CC3BDB">
      <w:pPr>
        <w:spacing w:line="276" w:lineRule="auto"/>
        <w:rPr>
          <w:sz w:val="28"/>
        </w:rPr>
      </w:pPr>
      <w:r>
        <w:rPr>
          <w:sz w:val="28"/>
        </w:rPr>
        <w:t xml:space="preserve">       </w:t>
      </w:r>
      <w:r w:rsidR="00CC3BDB">
        <w:rPr>
          <w:sz w:val="28"/>
        </w:rPr>
        <w:t>-  п</w:t>
      </w:r>
      <w:r>
        <w:rPr>
          <w:sz w:val="28"/>
        </w:rPr>
        <w:t>овышение</w:t>
      </w:r>
      <w:r w:rsidRPr="007D7BA3">
        <w:rPr>
          <w:bCs/>
          <w:sz w:val="28"/>
          <w:szCs w:val="28"/>
        </w:rPr>
        <w:t xml:space="preserve"> уровня благоустройства территории Вознесенского сельского</w:t>
      </w:r>
      <w:r w:rsidR="00CC3BDB">
        <w:rPr>
          <w:bCs/>
          <w:sz w:val="28"/>
          <w:szCs w:val="28"/>
        </w:rPr>
        <w:t xml:space="preserve"> </w:t>
      </w:r>
      <w:r w:rsidRPr="007D7BA3">
        <w:rPr>
          <w:bCs/>
          <w:sz w:val="28"/>
          <w:szCs w:val="28"/>
        </w:rPr>
        <w:t>поселения</w:t>
      </w:r>
      <w:proofErr w:type="gramStart"/>
      <w:r w:rsidRPr="000C7112">
        <w:rPr>
          <w:sz w:val="28"/>
        </w:rPr>
        <w:t xml:space="preserve"> </w:t>
      </w:r>
      <w:r w:rsidR="00CC3BDB">
        <w:rPr>
          <w:sz w:val="28"/>
        </w:rPr>
        <w:t>.</w:t>
      </w:r>
      <w:proofErr w:type="gramEnd"/>
    </w:p>
    <w:p w:rsidR="000421FF" w:rsidRPr="000C7112" w:rsidRDefault="000421FF" w:rsidP="007568CD">
      <w:pPr>
        <w:spacing w:line="276" w:lineRule="auto"/>
        <w:jc w:val="center"/>
        <w:rPr>
          <w:sz w:val="28"/>
        </w:rPr>
      </w:pPr>
      <w:r w:rsidRPr="000C7112">
        <w:rPr>
          <w:sz w:val="28"/>
        </w:rPr>
        <w:t xml:space="preserve">3. Сведения о взаимосвязи </w:t>
      </w:r>
    </w:p>
    <w:p w:rsidR="000421FF" w:rsidRPr="000C7112" w:rsidRDefault="000421FF" w:rsidP="007568CD">
      <w:pPr>
        <w:spacing w:line="276" w:lineRule="auto"/>
        <w:jc w:val="center"/>
        <w:rPr>
          <w:sz w:val="28"/>
        </w:rPr>
      </w:pPr>
      <w:r w:rsidRPr="000C7112">
        <w:rPr>
          <w:sz w:val="28"/>
        </w:rPr>
        <w:t xml:space="preserve">со стратегическими приоритетами, целями </w:t>
      </w:r>
    </w:p>
    <w:p w:rsidR="000421FF" w:rsidRPr="000C7112" w:rsidRDefault="000421FF" w:rsidP="007568CD">
      <w:pPr>
        <w:spacing w:line="276" w:lineRule="auto"/>
        <w:jc w:val="center"/>
        <w:rPr>
          <w:sz w:val="28"/>
        </w:rPr>
      </w:pPr>
      <w:r w:rsidRPr="000C7112">
        <w:rPr>
          <w:sz w:val="28"/>
        </w:rPr>
        <w:t xml:space="preserve">и показателями государственных программ </w:t>
      </w:r>
      <w:r w:rsidR="005D7082" w:rsidRPr="000C7112">
        <w:rPr>
          <w:sz w:val="28"/>
        </w:rPr>
        <w:t>Ростовской области</w:t>
      </w:r>
    </w:p>
    <w:p w:rsidR="000421FF" w:rsidRPr="000C7112" w:rsidRDefault="000421FF" w:rsidP="007568CD">
      <w:pPr>
        <w:spacing w:line="276" w:lineRule="auto"/>
        <w:jc w:val="center"/>
        <w:rPr>
          <w:sz w:val="28"/>
        </w:rPr>
      </w:pPr>
    </w:p>
    <w:p w:rsidR="000421FF" w:rsidRPr="000C7112" w:rsidRDefault="00B7661A" w:rsidP="007F603B">
      <w:pPr>
        <w:ind w:firstLine="709"/>
        <w:jc w:val="both"/>
        <w:rPr>
          <w:sz w:val="28"/>
        </w:rPr>
      </w:pPr>
      <w:r w:rsidRPr="000C7112">
        <w:rPr>
          <w:sz w:val="28"/>
        </w:rPr>
        <w:t xml:space="preserve">    </w:t>
      </w:r>
      <w:proofErr w:type="gramStart"/>
      <w:r w:rsidR="0082346D" w:rsidRPr="0082346D">
        <w:rPr>
          <w:color w:val="000000"/>
          <w:sz w:val="28"/>
        </w:rPr>
        <w:t>М</w:t>
      </w:r>
      <w:r w:rsidR="00055D8F">
        <w:rPr>
          <w:color w:val="000000"/>
          <w:sz w:val="28"/>
        </w:rPr>
        <w:t>у</w:t>
      </w:r>
      <w:r w:rsidR="0082346D" w:rsidRPr="0082346D">
        <w:rPr>
          <w:color w:val="000000"/>
          <w:sz w:val="28"/>
        </w:rPr>
        <w:t>ниципальная</w:t>
      </w:r>
      <w:r w:rsidRPr="000C7112">
        <w:rPr>
          <w:color w:val="000000"/>
          <w:sz w:val="28"/>
        </w:rPr>
        <w:t xml:space="preserve"> программа разработана в соответствии с положениями </w:t>
      </w:r>
      <w:r w:rsidR="00595BA2" w:rsidRPr="00595BA2">
        <w:rPr>
          <w:color w:val="000000"/>
          <w:sz w:val="28"/>
        </w:rPr>
        <w:t>Стратегией социально-экономического развития Ростовской области на период до 2030 года, утвержденной постановлением Правительства Ростовс</w:t>
      </w:r>
      <w:r w:rsidR="007F603B">
        <w:rPr>
          <w:color w:val="000000"/>
          <w:sz w:val="28"/>
        </w:rPr>
        <w:t>кой области от 26.12.2018 № 864,</w:t>
      </w:r>
      <w:r w:rsidRPr="000C7112">
        <w:rPr>
          <w:color w:val="000000"/>
          <w:sz w:val="28"/>
        </w:rPr>
        <w:t xml:space="preserve"> а также </w:t>
      </w:r>
      <w:r w:rsidR="000421FF" w:rsidRPr="000C7112">
        <w:rPr>
          <w:sz w:val="28"/>
        </w:rPr>
        <w:t xml:space="preserve">с государственной программой </w:t>
      </w:r>
      <w:r w:rsidR="005D7082" w:rsidRPr="000C7112">
        <w:rPr>
          <w:sz w:val="28"/>
        </w:rPr>
        <w:t>Ростовской области</w:t>
      </w:r>
      <w:r w:rsidR="000421FF" w:rsidRPr="000C7112">
        <w:rPr>
          <w:sz w:val="28"/>
        </w:rPr>
        <w:t xml:space="preserve"> </w:t>
      </w:r>
      <w:r w:rsidRPr="000C7112">
        <w:rPr>
          <w:sz w:val="28"/>
        </w:rPr>
        <w:t>«</w:t>
      </w:r>
      <w:r w:rsidR="007F603B" w:rsidRPr="007F603B">
        <w:rPr>
          <w:sz w:val="28"/>
        </w:rPr>
        <w:t>Обеспечение качественными</w:t>
      </w:r>
      <w:r w:rsidR="007F603B">
        <w:rPr>
          <w:sz w:val="28"/>
        </w:rPr>
        <w:t xml:space="preserve"> </w:t>
      </w:r>
      <w:r w:rsidR="007F603B" w:rsidRPr="007F603B">
        <w:rPr>
          <w:sz w:val="28"/>
        </w:rPr>
        <w:t>жилищно-коммунальными услугами населения Ростовской области</w:t>
      </w:r>
      <w:r w:rsidRPr="000C7112">
        <w:rPr>
          <w:b/>
          <w:color w:val="000000"/>
          <w:spacing w:val="-2"/>
          <w:sz w:val="28"/>
          <w:szCs w:val="28"/>
        </w:rPr>
        <w:t>»</w:t>
      </w:r>
      <w:r w:rsidR="000421FF" w:rsidRPr="000C7112">
        <w:rPr>
          <w:sz w:val="28"/>
        </w:rPr>
        <w:t xml:space="preserve">, утвержденной постановлением Правительства </w:t>
      </w:r>
      <w:r w:rsidR="005D7082" w:rsidRPr="000C7112">
        <w:rPr>
          <w:sz w:val="28"/>
        </w:rPr>
        <w:t>Ростовской области</w:t>
      </w:r>
      <w:r w:rsidR="000421FF" w:rsidRPr="000C7112">
        <w:rPr>
          <w:sz w:val="28"/>
        </w:rPr>
        <w:t xml:space="preserve"> от </w:t>
      </w:r>
      <w:r w:rsidR="005D7082" w:rsidRPr="000C7112">
        <w:rPr>
          <w:sz w:val="28"/>
        </w:rPr>
        <w:t>1</w:t>
      </w:r>
      <w:r w:rsidRPr="000C7112">
        <w:rPr>
          <w:sz w:val="28"/>
        </w:rPr>
        <w:t>7</w:t>
      </w:r>
      <w:r w:rsidR="005D7082" w:rsidRPr="000C7112">
        <w:rPr>
          <w:sz w:val="28"/>
        </w:rPr>
        <w:t>.10.2018</w:t>
      </w:r>
      <w:r w:rsidR="000421FF" w:rsidRPr="000C7112">
        <w:rPr>
          <w:sz w:val="28"/>
        </w:rPr>
        <w:t xml:space="preserve"> № </w:t>
      </w:r>
      <w:r w:rsidR="005D7082" w:rsidRPr="000C7112">
        <w:rPr>
          <w:sz w:val="28"/>
        </w:rPr>
        <w:t>6</w:t>
      </w:r>
      <w:r w:rsidR="007F603B">
        <w:rPr>
          <w:sz w:val="28"/>
        </w:rPr>
        <w:t>50</w:t>
      </w:r>
      <w:r w:rsidR="000421FF" w:rsidRPr="000C7112">
        <w:rPr>
          <w:sz w:val="28"/>
        </w:rPr>
        <w:t xml:space="preserve">, обеспечивается путем формирования </w:t>
      </w:r>
      <w:r w:rsidR="005D7082" w:rsidRPr="000C7112">
        <w:rPr>
          <w:sz w:val="28"/>
        </w:rPr>
        <w:t>муниципальной</w:t>
      </w:r>
      <w:r w:rsidR="000421FF" w:rsidRPr="000C7112">
        <w:rPr>
          <w:sz w:val="28"/>
        </w:rPr>
        <w:t xml:space="preserve"> программы с учетом параметров государственной программы </w:t>
      </w:r>
      <w:r w:rsidR="005D7082" w:rsidRPr="000C7112">
        <w:rPr>
          <w:sz w:val="28"/>
        </w:rPr>
        <w:t>Ростовской области</w:t>
      </w:r>
      <w:r w:rsidR="000421FF" w:rsidRPr="000C7112">
        <w:rPr>
          <w:sz w:val="28"/>
        </w:rPr>
        <w:t>.</w:t>
      </w:r>
      <w:proofErr w:type="gramEnd"/>
    </w:p>
    <w:p w:rsidR="000421FF" w:rsidRPr="000C7112" w:rsidRDefault="000421FF" w:rsidP="007568CD">
      <w:pPr>
        <w:spacing w:line="276" w:lineRule="auto"/>
        <w:jc w:val="center"/>
        <w:rPr>
          <w:sz w:val="28"/>
        </w:rPr>
      </w:pPr>
    </w:p>
    <w:p w:rsidR="000421FF" w:rsidRPr="000C7112" w:rsidRDefault="00282EC1" w:rsidP="007568CD">
      <w:pPr>
        <w:keepNext/>
        <w:keepLines/>
        <w:spacing w:line="276" w:lineRule="auto"/>
        <w:jc w:val="center"/>
        <w:rPr>
          <w:sz w:val="28"/>
        </w:rPr>
      </w:pPr>
      <w:r w:rsidRPr="000C7112">
        <w:rPr>
          <w:sz w:val="28"/>
        </w:rPr>
        <w:t>4. Задачи муниципального управления</w:t>
      </w:r>
      <w:r w:rsidR="000421FF" w:rsidRPr="000C7112">
        <w:rPr>
          <w:sz w:val="28"/>
        </w:rPr>
        <w:t xml:space="preserve">, способы </w:t>
      </w:r>
    </w:p>
    <w:p w:rsidR="000421FF" w:rsidRPr="000C7112" w:rsidRDefault="000421FF" w:rsidP="007568CD">
      <w:pPr>
        <w:keepNext/>
        <w:keepLines/>
        <w:spacing w:line="276" w:lineRule="auto"/>
        <w:jc w:val="center"/>
        <w:rPr>
          <w:sz w:val="28"/>
        </w:rPr>
      </w:pPr>
      <w:r w:rsidRPr="000C7112">
        <w:rPr>
          <w:sz w:val="28"/>
        </w:rPr>
        <w:t xml:space="preserve">их эффективного решения в сфере реализации </w:t>
      </w:r>
      <w:r w:rsidR="00282EC1" w:rsidRPr="000C7112">
        <w:rPr>
          <w:sz w:val="28"/>
        </w:rPr>
        <w:t>муниципально</w:t>
      </w:r>
      <w:r w:rsidRPr="000C7112">
        <w:rPr>
          <w:sz w:val="28"/>
        </w:rPr>
        <w:t>й программы</w:t>
      </w:r>
    </w:p>
    <w:p w:rsidR="002027A9" w:rsidRPr="000C7112" w:rsidRDefault="002027A9" w:rsidP="007568CD">
      <w:pPr>
        <w:keepNext/>
        <w:keepLines/>
        <w:spacing w:line="276" w:lineRule="auto"/>
        <w:jc w:val="center"/>
        <w:rPr>
          <w:sz w:val="28"/>
        </w:rPr>
      </w:pPr>
    </w:p>
    <w:p w:rsidR="00B7661A" w:rsidRPr="000C7112" w:rsidRDefault="00B7661A" w:rsidP="007568CD">
      <w:pPr>
        <w:spacing w:line="216" w:lineRule="auto"/>
        <w:ind w:firstLine="709"/>
        <w:jc w:val="both"/>
        <w:rPr>
          <w:sz w:val="28"/>
        </w:rPr>
      </w:pPr>
      <w:r w:rsidRPr="000C7112">
        <w:rPr>
          <w:color w:val="000000"/>
          <w:spacing w:val="-4"/>
          <w:sz w:val="28"/>
        </w:rPr>
        <w:t>Основными задачами муниципальной программы являются</w:t>
      </w:r>
      <w:r w:rsidR="00E65028" w:rsidRPr="000C7112">
        <w:rPr>
          <w:color w:val="000000"/>
          <w:spacing w:val="-4"/>
          <w:sz w:val="28"/>
        </w:rPr>
        <w:t>:</w:t>
      </w:r>
      <w:r w:rsidRPr="000C7112">
        <w:rPr>
          <w:sz w:val="28"/>
        </w:rPr>
        <w:t xml:space="preserve"> </w:t>
      </w:r>
    </w:p>
    <w:p w:rsidR="00E65028" w:rsidRPr="000C7112" w:rsidRDefault="007F603B" w:rsidP="007568CD">
      <w:pPr>
        <w:ind w:firstLine="709"/>
        <w:jc w:val="both"/>
        <w:rPr>
          <w:color w:val="000000"/>
          <w:spacing w:val="-4"/>
          <w:sz w:val="28"/>
        </w:rPr>
      </w:pPr>
      <w:r w:rsidRPr="007F603B">
        <w:rPr>
          <w:color w:val="000000"/>
          <w:sz w:val="28"/>
        </w:rPr>
        <w:t xml:space="preserve">повышение качества и надежности предоставления жилищно-коммунальных услуг населению </w:t>
      </w:r>
      <w:r w:rsidR="00CC3BDB">
        <w:rPr>
          <w:color w:val="000000"/>
          <w:sz w:val="28"/>
        </w:rPr>
        <w:t>Вознесенского</w:t>
      </w:r>
      <w:r w:rsidRPr="007F603B">
        <w:rPr>
          <w:color w:val="000000"/>
          <w:sz w:val="28"/>
        </w:rPr>
        <w:t xml:space="preserve"> сельского поселения</w:t>
      </w:r>
      <w:r w:rsidR="00E65028" w:rsidRPr="000C7112">
        <w:rPr>
          <w:color w:val="000000"/>
          <w:sz w:val="28"/>
        </w:rPr>
        <w:t>.</w:t>
      </w:r>
    </w:p>
    <w:p w:rsidR="000421FF" w:rsidRPr="000C7112" w:rsidRDefault="000421FF" w:rsidP="007568CD">
      <w:pPr>
        <w:spacing w:line="216" w:lineRule="auto"/>
        <w:ind w:firstLine="709"/>
        <w:jc w:val="both"/>
        <w:rPr>
          <w:sz w:val="28"/>
        </w:rPr>
      </w:pPr>
      <w:r w:rsidRPr="000C7112">
        <w:rPr>
          <w:sz w:val="28"/>
        </w:rPr>
        <w:t xml:space="preserve">К концу реализации </w:t>
      </w:r>
      <w:r w:rsidR="00282EC1" w:rsidRPr="000C7112">
        <w:rPr>
          <w:sz w:val="28"/>
        </w:rPr>
        <w:t>муниципальной</w:t>
      </w:r>
      <w:r w:rsidRPr="000C7112">
        <w:rPr>
          <w:sz w:val="28"/>
        </w:rPr>
        <w:t xml:space="preserve"> программы ее цели планируются к достижению посредством следующих показателей, отражающих конечный эффект от реализации </w:t>
      </w:r>
      <w:r w:rsidR="00282EC1" w:rsidRPr="000C7112">
        <w:rPr>
          <w:sz w:val="28"/>
        </w:rPr>
        <w:t>муниципальной</w:t>
      </w:r>
      <w:r w:rsidRPr="000C7112">
        <w:rPr>
          <w:sz w:val="28"/>
        </w:rPr>
        <w:t xml:space="preserve"> программы:</w:t>
      </w:r>
    </w:p>
    <w:p w:rsidR="007F603B" w:rsidRDefault="00CC3BDB" w:rsidP="007568CD">
      <w:pPr>
        <w:ind w:firstLine="709"/>
        <w:jc w:val="both"/>
        <w:rPr>
          <w:color w:val="000000"/>
          <w:sz w:val="28"/>
        </w:rPr>
      </w:pPr>
      <w:r>
        <w:rPr>
          <w:color w:val="000000"/>
          <w:sz w:val="28"/>
        </w:rPr>
        <w:t>п</w:t>
      </w:r>
      <w:r w:rsidR="007F603B" w:rsidRPr="007F603B">
        <w:rPr>
          <w:color w:val="000000"/>
          <w:sz w:val="28"/>
        </w:rPr>
        <w:t>овышен</w:t>
      </w:r>
      <w:r w:rsidR="007F603B">
        <w:rPr>
          <w:color w:val="000000"/>
          <w:sz w:val="28"/>
        </w:rPr>
        <w:t>о</w:t>
      </w:r>
      <w:r w:rsidR="007F603B" w:rsidRPr="007F603B">
        <w:rPr>
          <w:color w:val="000000"/>
          <w:sz w:val="28"/>
        </w:rPr>
        <w:t xml:space="preserve"> качеств</w:t>
      </w:r>
      <w:r w:rsidR="007F603B">
        <w:rPr>
          <w:color w:val="000000"/>
          <w:sz w:val="28"/>
        </w:rPr>
        <w:t>о</w:t>
      </w:r>
      <w:r w:rsidR="007F603B" w:rsidRPr="007F603B">
        <w:rPr>
          <w:color w:val="000000"/>
          <w:sz w:val="28"/>
        </w:rPr>
        <w:t xml:space="preserve"> и надежност</w:t>
      </w:r>
      <w:r w:rsidR="007F603B">
        <w:rPr>
          <w:color w:val="000000"/>
          <w:sz w:val="28"/>
        </w:rPr>
        <w:t>ь</w:t>
      </w:r>
      <w:r w:rsidR="007F603B" w:rsidRPr="007F603B">
        <w:rPr>
          <w:color w:val="000000"/>
          <w:sz w:val="28"/>
        </w:rPr>
        <w:t xml:space="preserve"> предоставления жилищно-коммунальных услуг населению </w:t>
      </w:r>
      <w:r>
        <w:rPr>
          <w:color w:val="000000"/>
          <w:sz w:val="28"/>
        </w:rPr>
        <w:t>Вознесенского</w:t>
      </w:r>
      <w:r w:rsidR="007F603B" w:rsidRPr="007F603B">
        <w:rPr>
          <w:color w:val="000000"/>
          <w:sz w:val="28"/>
        </w:rPr>
        <w:t xml:space="preserve"> сельского поселения</w:t>
      </w:r>
      <w:r>
        <w:rPr>
          <w:color w:val="000000"/>
          <w:sz w:val="28"/>
        </w:rPr>
        <w:t>;</w:t>
      </w:r>
    </w:p>
    <w:p w:rsidR="00CC3BDB" w:rsidRDefault="00CC3BDB" w:rsidP="007568CD">
      <w:pPr>
        <w:ind w:firstLine="709"/>
        <w:jc w:val="both"/>
        <w:rPr>
          <w:sz w:val="28"/>
        </w:rPr>
      </w:pPr>
      <w:r>
        <w:rPr>
          <w:color w:val="000000"/>
          <w:sz w:val="28"/>
        </w:rPr>
        <w:t>повышен уровень благоустройства территории Вознесенского сельского поселения.</w:t>
      </w:r>
    </w:p>
    <w:p w:rsidR="00C72B85" w:rsidRPr="000C7112" w:rsidRDefault="00C72B85"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sectPr w:rsidR="00282EC1" w:rsidRPr="000C7112" w:rsidSect="00914455">
          <w:footerReference w:type="default" r:id="rId8"/>
          <w:pgSz w:w="11906" w:h="16838"/>
          <w:pgMar w:top="851" w:right="709" w:bottom="284" w:left="1134" w:header="720" w:footer="720" w:gutter="0"/>
          <w:cols w:space="720"/>
          <w:docGrid w:linePitch="272"/>
        </w:sectPr>
      </w:pPr>
    </w:p>
    <w:p w:rsidR="00282EC1" w:rsidRPr="000C7112" w:rsidRDefault="00282EC1" w:rsidP="007568CD">
      <w:pPr>
        <w:spacing w:line="228" w:lineRule="auto"/>
        <w:jc w:val="center"/>
        <w:rPr>
          <w:sz w:val="28"/>
        </w:rPr>
      </w:pPr>
      <w:r w:rsidRPr="000C7112">
        <w:rPr>
          <w:sz w:val="28"/>
        </w:rPr>
        <w:lastRenderedPageBreak/>
        <w:t>II. ПАСПОРТ</w:t>
      </w:r>
    </w:p>
    <w:p w:rsidR="00D722BB" w:rsidRPr="000C7112" w:rsidRDefault="00282EC1" w:rsidP="00D722BB">
      <w:pPr>
        <w:jc w:val="center"/>
        <w:rPr>
          <w:sz w:val="28"/>
        </w:rPr>
      </w:pPr>
      <w:r w:rsidRPr="000C7112">
        <w:rPr>
          <w:sz w:val="28"/>
        </w:rPr>
        <w:t xml:space="preserve">муниципальной программы </w:t>
      </w:r>
      <w:r w:rsidR="00D722BB">
        <w:rPr>
          <w:sz w:val="28"/>
        </w:rPr>
        <w:t>Вознесенского</w:t>
      </w:r>
      <w:r w:rsidR="00A40FA0" w:rsidRPr="000C7112">
        <w:rPr>
          <w:sz w:val="28"/>
        </w:rPr>
        <w:t xml:space="preserve"> сельского поселения</w:t>
      </w:r>
      <w:r w:rsidR="00FE4D69" w:rsidRPr="000C7112">
        <w:rPr>
          <w:sz w:val="28"/>
        </w:rPr>
        <w:t xml:space="preserve"> </w:t>
      </w:r>
      <w:r w:rsidR="00D722BB" w:rsidRPr="000C7112">
        <w:rPr>
          <w:sz w:val="28"/>
        </w:rPr>
        <w:t>«</w:t>
      </w:r>
      <w:r w:rsidR="00D722BB" w:rsidRPr="007D7BA3">
        <w:rPr>
          <w:bCs/>
          <w:sz w:val="28"/>
          <w:szCs w:val="28"/>
        </w:rPr>
        <w:t>Обеспечение качественными коммунальными услугами населения и повышение уровня благоустройства территории Вознесенского сельского поселения</w:t>
      </w:r>
      <w:r w:rsidR="00D722BB" w:rsidRPr="000C7112">
        <w:rPr>
          <w:sz w:val="28"/>
        </w:rPr>
        <w:t>»</w:t>
      </w:r>
    </w:p>
    <w:p w:rsidR="00282EC1" w:rsidRPr="000C7112" w:rsidRDefault="00282EC1" w:rsidP="007568CD">
      <w:pPr>
        <w:spacing w:line="228" w:lineRule="auto"/>
        <w:jc w:val="center"/>
        <w:rPr>
          <w:sz w:val="28"/>
        </w:rPr>
      </w:pPr>
    </w:p>
    <w:p w:rsidR="00282EC1" w:rsidRPr="000C7112" w:rsidRDefault="00282EC1" w:rsidP="007568CD">
      <w:pPr>
        <w:spacing w:line="228" w:lineRule="auto"/>
        <w:jc w:val="center"/>
        <w:rPr>
          <w:sz w:val="10"/>
        </w:rPr>
      </w:pPr>
    </w:p>
    <w:p w:rsidR="00282EC1" w:rsidRPr="000C7112" w:rsidRDefault="00282EC1" w:rsidP="007568CD">
      <w:pPr>
        <w:spacing w:line="228" w:lineRule="auto"/>
        <w:jc w:val="center"/>
        <w:rPr>
          <w:sz w:val="28"/>
        </w:rPr>
      </w:pPr>
      <w:r w:rsidRPr="000C7112">
        <w:rPr>
          <w:sz w:val="28"/>
        </w:rPr>
        <w:t>1. Основные положения</w:t>
      </w:r>
    </w:p>
    <w:p w:rsidR="00282EC1" w:rsidRPr="000C7112" w:rsidRDefault="00282EC1" w:rsidP="007568CD">
      <w:pPr>
        <w:spacing w:line="228" w:lineRule="auto"/>
        <w:jc w:val="center"/>
        <w:rPr>
          <w:sz w:val="10"/>
        </w:rPr>
      </w:pPr>
    </w:p>
    <w:tbl>
      <w:tblPr>
        <w:tblW w:w="48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7"/>
        <w:gridCol w:w="4621"/>
        <w:gridCol w:w="274"/>
        <w:gridCol w:w="9644"/>
      </w:tblGrid>
      <w:tr w:rsidR="00282EC1" w:rsidRPr="000C7112" w:rsidTr="007D3F28">
        <w:trPr>
          <w:trHeight w:val="34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1.1.</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pacing w:val="-12"/>
                <w:sz w:val="28"/>
              </w:rPr>
            </w:pPr>
            <w:r w:rsidRPr="000C7112">
              <w:rPr>
                <w:spacing w:val="-12"/>
                <w:sz w:val="28"/>
              </w:rPr>
              <w:t xml:space="preserve">Куратор </w:t>
            </w:r>
            <w:r w:rsidRPr="000C7112">
              <w:rPr>
                <w:sz w:val="28"/>
              </w:rPr>
              <w:t>муниципальной</w:t>
            </w:r>
            <w:r w:rsidRPr="000C7112">
              <w:rPr>
                <w:spacing w:val="-12"/>
                <w:sz w:val="28"/>
              </w:rPr>
              <w:t xml:space="preserve"> программы </w:t>
            </w:r>
            <w:r w:rsidR="00F709EA">
              <w:rPr>
                <w:sz w:val="28"/>
              </w:rPr>
              <w:t>Вознесенского</w:t>
            </w:r>
            <w:r w:rsidR="00F709EA" w:rsidRPr="000C7112">
              <w:rPr>
                <w:spacing w:val="-12"/>
                <w:sz w:val="28"/>
              </w:rPr>
              <w:t xml:space="preserve"> </w:t>
            </w:r>
            <w:r w:rsidR="00FC4BC2" w:rsidRPr="000C7112">
              <w:rPr>
                <w:spacing w:val="-12"/>
                <w:sz w:val="28"/>
              </w:rPr>
              <w:t>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FE4D69" w:rsidP="00D722BB">
            <w:pPr>
              <w:spacing w:line="228" w:lineRule="auto"/>
              <w:jc w:val="both"/>
              <w:rPr>
                <w:sz w:val="28"/>
              </w:rPr>
            </w:pPr>
            <w:r w:rsidRPr="000C7112">
              <w:rPr>
                <w:sz w:val="28"/>
              </w:rPr>
              <w:t xml:space="preserve">Глава Администрации </w:t>
            </w:r>
            <w:r w:rsidR="00D722BB">
              <w:rPr>
                <w:sz w:val="28"/>
              </w:rPr>
              <w:t>Вознесенского</w:t>
            </w:r>
            <w:r w:rsidRPr="000C7112">
              <w:rPr>
                <w:sz w:val="28"/>
              </w:rPr>
              <w:t xml:space="preserve"> сельского поселения </w:t>
            </w:r>
          </w:p>
        </w:tc>
      </w:tr>
      <w:tr w:rsidR="00282EC1" w:rsidRPr="000C7112" w:rsidTr="007D3F28">
        <w:trPr>
          <w:trHeight w:val="477"/>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1.2.</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Ответственный исполнитель муниципальной программы </w:t>
            </w:r>
            <w:r w:rsidR="00F709EA">
              <w:rPr>
                <w:sz w:val="28"/>
              </w:rPr>
              <w:t>Вознесенского</w:t>
            </w:r>
            <w:r w:rsidR="00FC4BC2" w:rsidRPr="000C7112">
              <w:rPr>
                <w:spacing w:val="-12"/>
                <w:sz w:val="28"/>
              </w:rPr>
              <w:t xml:space="preserve">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D722BB">
            <w:pPr>
              <w:spacing w:line="228" w:lineRule="auto"/>
              <w:jc w:val="both"/>
              <w:rPr>
                <w:sz w:val="28"/>
              </w:rPr>
            </w:pPr>
            <w:r w:rsidRPr="000C7112">
              <w:rPr>
                <w:sz w:val="28"/>
              </w:rPr>
              <w:t xml:space="preserve">Администрация </w:t>
            </w:r>
            <w:r w:rsidR="00D722BB">
              <w:rPr>
                <w:sz w:val="28"/>
              </w:rPr>
              <w:t>Вознесенского</w:t>
            </w:r>
            <w:r w:rsidR="00FC4BC2" w:rsidRPr="000C7112">
              <w:rPr>
                <w:sz w:val="28"/>
              </w:rPr>
              <w:t xml:space="preserve"> сельского поселения</w:t>
            </w: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1.3.</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Период</w:t>
            </w:r>
            <w:r w:rsidR="00282EC1" w:rsidRPr="000C7112">
              <w:rPr>
                <w:sz w:val="28"/>
              </w:rPr>
              <w:t xml:space="preserve"> реализации муниципальной программы </w:t>
            </w:r>
            <w:r w:rsidR="00F709EA">
              <w:rPr>
                <w:sz w:val="28"/>
              </w:rPr>
              <w:t>Вознесенского</w:t>
            </w:r>
            <w:r w:rsidR="00FC4BC2" w:rsidRPr="000C7112">
              <w:rPr>
                <w:spacing w:val="-12"/>
                <w:sz w:val="28"/>
              </w:rPr>
              <w:t xml:space="preserve">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этап I: 2019 – 2024 годы;</w:t>
            </w:r>
          </w:p>
          <w:p w:rsidR="00282EC1" w:rsidRPr="000C7112" w:rsidRDefault="00282EC1" w:rsidP="007568CD">
            <w:pPr>
              <w:spacing w:line="228" w:lineRule="auto"/>
              <w:jc w:val="both"/>
              <w:rPr>
                <w:sz w:val="28"/>
              </w:rPr>
            </w:pPr>
            <w:r w:rsidRPr="000C7112">
              <w:rPr>
                <w:sz w:val="28"/>
              </w:rPr>
              <w:t>этап II: 2025 – 2030 годы</w:t>
            </w:r>
          </w:p>
        </w:tc>
      </w:tr>
      <w:tr w:rsidR="00282EC1" w:rsidRPr="000C7112" w:rsidTr="007D3F28">
        <w:trPr>
          <w:trHeight w:val="18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1.4.</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Цели муниципальной программы </w:t>
            </w:r>
            <w:r w:rsidR="00F709EA">
              <w:rPr>
                <w:sz w:val="28"/>
              </w:rPr>
              <w:t>Вознесенского</w:t>
            </w:r>
            <w:r w:rsidR="00FC4BC2" w:rsidRPr="000C7112">
              <w:rPr>
                <w:spacing w:val="-12"/>
                <w:sz w:val="28"/>
              </w:rPr>
              <w:t xml:space="preserve">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Default="0094551E" w:rsidP="007568CD">
            <w:pPr>
              <w:spacing w:line="228" w:lineRule="auto"/>
              <w:jc w:val="both"/>
              <w:rPr>
                <w:sz w:val="28"/>
              </w:rPr>
            </w:pPr>
            <w:r>
              <w:rPr>
                <w:sz w:val="28"/>
              </w:rPr>
              <w:t>П</w:t>
            </w:r>
            <w:r w:rsidRPr="00595BA2">
              <w:rPr>
                <w:sz w:val="28"/>
              </w:rPr>
              <w:t xml:space="preserve">овышение качества и надежности предоставления жилищно-коммунальных услуг населению </w:t>
            </w:r>
            <w:r w:rsidR="00D722BB">
              <w:rPr>
                <w:sz w:val="28"/>
              </w:rPr>
              <w:t>Вознесенского</w:t>
            </w:r>
            <w:r w:rsidRPr="00595BA2">
              <w:rPr>
                <w:sz w:val="28"/>
              </w:rPr>
              <w:t xml:space="preserve"> сельского поселения</w:t>
            </w:r>
            <w:r w:rsidRPr="000C7112">
              <w:rPr>
                <w:sz w:val="28"/>
              </w:rPr>
              <w:t xml:space="preserve"> </w:t>
            </w:r>
          </w:p>
          <w:p w:rsidR="0094551E" w:rsidRPr="000C7112" w:rsidRDefault="0094551E" w:rsidP="007568CD">
            <w:pPr>
              <w:spacing w:line="228" w:lineRule="auto"/>
              <w:jc w:val="both"/>
              <w:rPr>
                <w:sz w:val="28"/>
              </w:rPr>
            </w:pP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1.5.</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Объем</w:t>
            </w:r>
            <w:r w:rsidR="00282EC1" w:rsidRPr="000C7112">
              <w:rPr>
                <w:sz w:val="28"/>
              </w:rPr>
              <w:t xml:space="preserve"> финансового обеспечения </w:t>
            </w:r>
            <w:r w:rsidRPr="000C7112">
              <w:rPr>
                <w:sz w:val="28"/>
              </w:rPr>
              <w:t>за весь период реализации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94551E" w:rsidRDefault="008E07D9" w:rsidP="007568CD">
            <w:pPr>
              <w:spacing w:line="228" w:lineRule="auto"/>
              <w:jc w:val="both"/>
              <w:rPr>
                <w:sz w:val="28"/>
                <w:highlight w:val="red"/>
              </w:rPr>
            </w:pPr>
            <w:r>
              <w:rPr>
                <w:sz w:val="28"/>
              </w:rPr>
              <w:t>11 012,9</w:t>
            </w:r>
            <w:r w:rsidR="00282EC1" w:rsidRPr="00055D8F">
              <w:rPr>
                <w:sz w:val="28"/>
              </w:rPr>
              <w:t xml:space="preserve"> тыс. рублей</w:t>
            </w:r>
            <w:r w:rsidR="00282EC1" w:rsidRPr="000C7112">
              <w:rPr>
                <w:sz w:val="28"/>
              </w:rPr>
              <w:t>:</w:t>
            </w:r>
          </w:p>
          <w:p w:rsidR="00282EC1" w:rsidRPr="000C7112" w:rsidRDefault="00282EC1" w:rsidP="007568CD">
            <w:pPr>
              <w:spacing w:line="228" w:lineRule="auto"/>
              <w:jc w:val="both"/>
              <w:rPr>
                <w:sz w:val="28"/>
              </w:rPr>
            </w:pPr>
            <w:r w:rsidRPr="000C7112">
              <w:rPr>
                <w:sz w:val="28"/>
              </w:rPr>
              <w:t xml:space="preserve">этап I: </w:t>
            </w:r>
            <w:r w:rsidR="00665947" w:rsidRPr="000C7112">
              <w:rPr>
                <w:sz w:val="28"/>
              </w:rPr>
              <w:t xml:space="preserve"> </w:t>
            </w:r>
            <w:r w:rsidR="00A91398">
              <w:rPr>
                <w:sz w:val="28"/>
              </w:rPr>
              <w:t>10798,7</w:t>
            </w:r>
            <w:r w:rsidR="00665947" w:rsidRPr="000C7112">
              <w:rPr>
                <w:sz w:val="28"/>
              </w:rPr>
              <w:t xml:space="preserve"> </w:t>
            </w:r>
            <w:r w:rsidRPr="000C7112">
              <w:rPr>
                <w:sz w:val="28"/>
              </w:rPr>
              <w:t>тыс. рублей;</w:t>
            </w:r>
          </w:p>
          <w:p w:rsidR="00282EC1" w:rsidRPr="000C7112" w:rsidRDefault="00282EC1" w:rsidP="00055D8F">
            <w:pPr>
              <w:spacing w:line="228" w:lineRule="auto"/>
              <w:jc w:val="both"/>
              <w:rPr>
                <w:sz w:val="28"/>
              </w:rPr>
            </w:pPr>
            <w:r w:rsidRPr="00B8709A">
              <w:rPr>
                <w:sz w:val="28"/>
              </w:rPr>
              <w:t xml:space="preserve">этап II: </w:t>
            </w:r>
            <w:r w:rsidR="00055D8F">
              <w:rPr>
                <w:sz w:val="28"/>
              </w:rPr>
              <w:t>214,2</w:t>
            </w:r>
            <w:r w:rsidRPr="00B8709A">
              <w:rPr>
                <w:sz w:val="28"/>
              </w:rPr>
              <w:t xml:space="preserve"> тыс. рублей</w:t>
            </w:r>
          </w:p>
        </w:tc>
      </w:tr>
      <w:tr w:rsidR="00282EC1" w:rsidRPr="000C7112" w:rsidTr="007D3F28">
        <w:trPr>
          <w:trHeight w:val="6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1.6.</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Связь с государственными программами Ростовской области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 xml:space="preserve">государственная программа </w:t>
            </w:r>
            <w:r w:rsidR="00366F53" w:rsidRPr="000C7112">
              <w:rPr>
                <w:sz w:val="28"/>
              </w:rPr>
              <w:t xml:space="preserve">Ростовской области </w:t>
            </w:r>
            <w:r w:rsidR="0094551E" w:rsidRPr="0094551E">
              <w:rPr>
                <w:sz w:val="28"/>
              </w:rPr>
              <w:t xml:space="preserve">«Обеспечение качественными жилищно-коммунальными услугами населения Ростовской области», </w:t>
            </w:r>
            <w:proofErr w:type="gramStart"/>
            <w:r w:rsidR="0094551E" w:rsidRPr="0094551E">
              <w:rPr>
                <w:sz w:val="28"/>
              </w:rPr>
              <w:t>утвержденной</w:t>
            </w:r>
            <w:proofErr w:type="gramEnd"/>
            <w:r w:rsidR="0094551E" w:rsidRPr="0094551E">
              <w:rPr>
                <w:sz w:val="28"/>
              </w:rPr>
              <w:t xml:space="preserve"> постановлением Правительства Ростовской области от 17.10.2018 № 650</w:t>
            </w:r>
          </w:p>
        </w:tc>
      </w:tr>
    </w:tbl>
    <w:p w:rsidR="00282EC1" w:rsidRPr="000C7112" w:rsidRDefault="00282EC1" w:rsidP="007568CD">
      <w:pPr>
        <w:spacing w:line="216" w:lineRule="auto"/>
        <w:jc w:val="center"/>
        <w:rPr>
          <w:sz w:val="28"/>
        </w:rPr>
      </w:pPr>
    </w:p>
    <w:p w:rsidR="00282EC1" w:rsidRPr="000C7112" w:rsidRDefault="00282EC1" w:rsidP="007568CD">
      <w:pPr>
        <w:rPr>
          <w:sz w:val="28"/>
        </w:rPr>
      </w:pPr>
      <w:r w:rsidRPr="000C7112">
        <w:rPr>
          <w:sz w:val="28"/>
        </w:rPr>
        <w:br w:type="page"/>
      </w:r>
    </w:p>
    <w:p w:rsidR="00282EC1" w:rsidRPr="000C7112" w:rsidRDefault="00282EC1" w:rsidP="007568CD">
      <w:pPr>
        <w:spacing w:line="216" w:lineRule="auto"/>
        <w:jc w:val="center"/>
        <w:rPr>
          <w:sz w:val="28"/>
        </w:rPr>
      </w:pPr>
      <w:r w:rsidRPr="000C7112">
        <w:rPr>
          <w:sz w:val="28"/>
        </w:rPr>
        <w:lastRenderedPageBreak/>
        <w:t xml:space="preserve">2. Показатели </w:t>
      </w:r>
      <w:r w:rsidR="00366F53" w:rsidRPr="000C7112">
        <w:rPr>
          <w:sz w:val="28"/>
        </w:rPr>
        <w:t>муниципальной</w:t>
      </w:r>
      <w:r w:rsidRPr="000C7112">
        <w:rPr>
          <w:sz w:val="28"/>
        </w:rPr>
        <w:t xml:space="preserve"> программы </w:t>
      </w:r>
    </w:p>
    <w:p w:rsidR="00282EC1" w:rsidRPr="000C7112" w:rsidRDefault="00282EC1" w:rsidP="007568CD">
      <w:pPr>
        <w:spacing w:line="216" w:lineRule="auto"/>
        <w:jc w:val="center"/>
        <w:rPr>
          <w:sz w:val="10"/>
        </w:rPr>
      </w:pPr>
    </w:p>
    <w:tbl>
      <w:tblPr>
        <w:tblW w:w="15445" w:type="dxa"/>
        <w:tblLayout w:type="fixed"/>
        <w:tblCellMar>
          <w:left w:w="57" w:type="dxa"/>
          <w:right w:w="57" w:type="dxa"/>
        </w:tblCellMar>
        <w:tblLook w:val="04A0"/>
      </w:tblPr>
      <w:tblGrid>
        <w:gridCol w:w="611"/>
        <w:gridCol w:w="1225"/>
        <w:gridCol w:w="708"/>
        <w:gridCol w:w="850"/>
        <w:gridCol w:w="851"/>
        <w:gridCol w:w="850"/>
        <w:gridCol w:w="851"/>
        <w:gridCol w:w="689"/>
        <w:gridCol w:w="873"/>
        <w:gridCol w:w="851"/>
        <w:gridCol w:w="850"/>
        <w:gridCol w:w="851"/>
        <w:gridCol w:w="6"/>
        <w:gridCol w:w="3679"/>
        <w:gridCol w:w="992"/>
        <w:gridCol w:w="708"/>
      </w:tblGrid>
      <w:tr w:rsidR="00FC6119" w:rsidRPr="000C7112" w:rsidTr="00FC6119">
        <w:trPr>
          <w:trHeight w:val="1730"/>
        </w:trPr>
        <w:tc>
          <w:tcPr>
            <w:tcW w:w="6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w:t>
            </w:r>
            <w:r w:rsidRPr="000C7112">
              <w:rPr>
                <w:sz w:val="24"/>
              </w:rPr>
              <w:br/>
            </w:r>
            <w:proofErr w:type="spellStart"/>
            <w:proofErr w:type="gramStart"/>
            <w:r w:rsidRPr="000C7112">
              <w:rPr>
                <w:sz w:val="24"/>
              </w:rPr>
              <w:t>п</w:t>
            </w:r>
            <w:proofErr w:type="spellEnd"/>
            <w:proofErr w:type="gramEnd"/>
            <w:r w:rsidRPr="000C7112">
              <w:rPr>
                <w:sz w:val="24"/>
              </w:rPr>
              <w:t>/</w:t>
            </w:r>
            <w:proofErr w:type="spellStart"/>
            <w:r w:rsidRPr="000C7112">
              <w:rPr>
                <w:sz w:val="24"/>
              </w:rPr>
              <w:t>п</w:t>
            </w:r>
            <w:proofErr w:type="spellEnd"/>
          </w:p>
        </w:tc>
        <w:tc>
          <w:tcPr>
            <w:tcW w:w="12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Наименование</w:t>
            </w:r>
          </w:p>
          <w:p w:rsidR="00FC6119" w:rsidRPr="000C7112" w:rsidRDefault="00FC6119" w:rsidP="007568CD">
            <w:pPr>
              <w:widowControl w:val="0"/>
              <w:jc w:val="center"/>
              <w:rPr>
                <w:sz w:val="24"/>
              </w:rPr>
            </w:pPr>
            <w:r w:rsidRPr="000C7112">
              <w:rPr>
                <w:sz w:val="24"/>
              </w:rPr>
              <w:t xml:space="preserve">показателя </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Уровень </w:t>
            </w:r>
          </w:p>
          <w:p w:rsidR="00FC6119" w:rsidRPr="000C7112" w:rsidRDefault="00FC6119" w:rsidP="007568CD">
            <w:pPr>
              <w:widowControl w:val="0"/>
              <w:jc w:val="center"/>
              <w:rPr>
                <w:sz w:val="24"/>
              </w:rPr>
            </w:pPr>
            <w:r w:rsidRPr="000C7112">
              <w:rPr>
                <w:sz w:val="24"/>
              </w:rPr>
              <w:t>показа-</w:t>
            </w:r>
          </w:p>
          <w:p w:rsidR="00FC6119" w:rsidRPr="000C7112" w:rsidRDefault="00FC6119" w:rsidP="007568CD">
            <w:pPr>
              <w:widowControl w:val="0"/>
              <w:jc w:val="center"/>
              <w:rPr>
                <w:sz w:val="24"/>
              </w:rPr>
            </w:pPr>
            <w:r w:rsidRPr="000C7112">
              <w:rPr>
                <w:sz w:val="24"/>
              </w:rPr>
              <w:t>теля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Признак возра</w:t>
            </w:r>
            <w:r w:rsidRPr="000C7112">
              <w:rPr>
                <w:spacing w:val="-20"/>
                <w:sz w:val="24"/>
              </w:rPr>
              <w:t>с</w:t>
            </w:r>
            <w:r w:rsidRPr="000C7112">
              <w:rPr>
                <w:sz w:val="24"/>
              </w:rPr>
              <w:t>та</w:t>
            </w:r>
            <w:r w:rsidRPr="000C7112">
              <w:rPr>
                <w:spacing w:val="-20"/>
                <w:sz w:val="24"/>
              </w:rPr>
              <w:t>н</w:t>
            </w:r>
            <w:r w:rsidRPr="000C7112">
              <w:rPr>
                <w:sz w:val="24"/>
              </w:rPr>
              <w:t>ия/убывания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proofErr w:type="gramStart"/>
            <w:r w:rsidRPr="000C7112">
              <w:rPr>
                <w:sz w:val="24"/>
              </w:rPr>
              <w:t>Единица измерения (по ОКЕИ</w:t>
            </w:r>
            <w:proofErr w:type="gramEnd"/>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Вид показателя</w:t>
            </w:r>
          </w:p>
          <w:p w:rsidR="00FC6119" w:rsidRPr="000C7112" w:rsidRDefault="00FC6119" w:rsidP="007568CD">
            <w:pPr>
              <w:widowControl w:val="0"/>
              <w:jc w:val="center"/>
              <w:rPr>
                <w:sz w:val="24"/>
              </w:rPr>
            </w:pPr>
          </w:p>
        </w:tc>
        <w:tc>
          <w:tcPr>
            <w:tcW w:w="15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Базовое значение показателя </w:t>
            </w:r>
          </w:p>
        </w:tc>
        <w:tc>
          <w:tcPr>
            <w:tcW w:w="3431" w:type="dxa"/>
            <w:gridSpan w:val="5"/>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Значения показателя </w:t>
            </w:r>
          </w:p>
        </w:tc>
        <w:tc>
          <w:tcPr>
            <w:tcW w:w="3679"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Документ </w:t>
            </w:r>
          </w:p>
        </w:tc>
        <w:tc>
          <w:tcPr>
            <w:tcW w:w="992"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proofErr w:type="gramStart"/>
            <w:r w:rsidRPr="000C7112">
              <w:rPr>
                <w:sz w:val="24"/>
              </w:rPr>
              <w:t>Ответственный</w:t>
            </w:r>
            <w:proofErr w:type="gramEnd"/>
            <w:r w:rsidRPr="000C7112">
              <w:rPr>
                <w:sz w:val="24"/>
              </w:rPr>
              <w:t xml:space="preserve"> за достижение показателя (ФИО, должность) </w:t>
            </w:r>
          </w:p>
        </w:tc>
        <w:tc>
          <w:tcPr>
            <w:tcW w:w="708"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Информационная система</w:t>
            </w:r>
          </w:p>
        </w:tc>
      </w:tr>
      <w:tr w:rsidR="00FC6119" w:rsidRPr="000C7112" w:rsidTr="00FC6119">
        <w:tc>
          <w:tcPr>
            <w:tcW w:w="6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12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значение</w:t>
            </w:r>
          </w:p>
        </w:tc>
        <w:tc>
          <w:tcPr>
            <w:tcW w:w="689"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год</w:t>
            </w:r>
          </w:p>
        </w:tc>
        <w:tc>
          <w:tcPr>
            <w:tcW w:w="8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2025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2026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2027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jc w:val="center"/>
              <w:rPr>
                <w:sz w:val="24"/>
              </w:rPr>
            </w:pPr>
            <w:r w:rsidRPr="000C7112">
              <w:rPr>
                <w:sz w:val="24"/>
              </w:rPr>
              <w:t>2030 год (</w:t>
            </w:r>
            <w:proofErr w:type="spellStart"/>
            <w:r w:rsidRPr="000C7112">
              <w:rPr>
                <w:sz w:val="24"/>
              </w:rPr>
              <w:t>спра-вочно</w:t>
            </w:r>
            <w:proofErr w:type="spellEnd"/>
            <w:r w:rsidRPr="000C7112">
              <w:rPr>
                <w:sz w:val="24"/>
              </w:rPr>
              <w:t>)</w:t>
            </w:r>
          </w:p>
        </w:tc>
        <w:tc>
          <w:tcPr>
            <w:tcW w:w="3685"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992"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r>
    </w:tbl>
    <w:p w:rsidR="00282EC1" w:rsidRPr="000C7112" w:rsidRDefault="00282EC1" w:rsidP="007568CD">
      <w:pPr>
        <w:rPr>
          <w:sz w:val="2"/>
        </w:rPr>
      </w:pPr>
    </w:p>
    <w:tbl>
      <w:tblPr>
        <w:tblW w:w="15481" w:type="dxa"/>
        <w:tblInd w:w="-3" w:type="dxa"/>
        <w:tblLayout w:type="fixed"/>
        <w:tblCellMar>
          <w:left w:w="57" w:type="dxa"/>
          <w:right w:w="57" w:type="dxa"/>
        </w:tblCellMar>
        <w:tblLook w:val="04A0"/>
      </w:tblPr>
      <w:tblGrid>
        <w:gridCol w:w="611"/>
        <w:gridCol w:w="1227"/>
        <w:gridCol w:w="709"/>
        <w:gridCol w:w="850"/>
        <w:gridCol w:w="851"/>
        <w:gridCol w:w="850"/>
        <w:gridCol w:w="851"/>
        <w:gridCol w:w="684"/>
        <w:gridCol w:w="875"/>
        <w:gridCol w:w="851"/>
        <w:gridCol w:w="850"/>
        <w:gridCol w:w="850"/>
        <w:gridCol w:w="3686"/>
        <w:gridCol w:w="992"/>
        <w:gridCol w:w="709"/>
        <w:gridCol w:w="35"/>
      </w:tblGrid>
      <w:tr w:rsidR="00282EC1" w:rsidRPr="000C7112" w:rsidTr="00FC6119">
        <w:trPr>
          <w:gridAfter w:val="1"/>
          <w:wAfter w:w="35" w:type="dxa"/>
          <w:tblHeader/>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2</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4</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5</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7</w:t>
            </w:r>
          </w:p>
        </w:tc>
        <w:tc>
          <w:tcPr>
            <w:tcW w:w="6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8</w:t>
            </w:r>
          </w:p>
        </w:tc>
        <w:tc>
          <w:tcPr>
            <w:tcW w:w="8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9</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12</w:t>
            </w:r>
          </w:p>
        </w:tc>
        <w:tc>
          <w:tcPr>
            <w:tcW w:w="36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13</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14</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15</w:t>
            </w:r>
          </w:p>
        </w:tc>
      </w:tr>
      <w:tr w:rsidR="00282EC1" w:rsidRPr="000C7112" w:rsidTr="00EA05DF">
        <w:tc>
          <w:tcPr>
            <w:tcW w:w="15481" w:type="dxa"/>
            <w:gridSpan w:val="1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34559D" w:rsidP="007568CD">
            <w:pPr>
              <w:widowControl w:val="0"/>
              <w:jc w:val="center"/>
              <w:rPr>
                <w:sz w:val="24"/>
              </w:rPr>
            </w:pPr>
            <w:r w:rsidRPr="000C7112">
              <w:rPr>
                <w:sz w:val="28"/>
              </w:rPr>
              <w:t>Цель</w:t>
            </w:r>
            <w:r w:rsidR="001510ED" w:rsidRPr="000C7112">
              <w:rPr>
                <w:sz w:val="28"/>
              </w:rPr>
              <w:t xml:space="preserve"> 1</w:t>
            </w:r>
            <w:r w:rsidRPr="000C7112">
              <w:rPr>
                <w:sz w:val="28"/>
              </w:rPr>
              <w:t xml:space="preserve"> муниципальной</w:t>
            </w:r>
            <w:r w:rsidR="00282EC1" w:rsidRPr="000C7112">
              <w:rPr>
                <w:sz w:val="28"/>
              </w:rPr>
              <w:t xml:space="preserve"> программы </w:t>
            </w:r>
            <w:r w:rsidR="00AA5BE2" w:rsidRPr="000C7112">
              <w:rPr>
                <w:sz w:val="28"/>
              </w:rPr>
              <w:t>«</w:t>
            </w:r>
            <w:r w:rsidR="00AA5BE2" w:rsidRPr="007D7BA3">
              <w:rPr>
                <w:bCs/>
                <w:sz w:val="28"/>
                <w:szCs w:val="28"/>
              </w:rPr>
              <w:t>Обеспечение качественными коммунальными услугами населения и повышение уровня благоустройства территории Вознесенского сельского поселения</w:t>
            </w:r>
            <w:r w:rsidR="00AA5BE2" w:rsidRPr="000C7112">
              <w:rPr>
                <w:sz w:val="28"/>
              </w:rPr>
              <w:t>»</w:t>
            </w:r>
          </w:p>
        </w:tc>
      </w:tr>
      <w:tr w:rsidR="00E42D59" w:rsidRPr="000C7112" w:rsidTr="00FC6119">
        <w:trPr>
          <w:gridAfter w:val="1"/>
          <w:wAfter w:w="35" w:type="dxa"/>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1.1.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65028" w:rsidRPr="000C7112" w:rsidRDefault="00E65028" w:rsidP="007568CD">
            <w:pPr>
              <w:widowControl w:val="0"/>
              <w:spacing w:line="216" w:lineRule="auto"/>
              <w:outlineLvl w:val="2"/>
              <w:rPr>
                <w:color w:val="000000"/>
              </w:rPr>
            </w:pPr>
            <w:r w:rsidRPr="000C7112">
              <w:rPr>
                <w:color w:val="000000"/>
              </w:rPr>
              <w:t xml:space="preserve">Созданы условия для повышения эффективности </w:t>
            </w:r>
            <w:r w:rsidR="00C12A8F">
              <w:rPr>
                <w:color w:val="000000"/>
              </w:rPr>
              <w:t>жилищно-коммунальных услуг</w:t>
            </w:r>
          </w:p>
          <w:p w:rsidR="00E42D59" w:rsidRPr="000C7112" w:rsidRDefault="00E65028" w:rsidP="00AA5BE2">
            <w:pPr>
              <w:widowControl w:val="0"/>
              <w:jc w:val="both"/>
              <w:rPr>
                <w:sz w:val="24"/>
              </w:rPr>
            </w:pPr>
            <w:r w:rsidRPr="000C7112">
              <w:rPr>
                <w:color w:val="000000"/>
              </w:rPr>
              <w:t xml:space="preserve">в </w:t>
            </w:r>
            <w:r w:rsidR="00AA5BE2">
              <w:rPr>
                <w:color w:val="000000"/>
              </w:rPr>
              <w:t>Вознесенском</w:t>
            </w:r>
            <w:r w:rsidRPr="000C7112">
              <w:rPr>
                <w:color w:val="000000"/>
              </w:rPr>
              <w:t xml:space="preserve"> сельском поселении</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МП</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C12A8F" w:rsidP="007568CD">
            <w:pPr>
              <w:widowControl w:val="0"/>
              <w:jc w:val="center"/>
              <w:rPr>
                <w:sz w:val="24"/>
              </w:rPr>
            </w:pPr>
            <w:r>
              <w:rPr>
                <w:sz w:val="24"/>
              </w:rPr>
              <w:t>процент</w:t>
            </w:r>
            <w:r w:rsidR="00E42D59" w:rsidRPr="000C7112">
              <w:rPr>
                <w:sz w:val="24"/>
              </w:rPr>
              <w:t xml:space="preserve"> </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proofErr w:type="spellStart"/>
            <w:proofErr w:type="gramStart"/>
            <w:r w:rsidRPr="000C7112">
              <w:rPr>
                <w:sz w:val="24"/>
              </w:rPr>
              <w:t>статисти-ческий</w:t>
            </w:r>
            <w:proofErr w:type="spellEnd"/>
            <w:proofErr w:type="gramEnd"/>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A04247" w:rsidP="007568CD">
            <w:pPr>
              <w:widowControl w:val="0"/>
              <w:jc w:val="center"/>
              <w:rPr>
                <w:sz w:val="22"/>
                <w:szCs w:val="22"/>
              </w:rPr>
            </w:pPr>
            <w:r>
              <w:rPr>
                <w:sz w:val="22"/>
                <w:szCs w:val="22"/>
              </w:rPr>
              <w:t>70</w:t>
            </w:r>
          </w:p>
        </w:tc>
        <w:tc>
          <w:tcPr>
            <w:tcW w:w="684"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2023 год</w:t>
            </w: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CA45D7" w:rsidRDefault="00A04247" w:rsidP="00A04247">
            <w:pPr>
              <w:widowControl w:val="0"/>
              <w:jc w:val="center"/>
              <w:rPr>
                <w:sz w:val="22"/>
                <w:szCs w:val="22"/>
              </w:rPr>
            </w:pPr>
            <w:r w:rsidRPr="00CA45D7">
              <w:rPr>
                <w:sz w:val="22"/>
                <w:szCs w:val="22"/>
              </w:rPr>
              <w:t>75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CA45D7" w:rsidRDefault="00A04247" w:rsidP="00A04247">
            <w:pPr>
              <w:widowControl w:val="0"/>
              <w:jc w:val="center"/>
              <w:rPr>
                <w:sz w:val="22"/>
                <w:szCs w:val="22"/>
              </w:rPr>
            </w:pPr>
            <w:r w:rsidRPr="00CA45D7">
              <w:rPr>
                <w:sz w:val="22"/>
                <w:szCs w:val="22"/>
              </w:rPr>
              <w:t>80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CA45D7" w:rsidRDefault="00A04247" w:rsidP="00A04247">
            <w:pPr>
              <w:widowControl w:val="0"/>
              <w:jc w:val="center"/>
              <w:rPr>
                <w:sz w:val="22"/>
                <w:szCs w:val="22"/>
              </w:rPr>
            </w:pPr>
            <w:r w:rsidRPr="00CA45D7">
              <w:rPr>
                <w:sz w:val="22"/>
                <w:szCs w:val="22"/>
              </w:rPr>
              <w:t>85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CA45D7" w:rsidRDefault="00A04247" w:rsidP="00063D5E">
            <w:pPr>
              <w:widowControl w:val="0"/>
              <w:spacing w:line="252" w:lineRule="auto"/>
            </w:pPr>
            <w:r w:rsidRPr="00CA45D7">
              <w:t>100</w:t>
            </w:r>
          </w:p>
        </w:tc>
        <w:tc>
          <w:tcPr>
            <w:tcW w:w="3686" w:type="dxa"/>
            <w:tcBorders>
              <w:top w:val="single" w:sz="4" w:space="0" w:color="000000"/>
              <w:left w:val="single" w:sz="4" w:space="0" w:color="000000"/>
              <w:bottom w:val="single" w:sz="4" w:space="0" w:color="auto"/>
              <w:right w:val="single" w:sz="4" w:space="0" w:color="000000"/>
            </w:tcBorders>
            <w:shd w:val="clear" w:color="auto" w:fill="auto"/>
            <w:tcMar>
              <w:top w:w="0" w:type="dxa"/>
              <w:left w:w="75" w:type="dxa"/>
              <w:bottom w:w="0" w:type="dxa"/>
              <w:right w:w="75" w:type="dxa"/>
            </w:tcMar>
          </w:tcPr>
          <w:p w:rsidR="00FC6119" w:rsidRPr="000C7112" w:rsidRDefault="00063D5E" w:rsidP="00063D5E">
            <w:pPr>
              <w:widowControl w:val="0"/>
              <w:spacing w:line="252" w:lineRule="auto"/>
              <w:rPr>
                <w:color w:val="000000"/>
              </w:rPr>
            </w:pPr>
            <w:proofErr w:type="gramStart"/>
            <w:r w:rsidRPr="00063D5E">
              <w:rPr>
                <w:color w:val="000000"/>
              </w:rPr>
              <w:t>Стратегия социально-экономического развития Ростовской области на период до 2030 года, утвержденной постановлением Правительства Ростовской области от 26.12.2018 № 864, а также с государственной программой Ростовской области «Обеспечение качественными жилищно-коммунальными услугами населения Ростовской области», утвержденной постановлением Правительства Ростовской области от 17.10.2018 № 65</w:t>
            </w:r>
            <w:r>
              <w:rPr>
                <w:color w:val="000000"/>
              </w:rPr>
              <w:t>0</w:t>
            </w:r>
            <w:proofErr w:type="gramEnd"/>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A04247" w:rsidRPr="00A04247" w:rsidRDefault="00AA5BE2" w:rsidP="00A04247">
            <w:pPr>
              <w:tabs>
                <w:tab w:val="left" w:pos="709"/>
              </w:tabs>
              <w:jc w:val="both"/>
              <w:rPr>
                <w:color w:val="000000"/>
              </w:rPr>
            </w:pPr>
            <w:r>
              <w:rPr>
                <w:color w:val="000000"/>
              </w:rPr>
              <w:t>Ведущий специалист Рыбкин А.А.</w:t>
            </w:r>
          </w:p>
          <w:p w:rsidR="00E42D59" w:rsidRPr="00A04247" w:rsidRDefault="00E42D59" w:rsidP="007568CD">
            <w:pPr>
              <w:widowControl w:val="0"/>
              <w:jc w:val="both"/>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w:t>
            </w:r>
          </w:p>
        </w:tc>
      </w:tr>
    </w:tbl>
    <w:p w:rsidR="00063D5E" w:rsidRDefault="00063D5E" w:rsidP="007568CD">
      <w:pPr>
        <w:ind w:firstLine="709"/>
        <w:jc w:val="both"/>
        <w:rPr>
          <w:sz w:val="28"/>
        </w:rPr>
      </w:pPr>
    </w:p>
    <w:p w:rsidR="00063D5E" w:rsidRDefault="00063D5E">
      <w:pPr>
        <w:spacing w:after="160" w:line="259" w:lineRule="auto"/>
        <w:rPr>
          <w:sz w:val="28"/>
        </w:rPr>
      </w:pPr>
      <w:r>
        <w:rPr>
          <w:sz w:val="28"/>
        </w:rPr>
        <w:br w:type="page"/>
      </w:r>
    </w:p>
    <w:p w:rsidR="00282EC1" w:rsidRPr="000C7112" w:rsidRDefault="00282EC1" w:rsidP="007568CD">
      <w:pPr>
        <w:ind w:firstLine="709"/>
        <w:jc w:val="both"/>
        <w:rPr>
          <w:sz w:val="28"/>
        </w:rPr>
      </w:pPr>
    </w:p>
    <w:p w:rsidR="00282EC1" w:rsidRPr="000C7112" w:rsidRDefault="00282EC1" w:rsidP="007568CD">
      <w:pPr>
        <w:widowControl w:val="0"/>
        <w:jc w:val="center"/>
        <w:outlineLvl w:val="2"/>
        <w:rPr>
          <w:sz w:val="24"/>
          <w:szCs w:val="24"/>
        </w:rPr>
      </w:pPr>
      <w:r w:rsidRPr="000C7112">
        <w:rPr>
          <w:sz w:val="24"/>
          <w:szCs w:val="24"/>
        </w:rPr>
        <w:t xml:space="preserve">3. </w:t>
      </w:r>
      <w:r w:rsidR="00D90193" w:rsidRPr="000C7112">
        <w:rPr>
          <w:sz w:val="24"/>
          <w:szCs w:val="24"/>
        </w:rPr>
        <w:t>Структура</w:t>
      </w:r>
      <w:r w:rsidRPr="000C7112">
        <w:rPr>
          <w:sz w:val="24"/>
          <w:szCs w:val="24"/>
        </w:rPr>
        <w:t xml:space="preserve"> </w:t>
      </w:r>
      <w:r w:rsidR="00465805" w:rsidRPr="000C7112">
        <w:rPr>
          <w:sz w:val="24"/>
          <w:szCs w:val="24"/>
        </w:rPr>
        <w:t>муниципальной</w:t>
      </w:r>
      <w:r w:rsidRPr="000C7112">
        <w:rPr>
          <w:sz w:val="24"/>
          <w:szCs w:val="24"/>
        </w:rPr>
        <w:t xml:space="preserve"> программы </w:t>
      </w:r>
      <w:r w:rsidR="00AA5BE2">
        <w:rPr>
          <w:sz w:val="24"/>
          <w:szCs w:val="24"/>
        </w:rPr>
        <w:t>Вознесенского</w:t>
      </w:r>
      <w:r w:rsidR="00FC4BC2" w:rsidRPr="000C7112">
        <w:rPr>
          <w:sz w:val="24"/>
          <w:szCs w:val="24"/>
        </w:rPr>
        <w:t xml:space="preserve"> сельского поселения</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64"/>
        <w:gridCol w:w="5694"/>
        <w:gridCol w:w="5811"/>
        <w:gridCol w:w="2835"/>
      </w:tblGrid>
      <w:tr w:rsidR="00282EC1" w:rsidRPr="000C7112" w:rsidTr="00465805">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 </w:t>
            </w:r>
          </w:p>
          <w:p w:rsidR="00282EC1" w:rsidRPr="000C7112" w:rsidRDefault="00282EC1" w:rsidP="007568CD">
            <w:pPr>
              <w:widowControl w:val="0"/>
              <w:jc w:val="center"/>
              <w:outlineLvl w:val="2"/>
              <w:rPr>
                <w:sz w:val="24"/>
                <w:szCs w:val="24"/>
              </w:rPr>
            </w:pPr>
            <w:proofErr w:type="spellStart"/>
            <w:proofErr w:type="gramStart"/>
            <w:r w:rsidRPr="000C7112">
              <w:rPr>
                <w:sz w:val="24"/>
                <w:szCs w:val="24"/>
              </w:rPr>
              <w:t>п</w:t>
            </w:r>
            <w:proofErr w:type="spellEnd"/>
            <w:proofErr w:type="gramEnd"/>
            <w:r w:rsidRPr="000C7112">
              <w:rPr>
                <w:sz w:val="24"/>
                <w:szCs w:val="24"/>
              </w:rPr>
              <w:t>/</w:t>
            </w:r>
            <w:proofErr w:type="spellStart"/>
            <w:r w:rsidRPr="000C7112">
              <w:rPr>
                <w:sz w:val="24"/>
                <w:szCs w:val="24"/>
              </w:rPr>
              <w:t>п</w:t>
            </w:r>
            <w:proofErr w:type="spellEnd"/>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D90193" w:rsidP="007568CD">
            <w:pPr>
              <w:widowControl w:val="0"/>
              <w:jc w:val="center"/>
              <w:outlineLvl w:val="2"/>
              <w:rPr>
                <w:sz w:val="24"/>
                <w:szCs w:val="24"/>
              </w:rPr>
            </w:pPr>
            <w:r w:rsidRPr="000C7112">
              <w:rPr>
                <w:sz w:val="24"/>
                <w:szCs w:val="24"/>
              </w:rPr>
              <w:t>Задачи</w:t>
            </w:r>
            <w:r w:rsidR="00282EC1" w:rsidRPr="000C7112">
              <w:rPr>
                <w:sz w:val="24"/>
                <w:szCs w:val="24"/>
              </w:rPr>
              <w:t xml:space="preserve"> структурного элемента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Краткое описание ожидаемых эффектов от реализации задачи структурного элемента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Связь с показателями </w:t>
            </w:r>
          </w:p>
        </w:tc>
      </w:tr>
    </w:tbl>
    <w:p w:rsidR="00282EC1" w:rsidRPr="000C7112" w:rsidRDefault="00282EC1" w:rsidP="007568CD">
      <w:pPr>
        <w:rPr>
          <w:sz w:val="24"/>
          <w:szCs w:val="24"/>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64"/>
        <w:gridCol w:w="5694"/>
        <w:gridCol w:w="5811"/>
        <w:gridCol w:w="2835"/>
      </w:tblGrid>
      <w:tr w:rsidR="00282EC1" w:rsidRPr="000C7112" w:rsidTr="00465805">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2</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4</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AA5BE2">
            <w:pPr>
              <w:jc w:val="center"/>
              <w:rPr>
                <w:sz w:val="24"/>
                <w:szCs w:val="24"/>
              </w:rPr>
            </w:pPr>
            <w:r w:rsidRPr="000C7112">
              <w:rPr>
                <w:sz w:val="24"/>
                <w:szCs w:val="24"/>
              </w:rPr>
              <w:t>1</w:t>
            </w:r>
            <w:r w:rsidR="00282EC1" w:rsidRPr="000C7112">
              <w:rPr>
                <w:sz w:val="24"/>
                <w:szCs w:val="24"/>
              </w:rPr>
              <w:t>. Комплекс процессных мероприятий</w:t>
            </w:r>
            <w:r w:rsidR="00AA5BE2">
              <w:rPr>
                <w:sz w:val="24"/>
                <w:szCs w:val="24"/>
              </w:rPr>
              <w:t xml:space="preserve"> </w:t>
            </w:r>
            <w:r w:rsidR="00AA5BE2" w:rsidRPr="00AA5BE2">
              <w:rPr>
                <w:bCs/>
                <w:sz w:val="24"/>
                <w:szCs w:val="24"/>
              </w:rPr>
              <w:t>«Создание условий для обеспечения качественными коммунальными услугами населения»</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spacing w:line="216" w:lineRule="auto"/>
              <w:jc w:val="center"/>
              <w:rPr>
                <w:sz w:val="24"/>
                <w:szCs w:val="24"/>
              </w:rPr>
            </w:pPr>
            <w:r w:rsidRPr="000C7112">
              <w:rPr>
                <w:sz w:val="24"/>
                <w:szCs w:val="24"/>
              </w:rPr>
              <w:t>1</w:t>
            </w:r>
            <w:r w:rsidR="00282EC1" w:rsidRPr="000C7112">
              <w:rPr>
                <w:sz w:val="24"/>
                <w:szCs w:val="24"/>
              </w:rPr>
              <w:t xml:space="preserve">.1. Комплекс процессных мероприятий </w:t>
            </w:r>
          </w:p>
          <w:p w:rsidR="00282EC1" w:rsidRPr="000C7112" w:rsidRDefault="00282EC1" w:rsidP="007568CD">
            <w:pPr>
              <w:spacing w:line="216" w:lineRule="auto"/>
              <w:jc w:val="both"/>
              <w:rPr>
                <w:sz w:val="24"/>
                <w:szCs w:val="24"/>
              </w:rPr>
            </w:pPr>
            <w:proofErr w:type="gramStart"/>
            <w:r w:rsidRPr="000C7112">
              <w:rPr>
                <w:sz w:val="24"/>
                <w:szCs w:val="24"/>
              </w:rPr>
              <w:t>Ответственный</w:t>
            </w:r>
            <w:proofErr w:type="gramEnd"/>
            <w:r w:rsidRPr="000C7112">
              <w:rPr>
                <w:sz w:val="24"/>
                <w:szCs w:val="24"/>
              </w:rPr>
              <w:t xml:space="preserve"> за реализацию:</w:t>
            </w:r>
            <w:r w:rsidR="00063D5E">
              <w:t xml:space="preserve"> </w:t>
            </w:r>
            <w:r w:rsidR="00AA5BE2">
              <w:rPr>
                <w:sz w:val="24"/>
                <w:szCs w:val="24"/>
              </w:rPr>
              <w:t xml:space="preserve">Ведущий специалист </w:t>
            </w:r>
            <w:r w:rsidR="00063D5E" w:rsidRPr="00063D5E">
              <w:rPr>
                <w:sz w:val="24"/>
                <w:szCs w:val="24"/>
              </w:rPr>
              <w:t xml:space="preserve">Администрации </w:t>
            </w:r>
            <w:r w:rsidR="00AA5BE2">
              <w:rPr>
                <w:sz w:val="24"/>
                <w:szCs w:val="24"/>
              </w:rPr>
              <w:t>Вознесенского</w:t>
            </w:r>
            <w:r w:rsidR="00063D5E" w:rsidRPr="00063D5E">
              <w:rPr>
                <w:sz w:val="24"/>
                <w:szCs w:val="24"/>
              </w:rPr>
              <w:t xml:space="preserve"> се</w:t>
            </w:r>
            <w:r w:rsidR="00063D5E">
              <w:rPr>
                <w:sz w:val="24"/>
                <w:szCs w:val="24"/>
              </w:rPr>
              <w:t xml:space="preserve">льского поселения </w:t>
            </w:r>
            <w:r w:rsidR="00AA5BE2">
              <w:rPr>
                <w:sz w:val="24"/>
                <w:szCs w:val="24"/>
              </w:rPr>
              <w:t>Рыбкин А.А.</w:t>
            </w:r>
          </w:p>
          <w:p w:rsidR="00282EC1" w:rsidRPr="000C7112" w:rsidRDefault="00282EC1" w:rsidP="007568CD">
            <w:pPr>
              <w:spacing w:line="216" w:lineRule="auto"/>
              <w:jc w:val="both"/>
              <w:rPr>
                <w:sz w:val="24"/>
                <w:szCs w:val="24"/>
              </w:rPr>
            </w:pPr>
            <w:r w:rsidRPr="000C7112">
              <w:rPr>
                <w:sz w:val="24"/>
                <w:szCs w:val="24"/>
              </w:rPr>
              <w:t>Срок реализации: 202</w:t>
            </w:r>
            <w:r w:rsidR="002A7966" w:rsidRPr="000C7112">
              <w:rPr>
                <w:sz w:val="24"/>
                <w:szCs w:val="24"/>
              </w:rPr>
              <w:t>5</w:t>
            </w:r>
            <w:r w:rsidRPr="000C7112">
              <w:rPr>
                <w:sz w:val="24"/>
                <w:szCs w:val="24"/>
              </w:rPr>
              <w:t xml:space="preserve"> – 2030 годы.</w:t>
            </w:r>
          </w:p>
        </w:tc>
      </w:tr>
      <w:tr w:rsidR="00282EC1" w:rsidRPr="000C7112" w:rsidTr="00BB62AB">
        <w:trPr>
          <w:trHeight w:val="10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widowControl w:val="0"/>
              <w:spacing w:line="216" w:lineRule="auto"/>
              <w:jc w:val="center"/>
              <w:outlineLvl w:val="2"/>
              <w:rPr>
                <w:sz w:val="24"/>
                <w:szCs w:val="24"/>
              </w:rPr>
            </w:pPr>
            <w:r w:rsidRPr="000C7112">
              <w:rPr>
                <w:sz w:val="24"/>
                <w:szCs w:val="24"/>
              </w:rPr>
              <w:t>1</w:t>
            </w:r>
            <w:r w:rsidR="00282EC1" w:rsidRPr="000C7112">
              <w:rPr>
                <w:sz w:val="24"/>
                <w:szCs w:val="24"/>
              </w:rPr>
              <w:t>.1.1.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BB62AB" w:rsidP="00AA5BE2">
            <w:pPr>
              <w:spacing w:line="216" w:lineRule="auto"/>
              <w:jc w:val="both"/>
              <w:rPr>
                <w:sz w:val="24"/>
                <w:szCs w:val="24"/>
              </w:rPr>
            </w:pPr>
            <w:r w:rsidRPr="000C7112">
              <w:rPr>
                <w:sz w:val="24"/>
                <w:szCs w:val="24"/>
              </w:rPr>
              <w:t xml:space="preserve">    </w:t>
            </w:r>
            <w:r w:rsidR="00B912A2" w:rsidRPr="00B912A2">
              <w:rPr>
                <w:sz w:val="24"/>
                <w:szCs w:val="24"/>
              </w:rPr>
              <w:t>Повышен</w:t>
            </w:r>
            <w:r w:rsidR="00B912A2">
              <w:rPr>
                <w:sz w:val="24"/>
                <w:szCs w:val="24"/>
              </w:rPr>
              <w:t>ы</w:t>
            </w:r>
            <w:r w:rsidR="00B912A2" w:rsidRPr="00B912A2">
              <w:rPr>
                <w:sz w:val="24"/>
                <w:szCs w:val="24"/>
              </w:rPr>
              <w:t xml:space="preserve"> качеств</w:t>
            </w:r>
            <w:r w:rsidR="00B912A2">
              <w:rPr>
                <w:sz w:val="24"/>
                <w:szCs w:val="24"/>
              </w:rPr>
              <w:t>о</w:t>
            </w:r>
            <w:r w:rsidR="00B912A2" w:rsidRPr="00B912A2">
              <w:rPr>
                <w:sz w:val="24"/>
                <w:szCs w:val="24"/>
              </w:rPr>
              <w:t xml:space="preserve"> и надежност</w:t>
            </w:r>
            <w:r w:rsidR="00B912A2">
              <w:rPr>
                <w:sz w:val="24"/>
                <w:szCs w:val="24"/>
              </w:rPr>
              <w:t>ь</w:t>
            </w:r>
            <w:r w:rsidR="00B912A2" w:rsidRPr="00B912A2">
              <w:rPr>
                <w:sz w:val="24"/>
                <w:szCs w:val="24"/>
              </w:rPr>
              <w:t xml:space="preserve"> предоставления коммунальных услуг населению </w:t>
            </w:r>
            <w:r w:rsidR="00AA5BE2">
              <w:rPr>
                <w:sz w:val="24"/>
                <w:szCs w:val="24"/>
              </w:rPr>
              <w:t xml:space="preserve">Вознесенского </w:t>
            </w:r>
            <w:r w:rsidR="00B912A2" w:rsidRPr="00B912A2">
              <w:rPr>
                <w:sz w:val="24"/>
                <w:szCs w:val="24"/>
              </w:rPr>
              <w:t>сельского поселения</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966" w:rsidRPr="000C7112" w:rsidRDefault="00B912A2" w:rsidP="007568CD">
            <w:pPr>
              <w:widowControl w:val="0"/>
              <w:spacing w:line="216" w:lineRule="auto"/>
              <w:jc w:val="both"/>
              <w:rPr>
                <w:sz w:val="24"/>
                <w:szCs w:val="24"/>
              </w:rPr>
            </w:pPr>
            <w:r w:rsidRPr="00B912A2">
              <w:rPr>
                <w:sz w:val="24"/>
                <w:szCs w:val="24"/>
              </w:rPr>
              <w:t>Обеспечены мероприятия по повышению качества и надежности коммунальных услуг</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B912A2" w:rsidP="007568CD">
            <w:pPr>
              <w:spacing w:line="216" w:lineRule="auto"/>
              <w:rPr>
                <w:sz w:val="24"/>
                <w:szCs w:val="24"/>
              </w:rPr>
            </w:pPr>
            <w:r w:rsidRPr="00B912A2">
              <w:rPr>
                <w:kern w:val="2"/>
                <w:sz w:val="24"/>
                <w:szCs w:val="24"/>
              </w:rPr>
              <w:t>условия для повышения эффективности жилищно-коммунальных услуг</w:t>
            </w:r>
          </w:p>
        </w:tc>
      </w:tr>
      <w:tr w:rsidR="00AA5BE2" w:rsidRPr="000C7112" w:rsidTr="00D624FE">
        <w:trPr>
          <w:trHeight w:val="279"/>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BE2" w:rsidRPr="00B912A2" w:rsidRDefault="00AA5BE2" w:rsidP="007568CD">
            <w:pPr>
              <w:spacing w:line="216" w:lineRule="auto"/>
              <w:rPr>
                <w:kern w:val="2"/>
                <w:sz w:val="24"/>
                <w:szCs w:val="24"/>
              </w:rPr>
            </w:pPr>
            <w:r>
              <w:rPr>
                <w:kern w:val="2"/>
                <w:sz w:val="24"/>
                <w:szCs w:val="24"/>
              </w:rPr>
              <w:t xml:space="preserve">2. </w:t>
            </w:r>
            <w:r w:rsidRPr="000C7112">
              <w:rPr>
                <w:sz w:val="24"/>
                <w:szCs w:val="24"/>
              </w:rPr>
              <w:t>Комплекс процессных мероприятий</w:t>
            </w:r>
            <w:proofErr w:type="gramStart"/>
            <w:r w:rsidR="00D624FE" w:rsidRPr="00D624FE">
              <w:rPr>
                <w:bCs/>
                <w:sz w:val="24"/>
                <w:szCs w:val="24"/>
              </w:rPr>
              <w:t>«П</w:t>
            </w:r>
            <w:proofErr w:type="gramEnd"/>
            <w:r w:rsidR="00D624FE" w:rsidRPr="00D624FE">
              <w:rPr>
                <w:bCs/>
                <w:sz w:val="24"/>
                <w:szCs w:val="24"/>
              </w:rPr>
              <w:t>овышение уровня благоустройства территории Вознесенского сельского поселения»</w:t>
            </w:r>
          </w:p>
        </w:tc>
      </w:tr>
      <w:tr w:rsidR="00D624FE" w:rsidRPr="000C7112" w:rsidTr="00A75C9A">
        <w:trPr>
          <w:trHeight w:val="1063"/>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4FE" w:rsidRPr="000C7112" w:rsidRDefault="00D624FE" w:rsidP="00D624FE">
            <w:pPr>
              <w:spacing w:line="216" w:lineRule="auto"/>
              <w:jc w:val="center"/>
              <w:rPr>
                <w:sz w:val="24"/>
                <w:szCs w:val="24"/>
              </w:rPr>
            </w:pPr>
            <w:r>
              <w:rPr>
                <w:sz w:val="24"/>
                <w:szCs w:val="24"/>
              </w:rPr>
              <w:t>2</w:t>
            </w:r>
            <w:r w:rsidRPr="000C7112">
              <w:rPr>
                <w:sz w:val="24"/>
                <w:szCs w:val="24"/>
              </w:rPr>
              <w:t xml:space="preserve">.1. Комплекс процессных мероприятий </w:t>
            </w:r>
          </w:p>
          <w:p w:rsidR="00D624FE" w:rsidRPr="000C7112" w:rsidRDefault="00D624FE" w:rsidP="00D624FE">
            <w:pPr>
              <w:spacing w:line="216" w:lineRule="auto"/>
              <w:jc w:val="both"/>
              <w:rPr>
                <w:sz w:val="24"/>
                <w:szCs w:val="24"/>
              </w:rPr>
            </w:pPr>
            <w:proofErr w:type="gramStart"/>
            <w:r w:rsidRPr="000C7112">
              <w:rPr>
                <w:sz w:val="24"/>
                <w:szCs w:val="24"/>
              </w:rPr>
              <w:t>Ответственный</w:t>
            </w:r>
            <w:proofErr w:type="gramEnd"/>
            <w:r w:rsidRPr="000C7112">
              <w:rPr>
                <w:sz w:val="24"/>
                <w:szCs w:val="24"/>
              </w:rPr>
              <w:t xml:space="preserve"> за реализацию:</w:t>
            </w:r>
            <w:r>
              <w:t xml:space="preserve"> </w:t>
            </w:r>
            <w:r>
              <w:rPr>
                <w:sz w:val="24"/>
                <w:szCs w:val="24"/>
              </w:rPr>
              <w:t xml:space="preserve">Ведущий специалист </w:t>
            </w:r>
            <w:r w:rsidRPr="00063D5E">
              <w:rPr>
                <w:sz w:val="24"/>
                <w:szCs w:val="24"/>
              </w:rPr>
              <w:t xml:space="preserve">Администрации </w:t>
            </w:r>
            <w:r>
              <w:rPr>
                <w:sz w:val="24"/>
                <w:szCs w:val="24"/>
              </w:rPr>
              <w:t>Вознесенского</w:t>
            </w:r>
            <w:r w:rsidRPr="00063D5E">
              <w:rPr>
                <w:sz w:val="24"/>
                <w:szCs w:val="24"/>
              </w:rPr>
              <w:t xml:space="preserve"> се</w:t>
            </w:r>
            <w:r>
              <w:rPr>
                <w:sz w:val="24"/>
                <w:szCs w:val="24"/>
              </w:rPr>
              <w:t>льского поселения Рыбкин А.А.</w:t>
            </w:r>
          </w:p>
          <w:p w:rsidR="00D624FE" w:rsidRPr="00B912A2" w:rsidRDefault="00D624FE" w:rsidP="00D624FE">
            <w:pPr>
              <w:spacing w:line="216" w:lineRule="auto"/>
              <w:rPr>
                <w:kern w:val="2"/>
                <w:sz w:val="24"/>
                <w:szCs w:val="24"/>
              </w:rPr>
            </w:pPr>
            <w:r w:rsidRPr="000C7112">
              <w:rPr>
                <w:sz w:val="24"/>
                <w:szCs w:val="24"/>
              </w:rPr>
              <w:t>Срок реализации: 2025 – 2030 годы.</w:t>
            </w:r>
          </w:p>
        </w:tc>
      </w:tr>
      <w:tr w:rsidR="00AA5BE2" w:rsidRPr="000C7112" w:rsidTr="00BB62AB">
        <w:trPr>
          <w:trHeight w:val="10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BE2" w:rsidRPr="000C7112" w:rsidRDefault="00D624FE" w:rsidP="007568CD">
            <w:pPr>
              <w:widowControl w:val="0"/>
              <w:spacing w:line="216" w:lineRule="auto"/>
              <w:jc w:val="center"/>
              <w:outlineLvl w:val="2"/>
              <w:rPr>
                <w:sz w:val="24"/>
                <w:szCs w:val="24"/>
              </w:rPr>
            </w:pPr>
            <w:r>
              <w:rPr>
                <w:sz w:val="24"/>
                <w:szCs w:val="24"/>
              </w:rPr>
              <w:t>2.1.1.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BE2" w:rsidRPr="000C7112" w:rsidRDefault="00D624FE" w:rsidP="00AA5BE2">
            <w:pPr>
              <w:spacing w:line="216" w:lineRule="auto"/>
              <w:jc w:val="both"/>
              <w:rPr>
                <w:sz w:val="24"/>
                <w:szCs w:val="24"/>
              </w:rPr>
            </w:pPr>
            <w:r>
              <w:rPr>
                <w:sz w:val="24"/>
                <w:szCs w:val="24"/>
              </w:rPr>
              <w:t>Обеспечен уровень благоустройства поселения</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BE2" w:rsidRPr="00B912A2" w:rsidRDefault="00D624FE" w:rsidP="00D624FE">
            <w:pPr>
              <w:widowControl w:val="0"/>
              <w:spacing w:line="216" w:lineRule="auto"/>
              <w:jc w:val="both"/>
              <w:rPr>
                <w:sz w:val="24"/>
                <w:szCs w:val="24"/>
              </w:rPr>
            </w:pPr>
            <w:r w:rsidRPr="00B912A2">
              <w:rPr>
                <w:sz w:val="24"/>
                <w:szCs w:val="24"/>
              </w:rPr>
              <w:t xml:space="preserve">Обеспечены мероприятия по повышению </w:t>
            </w:r>
            <w:r>
              <w:rPr>
                <w:sz w:val="24"/>
                <w:szCs w:val="24"/>
              </w:rPr>
              <w:t>уровня благоустройства территории поселения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BE2" w:rsidRPr="00B912A2" w:rsidRDefault="00D624FE" w:rsidP="007568CD">
            <w:pPr>
              <w:spacing w:line="216" w:lineRule="auto"/>
              <w:rPr>
                <w:kern w:val="2"/>
                <w:sz w:val="24"/>
                <w:szCs w:val="24"/>
              </w:rPr>
            </w:pPr>
            <w:r w:rsidRPr="00B912A2">
              <w:rPr>
                <w:kern w:val="2"/>
                <w:sz w:val="24"/>
                <w:szCs w:val="24"/>
              </w:rPr>
              <w:t>условия для повышения эффективности жилищно-коммунальных услуг</w:t>
            </w:r>
          </w:p>
        </w:tc>
      </w:tr>
    </w:tbl>
    <w:p w:rsidR="00282EC1" w:rsidRPr="000C7112" w:rsidRDefault="00282EC1" w:rsidP="007568CD">
      <w:pPr>
        <w:widowControl w:val="0"/>
        <w:jc w:val="center"/>
        <w:outlineLvl w:val="2"/>
        <w:rPr>
          <w:sz w:val="28"/>
        </w:rPr>
      </w:pPr>
    </w:p>
    <w:p w:rsidR="00282EC1" w:rsidRPr="000C7112" w:rsidRDefault="00282EC1" w:rsidP="007568CD">
      <w:pPr>
        <w:widowControl w:val="0"/>
        <w:jc w:val="center"/>
        <w:outlineLvl w:val="2"/>
        <w:rPr>
          <w:sz w:val="24"/>
          <w:szCs w:val="24"/>
        </w:rPr>
      </w:pPr>
      <w:r w:rsidRPr="000C7112">
        <w:rPr>
          <w:sz w:val="24"/>
          <w:szCs w:val="24"/>
        </w:rPr>
        <w:t xml:space="preserve">4. </w:t>
      </w:r>
      <w:r w:rsidR="00D90193" w:rsidRPr="000C7112">
        <w:rPr>
          <w:sz w:val="24"/>
          <w:szCs w:val="24"/>
        </w:rPr>
        <w:t>Ф</w:t>
      </w:r>
      <w:r w:rsidRPr="000C7112">
        <w:rPr>
          <w:sz w:val="24"/>
          <w:szCs w:val="24"/>
        </w:rPr>
        <w:t>инансово</w:t>
      </w:r>
      <w:r w:rsidR="00D90193" w:rsidRPr="000C7112">
        <w:rPr>
          <w:sz w:val="24"/>
          <w:szCs w:val="24"/>
        </w:rPr>
        <w:t>е</w:t>
      </w:r>
      <w:r w:rsidRPr="000C7112">
        <w:rPr>
          <w:sz w:val="24"/>
          <w:szCs w:val="24"/>
        </w:rPr>
        <w:t xml:space="preserve"> обеспечени</w:t>
      </w:r>
      <w:r w:rsidR="00D90193" w:rsidRPr="000C7112">
        <w:rPr>
          <w:sz w:val="24"/>
          <w:szCs w:val="24"/>
        </w:rPr>
        <w:t>е</w:t>
      </w:r>
      <w:r w:rsidRPr="000C7112">
        <w:rPr>
          <w:sz w:val="24"/>
          <w:szCs w:val="24"/>
        </w:rPr>
        <w:t xml:space="preserve"> </w:t>
      </w:r>
      <w:r w:rsidR="00F470AA" w:rsidRPr="000C7112">
        <w:rPr>
          <w:sz w:val="24"/>
          <w:szCs w:val="24"/>
        </w:rPr>
        <w:t>муниципальной</w:t>
      </w:r>
      <w:r w:rsidRPr="000C7112">
        <w:rPr>
          <w:sz w:val="24"/>
          <w:szCs w:val="24"/>
        </w:rPr>
        <w:t xml:space="preserve"> программы </w:t>
      </w:r>
      <w:r w:rsidR="00AA5BE2">
        <w:rPr>
          <w:sz w:val="24"/>
          <w:szCs w:val="24"/>
        </w:rPr>
        <w:t>Вознесенского</w:t>
      </w:r>
      <w:r w:rsidR="00FC4BC2" w:rsidRPr="000C7112">
        <w:rPr>
          <w:sz w:val="24"/>
          <w:szCs w:val="24"/>
        </w:rPr>
        <w:t xml:space="preserve"> сельского поселения</w:t>
      </w:r>
    </w:p>
    <w:p w:rsidR="00282EC1" w:rsidRPr="000C7112" w:rsidRDefault="00282EC1" w:rsidP="007568CD">
      <w:pPr>
        <w:widowControl w:val="0"/>
        <w:jc w:val="center"/>
        <w:outlineLvl w:val="2"/>
        <w:rPr>
          <w:sz w:val="24"/>
          <w:szCs w:val="24"/>
        </w:rPr>
      </w:pPr>
    </w:p>
    <w:tbl>
      <w:tblPr>
        <w:tblpPr w:leftFromText="180" w:rightFromText="180" w:vertAnchor="text" w:tblpX="431" w:tblpY="1"/>
        <w:tblOverlap w:val="neve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6554"/>
        <w:gridCol w:w="2235"/>
        <w:gridCol w:w="1417"/>
        <w:gridCol w:w="1985"/>
        <w:gridCol w:w="1984"/>
      </w:tblGrid>
      <w:tr w:rsidR="00D56B65" w:rsidRPr="000C7112" w:rsidTr="00C44C5F">
        <w:trPr>
          <w:trHeight w:val="230"/>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r w:rsidRPr="000C7112">
              <w:t xml:space="preserve">№ </w:t>
            </w:r>
            <w:proofErr w:type="spellStart"/>
            <w:proofErr w:type="gramStart"/>
            <w:r w:rsidRPr="000C7112">
              <w:t>п</w:t>
            </w:r>
            <w:proofErr w:type="spellEnd"/>
            <w:proofErr w:type="gramEnd"/>
            <w:r w:rsidRPr="000C7112">
              <w:t>/</w:t>
            </w:r>
            <w:proofErr w:type="spellStart"/>
            <w:r w:rsidRPr="000C7112">
              <w:t>п</w:t>
            </w:r>
            <w:proofErr w:type="spellEnd"/>
          </w:p>
        </w:tc>
        <w:tc>
          <w:tcPr>
            <w:tcW w:w="6554" w:type="dxa"/>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D56B65" w:rsidRPr="000C7112" w:rsidRDefault="00D56B65" w:rsidP="007568CD">
            <w:r w:rsidRPr="000C7112">
              <w:t>Наименование муниципальной программы, структурного элемента/ источник финансового обеспечения&lt;1&gt;</w:t>
            </w:r>
          </w:p>
        </w:tc>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D56B65" w:rsidRPr="000C7112" w:rsidRDefault="00D56B65" w:rsidP="007568CD">
            <w:pPr>
              <w:jc w:val="center"/>
            </w:pPr>
            <w:r w:rsidRPr="000C7112">
              <w:t>Объем расходов по годам реализации, тыс. рублей</w:t>
            </w:r>
          </w:p>
        </w:tc>
      </w:tr>
      <w:tr w:rsidR="00D56B65"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tc>
        <w:tc>
          <w:tcPr>
            <w:tcW w:w="655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D56B65" w:rsidRPr="000C7112" w:rsidRDefault="00D56B65" w:rsidP="007568CD"/>
        </w:tc>
        <w:tc>
          <w:tcPr>
            <w:tcW w:w="2235" w:type="dxa"/>
            <w:tcBorders>
              <w:top w:val="single" w:sz="4" w:space="0" w:color="auto"/>
              <w:left w:val="single" w:sz="4" w:space="0" w:color="auto"/>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2025 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2026 г.</w:t>
            </w:r>
          </w:p>
        </w:tc>
        <w:tc>
          <w:tcPr>
            <w:tcW w:w="1985" w:type="dxa"/>
            <w:tcBorders>
              <w:top w:val="single" w:sz="4" w:space="0" w:color="000000"/>
              <w:left w:val="single" w:sz="4" w:space="0" w:color="000000"/>
              <w:bottom w:val="single" w:sz="4" w:space="0" w:color="000000"/>
              <w:right w:val="single" w:sz="4" w:space="0" w:color="000000"/>
            </w:tcBorders>
            <w:vAlign w:val="center"/>
          </w:tcPr>
          <w:p w:rsidR="00D56B65" w:rsidRPr="000C7112" w:rsidRDefault="00D56B65" w:rsidP="007568CD">
            <w:pPr>
              <w:jc w:val="center"/>
            </w:pPr>
            <w:r w:rsidRPr="000C7112">
              <w:t>2027 г.</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Всего</w:t>
            </w:r>
          </w:p>
        </w:tc>
      </w:tr>
      <w:tr w:rsidR="00D56B65" w:rsidRPr="000C7112" w:rsidTr="00BE1B91">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3</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BE1B91" w:rsidRDefault="00D56B65" w:rsidP="007568CD">
            <w:pPr>
              <w:jc w:val="center"/>
            </w:pPr>
            <w:r w:rsidRPr="00BE1B91">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BE1B91" w:rsidRDefault="00D56B65" w:rsidP="007568CD">
            <w:pPr>
              <w:jc w:val="center"/>
            </w:pPr>
            <w:r w:rsidRPr="00BE1B91">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BE1B91" w:rsidRDefault="00D56B65" w:rsidP="007568CD">
            <w:pPr>
              <w:jc w:val="center"/>
            </w:pPr>
            <w:r w:rsidRPr="00BE1B91">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BE1B91" w:rsidRDefault="00D56B65" w:rsidP="007568CD">
            <w:pPr>
              <w:jc w:val="center"/>
            </w:pPr>
            <w:r w:rsidRPr="00BE1B91">
              <w:t>9</w:t>
            </w:r>
          </w:p>
        </w:tc>
      </w:tr>
      <w:tr w:rsidR="00475A09" w:rsidRPr="000C7112" w:rsidTr="00C44C5F">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5A09" w:rsidRPr="000C7112" w:rsidRDefault="00475A09" w:rsidP="007568CD">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0C7112" w:rsidRDefault="00475A09" w:rsidP="007568CD">
            <w:pPr>
              <w:widowControl w:val="0"/>
              <w:ind w:right="-173"/>
              <w:outlineLvl w:val="2"/>
              <w:rPr>
                <w:b/>
                <w:i/>
              </w:rPr>
            </w:pPr>
            <w:r w:rsidRPr="000C7112">
              <w:rPr>
                <w:b/>
                <w:i/>
              </w:rPr>
              <w:t>Муниципальная программа (всего),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AA5BE2" w:rsidP="007568CD">
            <w:pPr>
              <w:jc w:val="center"/>
            </w:pPr>
            <w:r>
              <w:t>214,2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AA5BE2" w:rsidP="007568CD">
            <w:pPr>
              <w:jc w:val="center"/>
            </w:pPr>
            <w: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AA5BE2" w:rsidP="007568CD">
            <w:pPr>
              <w:jc w:val="center"/>
            </w:pPr>
            <w: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AA5BE2" w:rsidP="007568CD">
            <w:pPr>
              <w:jc w:val="center"/>
            </w:pPr>
            <w:r>
              <w:t>214,2</w:t>
            </w:r>
          </w:p>
        </w:tc>
      </w:tr>
      <w:tr w:rsidR="00475A09"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5A09" w:rsidRPr="000C7112" w:rsidRDefault="00475A09"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0C7112" w:rsidRDefault="00475A09" w:rsidP="007568CD">
            <w:pPr>
              <w:pStyle w:val="af1"/>
              <w:rPr>
                <w:rFonts w:ascii="Times New Roman" w:hAnsi="Times New Roman" w:cs="Times New Roman"/>
              </w:rPr>
            </w:pPr>
            <w:r w:rsidRPr="000C7112">
              <w:rPr>
                <w:rFonts w:ascii="Times New Roman" w:hAnsi="Times New Roman" w:cs="Times New Roman"/>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AA5BE2" w:rsidP="007568CD">
            <w:pPr>
              <w:jc w:val="center"/>
            </w:pPr>
            <w:r>
              <w:t>214,2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AA5BE2" w:rsidP="007568CD">
            <w:pPr>
              <w:jc w:val="center"/>
            </w:pPr>
            <w: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AA5BE2" w:rsidP="007568CD">
            <w:pPr>
              <w:jc w:val="center"/>
            </w:pPr>
            <w: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AA5BE2" w:rsidP="007568CD">
            <w:pPr>
              <w:jc w:val="center"/>
            </w:pPr>
            <w:r>
              <w:t>214,2</w:t>
            </w:r>
          </w:p>
        </w:tc>
      </w:tr>
      <w:tr w:rsidR="00475A09"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5A09" w:rsidRPr="000C7112" w:rsidRDefault="00475A09"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0C7112" w:rsidRDefault="00475A09" w:rsidP="007568CD">
            <w:pPr>
              <w:pStyle w:val="af1"/>
              <w:rPr>
                <w:rFonts w:ascii="Times New Roman" w:hAnsi="Times New Roman" w:cs="Times New Roman"/>
              </w:rPr>
            </w:pPr>
            <w:r w:rsidRPr="000C7112">
              <w:rPr>
                <w:rFonts w:ascii="Times New Roman" w:hAnsi="Times New Roman" w:cs="Times New Roman"/>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AA5BE2" w:rsidP="007568CD">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AA5BE2" w:rsidP="007568CD">
            <w:pPr>
              <w:jc w:val="center"/>
            </w:pPr>
            <w: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AA5BE2" w:rsidP="007568CD">
            <w:pPr>
              <w:jc w:val="center"/>
            </w:pPr>
            <w: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AA5BE2" w:rsidP="007568CD">
            <w:pPr>
              <w:jc w:val="center"/>
            </w:pPr>
            <w:r>
              <w:t>0,0</w:t>
            </w:r>
          </w:p>
        </w:tc>
      </w:tr>
      <w:tr w:rsidR="00AA5BE2"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5BE2" w:rsidRPr="000C7112" w:rsidRDefault="00AA5BE2" w:rsidP="00AA5BE2">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AA5BE2" w:rsidRPr="000C7112" w:rsidRDefault="00AA5BE2" w:rsidP="00AA5BE2">
            <w:pPr>
              <w:pStyle w:val="af1"/>
              <w:rPr>
                <w:rFonts w:ascii="Times New Roman" w:hAnsi="Times New Roman" w:cs="Times New Roman"/>
              </w:rPr>
            </w:pPr>
            <w:r w:rsidRPr="000C7112">
              <w:rPr>
                <w:rFonts w:ascii="Times New Roman" w:hAnsi="Times New Roman" w:cs="Times New Roman"/>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AA5BE2" w:rsidRPr="00AA5BE2" w:rsidRDefault="00AA5BE2" w:rsidP="00AA5BE2">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5BE2" w:rsidRPr="00AA5BE2" w:rsidRDefault="00AA5BE2" w:rsidP="00AA5BE2">
            <w:pPr>
              <w:jc w:val="center"/>
            </w:pPr>
            <w: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A5BE2" w:rsidRPr="00AA5BE2" w:rsidRDefault="00AA5BE2" w:rsidP="00AA5BE2">
            <w:pPr>
              <w:jc w:val="center"/>
            </w:pPr>
            <w: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5BE2" w:rsidRPr="00AA5BE2" w:rsidRDefault="00AA5BE2" w:rsidP="00AA5BE2">
            <w:pPr>
              <w:jc w:val="center"/>
            </w:pPr>
            <w:r>
              <w:t>0,0</w:t>
            </w:r>
          </w:p>
        </w:tc>
      </w:tr>
      <w:tr w:rsidR="00475A09"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5A09" w:rsidRPr="000C7112" w:rsidRDefault="00475A09"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0C7112" w:rsidRDefault="00475A09" w:rsidP="007568CD">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475A09" w:rsidP="007568CD">
            <w:pPr>
              <w:jc w:val="center"/>
            </w:pPr>
            <w:r w:rsidRPr="00AA5BE2">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475A09" w:rsidP="007568CD">
            <w:pPr>
              <w:jc w:val="center"/>
            </w:pPr>
            <w:r w:rsidRPr="00AA5BE2">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475A09" w:rsidP="007568CD">
            <w:pPr>
              <w:jc w:val="center"/>
            </w:pPr>
            <w:r w:rsidRPr="00AA5BE2">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475A09" w:rsidP="007568CD">
            <w:pPr>
              <w:jc w:val="center"/>
            </w:pPr>
            <w:r w:rsidRPr="00AA5BE2">
              <w:t>0,0</w:t>
            </w:r>
          </w:p>
        </w:tc>
      </w:tr>
      <w:tr w:rsidR="00475A09" w:rsidRPr="000C7112" w:rsidTr="00C44C5F">
        <w:tc>
          <w:tcPr>
            <w:tcW w:w="817" w:type="dxa"/>
            <w:vMerge w:val="restart"/>
            <w:tcBorders>
              <w:top w:val="single" w:sz="4" w:space="0" w:color="auto"/>
              <w:left w:val="single" w:sz="4" w:space="0" w:color="000000"/>
              <w:right w:val="single" w:sz="4" w:space="0" w:color="000000"/>
            </w:tcBorders>
            <w:shd w:val="clear" w:color="auto" w:fill="auto"/>
            <w:vAlign w:val="center"/>
          </w:tcPr>
          <w:p w:rsidR="00475A09" w:rsidRPr="000C7112" w:rsidRDefault="00475A09" w:rsidP="007568CD">
            <w:pPr>
              <w:jc w:val="center"/>
            </w:pPr>
            <w:r w:rsidRPr="000C7112">
              <w:t>2.</w:t>
            </w:r>
          </w:p>
        </w:tc>
        <w:tc>
          <w:tcPr>
            <w:tcW w:w="6554" w:type="dxa"/>
            <w:tcBorders>
              <w:top w:val="single" w:sz="4" w:space="0" w:color="auto"/>
              <w:left w:val="single" w:sz="4" w:space="0" w:color="000000"/>
              <w:bottom w:val="single" w:sz="4" w:space="0" w:color="000000"/>
              <w:right w:val="single" w:sz="4" w:space="0" w:color="000000"/>
            </w:tcBorders>
            <w:shd w:val="clear" w:color="auto" w:fill="auto"/>
            <w:vAlign w:val="center"/>
          </w:tcPr>
          <w:p w:rsidR="00C921D0" w:rsidRPr="000C7112" w:rsidRDefault="00475A09" w:rsidP="007568CD">
            <w:pPr>
              <w:rPr>
                <w:b/>
                <w:i/>
              </w:rPr>
            </w:pPr>
            <w:r w:rsidRPr="000C7112">
              <w:rPr>
                <w:b/>
                <w:i/>
              </w:rPr>
              <w:t>Комплекс процессных мероприятий</w:t>
            </w:r>
          </w:p>
          <w:p w:rsidR="00475A09" w:rsidRPr="000C7112" w:rsidRDefault="00475A09" w:rsidP="00562E49">
            <w:r w:rsidRPr="000C7112">
              <w:rPr>
                <w:b/>
                <w:i/>
              </w:rPr>
              <w:lastRenderedPageBreak/>
              <w:t xml:space="preserve"> </w:t>
            </w:r>
            <w:r w:rsidR="00AA5BE2" w:rsidRPr="00AA5BE2">
              <w:rPr>
                <w:bCs/>
                <w:sz w:val="24"/>
                <w:szCs w:val="24"/>
              </w:rPr>
              <w:t>«Создание условий для обеспечения качественными коммунальными услугами населения»</w:t>
            </w:r>
            <w:proofErr w:type="gramStart"/>
            <w:r w:rsidRPr="000C7112">
              <w:rPr>
                <w:b/>
                <w:i/>
              </w:rPr>
              <w:t xml:space="preserve"> </w:t>
            </w:r>
            <w:r w:rsidR="00562E49">
              <w:rPr>
                <w:b/>
                <w:i/>
              </w:rPr>
              <w:t>,</w:t>
            </w:r>
            <w:proofErr w:type="gramEnd"/>
            <w:r w:rsidRPr="000C7112">
              <w:rPr>
                <w:b/>
                <w:i/>
              </w:rPr>
              <w:t xml:space="preserve">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D624FE" w:rsidP="007568CD">
            <w:pPr>
              <w:jc w:val="center"/>
            </w:pPr>
            <w:r>
              <w:lastRenderedPageBreak/>
              <w:t>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D624FE" w:rsidP="007568CD">
            <w:pPr>
              <w:jc w:val="center"/>
            </w:pPr>
            <w: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AA5BE2" w:rsidP="007568CD">
            <w:pPr>
              <w:jc w:val="center"/>
            </w:pPr>
            <w: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D624FE" w:rsidP="007568CD">
            <w:pPr>
              <w:jc w:val="center"/>
            </w:pPr>
            <w:r>
              <w:t>4</w:t>
            </w:r>
            <w:r w:rsidR="00AA5BE2">
              <w:t>,0</w:t>
            </w:r>
          </w:p>
        </w:tc>
      </w:tr>
      <w:tr w:rsidR="00475A09" w:rsidRPr="000C7112" w:rsidTr="00C44C5F">
        <w:tc>
          <w:tcPr>
            <w:tcW w:w="817" w:type="dxa"/>
            <w:vMerge/>
            <w:tcBorders>
              <w:left w:val="single" w:sz="4" w:space="0" w:color="000000"/>
              <w:right w:val="single" w:sz="4" w:space="0" w:color="000000"/>
            </w:tcBorders>
            <w:shd w:val="clear" w:color="auto" w:fill="auto"/>
            <w:vAlign w:val="center"/>
          </w:tcPr>
          <w:p w:rsidR="00475A09" w:rsidRPr="000C7112" w:rsidRDefault="00475A09"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0C7112" w:rsidRDefault="00475A09" w:rsidP="007568CD">
            <w:pPr>
              <w:pStyle w:val="af1"/>
              <w:rPr>
                <w:rFonts w:ascii="Times New Roman" w:hAnsi="Times New Roman" w:cs="Times New Roman"/>
              </w:rPr>
            </w:pPr>
            <w:r w:rsidRPr="000C7112">
              <w:rPr>
                <w:rFonts w:ascii="Times New Roman" w:hAnsi="Times New Roman" w:cs="Times New Roman"/>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D624FE" w:rsidP="007568CD">
            <w:pPr>
              <w:jc w:val="center"/>
            </w:pPr>
            <w:r>
              <w:t>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D624FE" w:rsidP="007568CD">
            <w:pPr>
              <w:jc w:val="center"/>
            </w:pPr>
            <w: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AA5BE2" w:rsidP="007568CD">
            <w:pPr>
              <w:jc w:val="center"/>
            </w:pPr>
            <w: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D624FE" w:rsidP="007568CD">
            <w:pPr>
              <w:jc w:val="center"/>
            </w:pPr>
            <w:r>
              <w:t>4,0</w:t>
            </w:r>
          </w:p>
        </w:tc>
      </w:tr>
      <w:tr w:rsidR="00D56B65" w:rsidRPr="000C7112" w:rsidTr="00C44C5F">
        <w:tc>
          <w:tcPr>
            <w:tcW w:w="817" w:type="dxa"/>
            <w:vMerge/>
            <w:tcBorders>
              <w:left w:val="single" w:sz="4" w:space="0" w:color="000000"/>
              <w:right w:val="single" w:sz="4" w:space="0" w:color="000000"/>
            </w:tcBorders>
            <w:shd w:val="clear" w:color="auto" w:fill="auto"/>
            <w:vAlign w:val="center"/>
          </w:tcPr>
          <w:p w:rsidR="00D56B65" w:rsidRPr="000C7112" w:rsidRDefault="00D56B65"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6B65" w:rsidRPr="000C7112" w:rsidRDefault="00D56B65" w:rsidP="007568CD">
            <w:pPr>
              <w:pStyle w:val="af1"/>
              <w:rPr>
                <w:rFonts w:ascii="Times New Roman" w:hAnsi="Times New Roman" w:cs="Times New Roman"/>
              </w:rPr>
            </w:pPr>
            <w:r w:rsidRPr="000C7112">
              <w:rPr>
                <w:rFonts w:ascii="Times New Roman" w:hAnsi="Times New Roman" w:cs="Times New Roman"/>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56B65" w:rsidRPr="00AA5BE2" w:rsidRDefault="00D56B65" w:rsidP="007568CD">
            <w:pPr>
              <w:jc w:val="center"/>
            </w:pPr>
            <w:r w:rsidRPr="00AA5BE2">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6B65" w:rsidRPr="00AA5BE2" w:rsidRDefault="00D56B65" w:rsidP="007568CD">
            <w:pPr>
              <w:jc w:val="center"/>
            </w:pPr>
            <w:r w:rsidRPr="00AA5BE2">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56B65" w:rsidRPr="00AA5BE2" w:rsidRDefault="00D56B65" w:rsidP="007568CD">
            <w:pPr>
              <w:jc w:val="center"/>
            </w:pPr>
            <w:r w:rsidRPr="00AA5BE2">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56B65" w:rsidRPr="00AA5BE2" w:rsidRDefault="00D56B65" w:rsidP="007568CD">
            <w:pPr>
              <w:jc w:val="center"/>
            </w:pPr>
            <w:r w:rsidRPr="00AA5BE2">
              <w:t>0,0</w:t>
            </w:r>
          </w:p>
        </w:tc>
      </w:tr>
      <w:tr w:rsidR="00D56B65" w:rsidRPr="000C7112" w:rsidTr="00C44C5F">
        <w:tc>
          <w:tcPr>
            <w:tcW w:w="817" w:type="dxa"/>
            <w:vMerge/>
            <w:tcBorders>
              <w:left w:val="single" w:sz="4" w:space="0" w:color="000000"/>
              <w:right w:val="single" w:sz="4" w:space="0" w:color="000000"/>
            </w:tcBorders>
            <w:shd w:val="clear" w:color="auto" w:fill="auto"/>
            <w:vAlign w:val="center"/>
          </w:tcPr>
          <w:p w:rsidR="00D56B65" w:rsidRPr="000C7112" w:rsidRDefault="00D56B65"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6B65" w:rsidRPr="000C7112" w:rsidRDefault="00D56B65" w:rsidP="007568CD">
            <w:pPr>
              <w:pStyle w:val="af1"/>
              <w:rPr>
                <w:rFonts w:ascii="Times New Roman" w:hAnsi="Times New Roman" w:cs="Times New Roman"/>
              </w:rPr>
            </w:pPr>
            <w:r w:rsidRPr="000C7112">
              <w:rPr>
                <w:rFonts w:ascii="Times New Roman" w:hAnsi="Times New Roman" w:cs="Times New Roman"/>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56B65" w:rsidRPr="00AA5BE2" w:rsidRDefault="00D56B65" w:rsidP="007568CD">
            <w:pPr>
              <w:jc w:val="center"/>
            </w:pPr>
            <w:r w:rsidRPr="00AA5BE2">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6B65" w:rsidRPr="00AA5BE2" w:rsidRDefault="00D56B65" w:rsidP="007568CD">
            <w:pPr>
              <w:jc w:val="center"/>
            </w:pPr>
            <w:r w:rsidRPr="00AA5BE2">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56B65" w:rsidRPr="00AA5BE2" w:rsidRDefault="00D56B65" w:rsidP="007568CD">
            <w:pPr>
              <w:jc w:val="center"/>
            </w:pPr>
            <w:r w:rsidRPr="00AA5BE2">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56B65" w:rsidRPr="00AA5BE2" w:rsidRDefault="00D56B65" w:rsidP="007568CD">
            <w:pPr>
              <w:jc w:val="center"/>
            </w:pPr>
            <w:r w:rsidRPr="00AA5BE2">
              <w:t>0,0</w:t>
            </w:r>
          </w:p>
        </w:tc>
      </w:tr>
      <w:tr w:rsidR="00D56B65" w:rsidRPr="000C7112" w:rsidTr="00C44C5F">
        <w:tc>
          <w:tcPr>
            <w:tcW w:w="817" w:type="dxa"/>
            <w:vMerge/>
            <w:tcBorders>
              <w:left w:val="single" w:sz="4" w:space="0" w:color="000000"/>
              <w:right w:val="single" w:sz="4" w:space="0" w:color="000000"/>
            </w:tcBorders>
            <w:shd w:val="clear" w:color="auto" w:fill="auto"/>
            <w:vAlign w:val="center"/>
          </w:tcPr>
          <w:p w:rsidR="00D56B65" w:rsidRPr="000C7112" w:rsidRDefault="00D56B65"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6B65" w:rsidRPr="000C7112" w:rsidRDefault="00D56B65" w:rsidP="007568CD">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56B65" w:rsidRPr="00AA5BE2" w:rsidRDefault="00D56B65" w:rsidP="007568CD">
            <w:pPr>
              <w:jc w:val="center"/>
            </w:pPr>
            <w:r w:rsidRPr="00AA5BE2">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6B65" w:rsidRPr="00AA5BE2" w:rsidRDefault="00D56B65" w:rsidP="007568CD">
            <w:pPr>
              <w:jc w:val="center"/>
            </w:pPr>
            <w:r w:rsidRPr="00AA5BE2">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56B65" w:rsidRPr="00AA5BE2" w:rsidRDefault="00D56B65" w:rsidP="007568CD">
            <w:pPr>
              <w:jc w:val="center"/>
            </w:pPr>
            <w:r w:rsidRPr="00AA5BE2">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56B65" w:rsidRPr="00AA5BE2" w:rsidRDefault="00D56B65" w:rsidP="007568CD">
            <w:pPr>
              <w:jc w:val="center"/>
            </w:pPr>
            <w:r w:rsidRPr="00AA5BE2">
              <w:t>0,0</w:t>
            </w:r>
          </w:p>
        </w:tc>
      </w:tr>
      <w:tr w:rsidR="00D624FE" w:rsidRPr="000C7112" w:rsidTr="0015319A">
        <w:tc>
          <w:tcPr>
            <w:tcW w:w="817" w:type="dxa"/>
            <w:tcBorders>
              <w:left w:val="single" w:sz="4" w:space="0" w:color="000000"/>
              <w:right w:val="single" w:sz="4" w:space="0" w:color="000000"/>
            </w:tcBorders>
            <w:shd w:val="clear" w:color="auto" w:fill="auto"/>
            <w:vAlign w:val="center"/>
          </w:tcPr>
          <w:p w:rsidR="00D624FE" w:rsidRPr="000C7112" w:rsidRDefault="00D624FE" w:rsidP="00D624FE">
            <w:pPr>
              <w:jc w:val="center"/>
            </w:pPr>
            <w:r w:rsidRPr="000C7112">
              <w:t>2.</w:t>
            </w: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24FE" w:rsidRPr="000C7112" w:rsidRDefault="00D624FE" w:rsidP="00D624FE">
            <w:pPr>
              <w:rPr>
                <w:b/>
                <w:i/>
              </w:rPr>
            </w:pPr>
            <w:r w:rsidRPr="000C7112">
              <w:rPr>
                <w:b/>
                <w:i/>
              </w:rPr>
              <w:t>Комплекс процессных мероприятий</w:t>
            </w:r>
          </w:p>
          <w:p w:rsidR="00D624FE" w:rsidRPr="000C7112" w:rsidRDefault="00D624FE" w:rsidP="00D624FE">
            <w:r w:rsidRPr="000C7112">
              <w:rPr>
                <w:b/>
                <w:i/>
              </w:rPr>
              <w:t xml:space="preserve"> </w:t>
            </w:r>
            <w:r w:rsidRPr="00D624FE">
              <w:rPr>
                <w:bCs/>
                <w:sz w:val="24"/>
                <w:szCs w:val="24"/>
              </w:rPr>
              <w:t>«</w:t>
            </w:r>
            <w:r w:rsidRPr="00D624FE">
              <w:rPr>
                <w:bCs/>
                <w:sz w:val="24"/>
                <w:szCs w:val="24"/>
              </w:rPr>
              <w:t>Повышение уровня благоустройства территории Вознесенского сельского поселения</w:t>
            </w:r>
            <w:r w:rsidRPr="00D624FE">
              <w:rPr>
                <w:bCs/>
                <w:sz w:val="24"/>
                <w:szCs w:val="24"/>
              </w:rPr>
              <w:t>»</w:t>
            </w:r>
            <w:proofErr w:type="gramStart"/>
            <w:r w:rsidRPr="000C7112">
              <w:rPr>
                <w:b/>
                <w:i/>
              </w:rPr>
              <w:t xml:space="preserve"> ,</w:t>
            </w:r>
            <w:proofErr w:type="gramEnd"/>
            <w:r w:rsidRPr="000C7112">
              <w:rPr>
                <w:b/>
                <w:i/>
              </w:rPr>
              <w:t xml:space="preserve">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t>210,2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t>210,2</w:t>
            </w:r>
          </w:p>
        </w:tc>
      </w:tr>
      <w:tr w:rsidR="00D624FE" w:rsidRPr="000C7112" w:rsidTr="00C44C5F">
        <w:tc>
          <w:tcPr>
            <w:tcW w:w="817" w:type="dxa"/>
            <w:tcBorders>
              <w:left w:val="single" w:sz="4" w:space="0" w:color="000000"/>
              <w:right w:val="single" w:sz="4" w:space="0" w:color="000000"/>
            </w:tcBorders>
            <w:shd w:val="clear" w:color="auto" w:fill="auto"/>
            <w:vAlign w:val="center"/>
          </w:tcPr>
          <w:p w:rsidR="00D624FE" w:rsidRPr="000C7112" w:rsidRDefault="00D624FE" w:rsidP="00D624FE">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4FE" w:rsidRPr="000C7112" w:rsidRDefault="00D624FE" w:rsidP="00D624FE">
            <w:pPr>
              <w:pStyle w:val="af1"/>
              <w:rPr>
                <w:rFonts w:ascii="Times New Roman" w:hAnsi="Times New Roman" w:cs="Times New Roman"/>
              </w:rPr>
            </w:pPr>
            <w:r w:rsidRPr="000C7112">
              <w:rPr>
                <w:rFonts w:ascii="Times New Roman" w:hAnsi="Times New Roman" w:cs="Times New Roman"/>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562E49" w:rsidP="00D624FE">
            <w:pPr>
              <w:jc w:val="center"/>
            </w:pPr>
            <w:r>
              <w:t>210,2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562E49" w:rsidP="00D624FE">
            <w:pPr>
              <w:jc w:val="center"/>
            </w:pPr>
            <w: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562E49" w:rsidP="00D624FE">
            <w:pPr>
              <w:jc w:val="center"/>
            </w:pPr>
            <w:r>
              <w:t>210,2</w:t>
            </w:r>
          </w:p>
        </w:tc>
      </w:tr>
      <w:tr w:rsidR="00D624FE" w:rsidRPr="000C7112" w:rsidTr="00C44C5F">
        <w:tc>
          <w:tcPr>
            <w:tcW w:w="817" w:type="dxa"/>
            <w:tcBorders>
              <w:left w:val="single" w:sz="4" w:space="0" w:color="000000"/>
              <w:right w:val="single" w:sz="4" w:space="0" w:color="000000"/>
            </w:tcBorders>
            <w:shd w:val="clear" w:color="auto" w:fill="auto"/>
            <w:vAlign w:val="center"/>
          </w:tcPr>
          <w:p w:rsidR="00D624FE" w:rsidRPr="000C7112" w:rsidRDefault="00D624FE" w:rsidP="00D624FE">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4FE" w:rsidRPr="000C7112" w:rsidRDefault="00D624FE" w:rsidP="00D624FE">
            <w:pPr>
              <w:pStyle w:val="af1"/>
              <w:rPr>
                <w:rFonts w:ascii="Times New Roman" w:hAnsi="Times New Roman" w:cs="Times New Roman"/>
              </w:rPr>
            </w:pPr>
            <w:r w:rsidRPr="000C7112">
              <w:rPr>
                <w:rFonts w:ascii="Times New Roman" w:hAnsi="Times New Roman" w:cs="Times New Roman"/>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rsidRPr="00AA5BE2">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rsidRPr="00AA5BE2">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rsidRPr="00AA5BE2">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rsidRPr="00AA5BE2">
              <w:t>0,0</w:t>
            </w:r>
          </w:p>
        </w:tc>
      </w:tr>
      <w:tr w:rsidR="00D624FE" w:rsidRPr="000C7112" w:rsidTr="00C44C5F">
        <w:tc>
          <w:tcPr>
            <w:tcW w:w="817" w:type="dxa"/>
            <w:tcBorders>
              <w:left w:val="single" w:sz="4" w:space="0" w:color="000000"/>
              <w:right w:val="single" w:sz="4" w:space="0" w:color="000000"/>
            </w:tcBorders>
            <w:shd w:val="clear" w:color="auto" w:fill="auto"/>
            <w:vAlign w:val="center"/>
          </w:tcPr>
          <w:p w:rsidR="00D624FE" w:rsidRPr="000C7112" w:rsidRDefault="00D624FE" w:rsidP="00D624FE">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4FE" w:rsidRPr="000C7112" w:rsidRDefault="00D624FE" w:rsidP="00D624FE">
            <w:pPr>
              <w:pStyle w:val="af1"/>
              <w:rPr>
                <w:rFonts w:ascii="Times New Roman" w:hAnsi="Times New Roman" w:cs="Times New Roman"/>
              </w:rPr>
            </w:pPr>
            <w:r w:rsidRPr="000C7112">
              <w:rPr>
                <w:rFonts w:ascii="Times New Roman" w:hAnsi="Times New Roman" w:cs="Times New Roman"/>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rsidRPr="00AA5BE2">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rsidRPr="00AA5BE2">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rsidRPr="00AA5BE2">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rsidRPr="00AA5BE2">
              <w:t>0,0</w:t>
            </w:r>
          </w:p>
        </w:tc>
      </w:tr>
      <w:tr w:rsidR="00D624FE" w:rsidRPr="000C7112" w:rsidTr="00C44C5F">
        <w:tc>
          <w:tcPr>
            <w:tcW w:w="817" w:type="dxa"/>
            <w:tcBorders>
              <w:left w:val="single" w:sz="4" w:space="0" w:color="000000"/>
              <w:right w:val="single" w:sz="4" w:space="0" w:color="000000"/>
            </w:tcBorders>
            <w:shd w:val="clear" w:color="auto" w:fill="auto"/>
            <w:vAlign w:val="center"/>
          </w:tcPr>
          <w:p w:rsidR="00D624FE" w:rsidRPr="000C7112" w:rsidRDefault="00D624FE" w:rsidP="00D624FE">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4FE" w:rsidRPr="000C7112" w:rsidRDefault="00D624FE" w:rsidP="00D624FE">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rsidRPr="00AA5BE2">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rsidRPr="00AA5BE2">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rsidRPr="00AA5BE2">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rsidRPr="00AA5BE2">
              <w:t>0,0</w:t>
            </w:r>
          </w:p>
        </w:tc>
      </w:tr>
    </w:tbl>
    <w:p w:rsidR="00282EC1" w:rsidRPr="000C7112" w:rsidRDefault="00282EC1" w:rsidP="007568CD">
      <w:pPr>
        <w:rPr>
          <w:sz w:val="28"/>
        </w:rPr>
      </w:pPr>
      <w:r w:rsidRPr="000C7112">
        <w:rPr>
          <w:sz w:val="28"/>
        </w:rPr>
        <w:br w:type="page"/>
      </w:r>
    </w:p>
    <w:p w:rsidR="003323B9" w:rsidRPr="000C7112" w:rsidRDefault="003323B9" w:rsidP="007568CD">
      <w:pPr>
        <w:widowControl w:val="0"/>
        <w:jc w:val="center"/>
        <w:outlineLvl w:val="2"/>
        <w:rPr>
          <w:sz w:val="28"/>
        </w:rPr>
      </w:pPr>
      <w:r w:rsidRPr="000C7112">
        <w:rPr>
          <w:sz w:val="28"/>
        </w:rPr>
        <w:lastRenderedPageBreak/>
        <w:t>III. ПАСПОРТ</w:t>
      </w:r>
    </w:p>
    <w:p w:rsidR="003323B9" w:rsidRPr="000C7112" w:rsidRDefault="003323B9" w:rsidP="007568CD">
      <w:pPr>
        <w:widowControl w:val="0"/>
        <w:jc w:val="center"/>
        <w:outlineLvl w:val="2"/>
        <w:rPr>
          <w:sz w:val="28"/>
        </w:rPr>
      </w:pPr>
      <w:r w:rsidRPr="000C7112">
        <w:rPr>
          <w:sz w:val="28"/>
        </w:rPr>
        <w:t xml:space="preserve">комплекса процессных мероприятий </w:t>
      </w:r>
      <w:r w:rsidR="00562E49" w:rsidRPr="00562E49">
        <w:rPr>
          <w:bCs/>
          <w:sz w:val="28"/>
          <w:szCs w:val="28"/>
        </w:rPr>
        <w:t>«Создание условий для обеспечения качественными коммунальными услугами населения»</w:t>
      </w:r>
    </w:p>
    <w:p w:rsidR="003323B9" w:rsidRPr="000C7112" w:rsidRDefault="003323B9" w:rsidP="007568CD">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6"/>
        <w:gridCol w:w="7067"/>
      </w:tblGrid>
      <w:tr w:rsidR="003F7185" w:rsidRPr="000C7112" w:rsidTr="00350710">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185" w:rsidRPr="000C7112" w:rsidRDefault="003F7185" w:rsidP="007568CD">
            <w:proofErr w:type="gramStart"/>
            <w:r w:rsidRPr="000C7112">
              <w:t>Ответственный</w:t>
            </w:r>
            <w:proofErr w:type="gramEnd"/>
            <w:r w:rsidRPr="000C7112">
              <w:t xml:space="preserve">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185" w:rsidRPr="000C7112" w:rsidRDefault="00562E49" w:rsidP="00562E49">
            <w:r>
              <w:rPr>
                <w:sz w:val="24"/>
                <w:szCs w:val="24"/>
              </w:rPr>
              <w:t>Ведущий специалист</w:t>
            </w:r>
            <w:r w:rsidR="00A25883" w:rsidRPr="00063D5E">
              <w:rPr>
                <w:sz w:val="24"/>
                <w:szCs w:val="24"/>
              </w:rPr>
              <w:t xml:space="preserve"> Администрации </w:t>
            </w:r>
            <w:r>
              <w:rPr>
                <w:sz w:val="24"/>
                <w:szCs w:val="24"/>
              </w:rPr>
              <w:t>Вознесенского</w:t>
            </w:r>
            <w:r w:rsidR="00A25883" w:rsidRPr="00063D5E">
              <w:rPr>
                <w:sz w:val="24"/>
                <w:szCs w:val="24"/>
              </w:rPr>
              <w:t xml:space="preserve"> се</w:t>
            </w:r>
            <w:r w:rsidR="00A25883">
              <w:rPr>
                <w:sz w:val="24"/>
                <w:szCs w:val="24"/>
              </w:rPr>
              <w:t xml:space="preserve">льского поселения </w:t>
            </w:r>
            <w:r>
              <w:rPr>
                <w:sz w:val="24"/>
                <w:szCs w:val="24"/>
              </w:rPr>
              <w:t>Рыбкин А.А.</w:t>
            </w:r>
          </w:p>
        </w:tc>
      </w:tr>
      <w:tr w:rsidR="003F7185" w:rsidRPr="000C7112" w:rsidTr="00350710">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185" w:rsidRPr="000C7112" w:rsidRDefault="003F7185" w:rsidP="00562E49">
            <w:r w:rsidRPr="000C7112">
              <w:t xml:space="preserve">Связь с муниципальной программой </w:t>
            </w:r>
            <w:r w:rsidR="00562E49">
              <w:t>Вознесенского</w:t>
            </w:r>
            <w:r w:rsidRPr="000C7112">
              <w:t xml:space="preserve">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185" w:rsidRPr="00562E49" w:rsidRDefault="003F7185" w:rsidP="007568CD">
            <w:pPr>
              <w:rPr>
                <w:sz w:val="22"/>
                <w:szCs w:val="22"/>
              </w:rPr>
            </w:pPr>
            <w:r w:rsidRPr="000C7112">
              <w:t xml:space="preserve">Муниципальная программа </w:t>
            </w:r>
            <w:r w:rsidR="00562E49">
              <w:t>Вознесенского</w:t>
            </w:r>
            <w:r w:rsidRPr="000C7112">
              <w:t xml:space="preserve"> сельского поселения</w:t>
            </w:r>
            <w:r w:rsidR="00562E49">
              <w:t xml:space="preserve"> </w:t>
            </w:r>
            <w:r w:rsidR="00562E49" w:rsidRPr="00562E49">
              <w:rPr>
                <w:sz w:val="22"/>
                <w:szCs w:val="22"/>
              </w:rPr>
              <w:t>«</w:t>
            </w:r>
            <w:r w:rsidR="00562E49" w:rsidRPr="00562E49">
              <w:rPr>
                <w:bCs/>
                <w:sz w:val="22"/>
                <w:szCs w:val="22"/>
              </w:rPr>
              <w:t>Обеспечение качественными коммунальными услугами населения и повышение уровня благоустройства территории Вознесенского сельского поселения</w:t>
            </w:r>
            <w:r w:rsidR="00562E49" w:rsidRPr="00562E49">
              <w:rPr>
                <w:sz w:val="22"/>
                <w:szCs w:val="22"/>
              </w:rPr>
              <w:t>»</w:t>
            </w:r>
          </w:p>
          <w:p w:rsidR="003F7185" w:rsidRPr="000C7112" w:rsidRDefault="003F7185" w:rsidP="00562E49"/>
        </w:tc>
      </w:tr>
    </w:tbl>
    <w:p w:rsidR="003323B9" w:rsidRPr="000C7112" w:rsidRDefault="00A25883" w:rsidP="007568CD">
      <w:pPr>
        <w:widowControl w:val="0"/>
        <w:jc w:val="center"/>
        <w:outlineLvl w:val="2"/>
        <w:rPr>
          <w:sz w:val="28"/>
        </w:rPr>
      </w:pPr>
      <w:r>
        <w:rPr>
          <w:sz w:val="28"/>
        </w:rPr>
        <w:t xml:space="preserve"> </w:t>
      </w:r>
    </w:p>
    <w:p w:rsidR="003323B9" w:rsidRPr="000C7112" w:rsidRDefault="003323B9" w:rsidP="007568CD">
      <w:pPr>
        <w:widowControl w:val="0"/>
        <w:jc w:val="center"/>
        <w:outlineLvl w:val="2"/>
        <w:rPr>
          <w:sz w:val="28"/>
        </w:rPr>
      </w:pPr>
      <w:r w:rsidRPr="000C7112">
        <w:rPr>
          <w:sz w:val="28"/>
        </w:rPr>
        <w:t>2. Показатели комплекса процессных мероприятий</w:t>
      </w:r>
    </w:p>
    <w:p w:rsidR="003323B9" w:rsidRPr="000C7112" w:rsidRDefault="003323B9" w:rsidP="007568CD">
      <w:pPr>
        <w:widowControl w:val="0"/>
        <w:jc w:val="center"/>
        <w:outlineLvl w:val="2"/>
        <w:rPr>
          <w:sz w:val="28"/>
        </w:rPr>
      </w:pPr>
    </w:p>
    <w:tbl>
      <w:tblPr>
        <w:tblW w:w="15451" w:type="dxa"/>
        <w:tblInd w:w="-5" w:type="dxa"/>
        <w:tblLayout w:type="fixed"/>
        <w:tblCellMar>
          <w:left w:w="75" w:type="dxa"/>
          <w:right w:w="75" w:type="dxa"/>
        </w:tblCellMar>
        <w:tblLook w:val="04A0"/>
      </w:tblPr>
      <w:tblGrid>
        <w:gridCol w:w="588"/>
        <w:gridCol w:w="3523"/>
        <w:gridCol w:w="1134"/>
        <w:gridCol w:w="851"/>
        <w:gridCol w:w="992"/>
        <w:gridCol w:w="992"/>
        <w:gridCol w:w="851"/>
        <w:gridCol w:w="992"/>
        <w:gridCol w:w="992"/>
        <w:gridCol w:w="993"/>
        <w:gridCol w:w="850"/>
        <w:gridCol w:w="1559"/>
        <w:gridCol w:w="1134"/>
      </w:tblGrid>
      <w:tr w:rsidR="00C164BC" w:rsidRPr="000C7112" w:rsidTr="00C164BC">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w:t>
            </w:r>
            <w:r w:rsidRPr="000C7112">
              <w:rPr>
                <w:sz w:val="24"/>
              </w:rPr>
              <w:br/>
            </w:r>
            <w:proofErr w:type="spellStart"/>
            <w:proofErr w:type="gramStart"/>
            <w:r w:rsidRPr="000C7112">
              <w:rPr>
                <w:sz w:val="24"/>
              </w:rPr>
              <w:t>п</w:t>
            </w:r>
            <w:proofErr w:type="spellEnd"/>
            <w:proofErr w:type="gramEnd"/>
            <w:r w:rsidRPr="000C7112">
              <w:rPr>
                <w:sz w:val="24"/>
              </w:rPr>
              <w:t>/</w:t>
            </w:r>
            <w:proofErr w:type="spellStart"/>
            <w:r w:rsidRPr="000C7112">
              <w:rPr>
                <w:sz w:val="24"/>
              </w:rPr>
              <w:t>п</w:t>
            </w:r>
            <w:proofErr w:type="spellEnd"/>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Признак возрастания/</w:t>
            </w:r>
          </w:p>
          <w:p w:rsidR="00C164BC" w:rsidRPr="000C7112" w:rsidRDefault="00C164BC" w:rsidP="007568CD">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 xml:space="preserve">Единица измерения </w:t>
            </w:r>
          </w:p>
          <w:p w:rsidR="00C164BC" w:rsidRPr="000C7112" w:rsidRDefault="00C164BC" w:rsidP="007568CD">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 xml:space="preserve">Ответственный </w:t>
            </w:r>
          </w:p>
          <w:p w:rsidR="00C164BC" w:rsidRPr="000C7112" w:rsidRDefault="00C164BC" w:rsidP="007568CD">
            <w:pPr>
              <w:widowControl w:val="0"/>
              <w:jc w:val="center"/>
              <w:rPr>
                <w:sz w:val="24"/>
              </w:rPr>
            </w:pPr>
            <w:r w:rsidRPr="000C7112">
              <w:rPr>
                <w:sz w:val="24"/>
              </w:rPr>
              <w:t>за достижение показателя</w:t>
            </w:r>
            <w:r w:rsidR="00D90193" w:rsidRPr="000C7112">
              <w:rPr>
                <w:sz w:val="24"/>
              </w:rPr>
              <w:t xml:space="preserve">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C164BC" w:rsidRPr="000C7112" w:rsidRDefault="007D3F28" w:rsidP="007568CD">
            <w:pPr>
              <w:widowControl w:val="0"/>
              <w:jc w:val="center"/>
              <w:rPr>
                <w:sz w:val="24"/>
              </w:rPr>
            </w:pPr>
            <w:r w:rsidRPr="000C7112">
              <w:rPr>
                <w:sz w:val="24"/>
              </w:rPr>
              <w:t>Информа</w:t>
            </w:r>
            <w:r w:rsidR="00C164BC" w:rsidRPr="000C7112">
              <w:rPr>
                <w:sz w:val="24"/>
              </w:rPr>
              <w:t>ционная система</w:t>
            </w:r>
          </w:p>
        </w:tc>
      </w:tr>
      <w:tr w:rsidR="00C164BC" w:rsidRPr="000C7112" w:rsidTr="00C164BC">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1134" w:type="dxa"/>
            <w:vMerge/>
            <w:tcBorders>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r>
    </w:tbl>
    <w:p w:rsidR="003323B9" w:rsidRPr="000C7112" w:rsidRDefault="003323B9" w:rsidP="007568CD">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89"/>
        <w:gridCol w:w="3522"/>
        <w:gridCol w:w="1134"/>
        <w:gridCol w:w="851"/>
        <w:gridCol w:w="992"/>
        <w:gridCol w:w="992"/>
        <w:gridCol w:w="851"/>
        <w:gridCol w:w="992"/>
        <w:gridCol w:w="992"/>
        <w:gridCol w:w="992"/>
        <w:gridCol w:w="851"/>
        <w:gridCol w:w="1559"/>
        <w:gridCol w:w="1134"/>
      </w:tblGrid>
      <w:tr w:rsidR="00C164BC" w:rsidRPr="000C7112" w:rsidTr="00C164BC">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C164BC" w:rsidRPr="000C7112" w:rsidRDefault="00C164BC" w:rsidP="007568CD">
            <w:pPr>
              <w:widowControl w:val="0"/>
              <w:jc w:val="center"/>
              <w:rPr>
                <w:sz w:val="24"/>
              </w:rPr>
            </w:pPr>
            <w:r w:rsidRPr="000C7112">
              <w:rPr>
                <w:sz w:val="24"/>
              </w:rPr>
              <w:t>13</w:t>
            </w:r>
          </w:p>
        </w:tc>
      </w:tr>
      <w:tr w:rsidR="003323B9" w:rsidRPr="000C7112" w:rsidTr="00C164BC">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3323B9" w:rsidP="00806761">
            <w:pPr>
              <w:widowControl w:val="0"/>
              <w:jc w:val="center"/>
              <w:rPr>
                <w:sz w:val="24"/>
              </w:rPr>
            </w:pPr>
            <w:r w:rsidRPr="000C7112">
              <w:rPr>
                <w:sz w:val="24"/>
              </w:rPr>
              <w:t>Задача</w:t>
            </w:r>
            <w:r w:rsidR="00173D35" w:rsidRPr="000C7112">
              <w:rPr>
                <w:sz w:val="24"/>
              </w:rPr>
              <w:t xml:space="preserve"> 1</w:t>
            </w:r>
            <w:r w:rsidRPr="000C7112">
              <w:rPr>
                <w:sz w:val="24"/>
              </w:rPr>
              <w:t xml:space="preserve"> комплекса процессных мероприятий «</w:t>
            </w:r>
            <w:r w:rsidR="00A25883" w:rsidRPr="00A25883">
              <w:rPr>
                <w:sz w:val="24"/>
              </w:rPr>
              <w:t>Создан</w:t>
            </w:r>
            <w:r w:rsidR="00A25883">
              <w:rPr>
                <w:sz w:val="24"/>
              </w:rPr>
              <w:t>ы</w:t>
            </w:r>
            <w:r w:rsidR="00A25883" w:rsidRPr="00A25883">
              <w:rPr>
                <w:sz w:val="24"/>
              </w:rPr>
              <w:t xml:space="preserve"> услови</w:t>
            </w:r>
            <w:r w:rsidR="00A25883">
              <w:rPr>
                <w:sz w:val="24"/>
              </w:rPr>
              <w:t>я</w:t>
            </w:r>
            <w:r w:rsidR="00A25883" w:rsidRPr="00A25883">
              <w:rPr>
                <w:sz w:val="24"/>
              </w:rPr>
              <w:t xml:space="preserve"> для обеспечения качественными коммунальными услугами населения</w:t>
            </w:r>
            <w:r w:rsidRPr="000C7112">
              <w:rPr>
                <w:sz w:val="24"/>
              </w:rPr>
              <w:t>»</w:t>
            </w:r>
          </w:p>
        </w:tc>
      </w:tr>
      <w:tr w:rsidR="003323B9" w:rsidRPr="000C7112" w:rsidTr="00C164BC">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3323B9" w:rsidP="007568CD">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806761" w:rsidRDefault="00806761" w:rsidP="00806761">
            <w:pPr>
              <w:suppressAutoHyphens/>
              <w:autoSpaceDE w:val="0"/>
              <w:autoSpaceDN w:val="0"/>
              <w:adjustRightInd w:val="0"/>
              <w:rPr>
                <w:sz w:val="24"/>
                <w:szCs w:val="24"/>
              </w:rPr>
            </w:pPr>
            <w:r w:rsidRPr="00806761">
              <w:rPr>
                <w:bCs/>
                <w:sz w:val="24"/>
                <w:szCs w:val="24"/>
              </w:rPr>
              <w:t>Мероприятия по газоснабжению населения</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3323B9" w:rsidP="007568CD">
            <w:pPr>
              <w:widowControl w:val="0"/>
              <w:jc w:val="center"/>
              <w:rPr>
                <w:sz w:val="24"/>
              </w:rPr>
            </w:pPr>
            <w:r w:rsidRPr="000C7112">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173D35" w:rsidP="007568CD">
            <w:pPr>
              <w:widowControl w:val="0"/>
              <w:jc w:val="center"/>
              <w:rPr>
                <w:sz w:val="24"/>
              </w:rPr>
            </w:pPr>
            <w:r w:rsidRPr="000C7112">
              <w:rPr>
                <w:sz w:val="24"/>
              </w:rPr>
              <w:t>М</w:t>
            </w:r>
            <w:r w:rsidR="003323B9" w:rsidRPr="000C7112">
              <w:rPr>
                <w:sz w:val="24"/>
              </w:rPr>
              <w:t>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EE63E8" w:rsidP="007568CD">
            <w:pPr>
              <w:widowControl w:val="0"/>
              <w:rPr>
                <w:sz w:val="24"/>
              </w:rPr>
            </w:pPr>
            <w:r>
              <w:rPr>
                <w:sz w:val="24"/>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EE63E8" w:rsidP="007568CD">
            <w:pPr>
              <w:widowControl w:val="0"/>
              <w:jc w:val="center"/>
              <w:rPr>
                <w:sz w:val="24"/>
              </w:rPr>
            </w:pPr>
            <w:r>
              <w:rPr>
                <w:sz w:val="24"/>
              </w:rPr>
              <w:t>70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173D35" w:rsidP="007568CD">
            <w:pPr>
              <w:widowControl w:val="0"/>
              <w:jc w:val="center"/>
              <w:rPr>
                <w:sz w:val="24"/>
              </w:rPr>
            </w:pPr>
            <w:r w:rsidRPr="000C7112">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EE63E8" w:rsidP="007568CD">
            <w:pPr>
              <w:widowControl w:val="0"/>
              <w:jc w:val="center"/>
              <w:rPr>
                <w:sz w:val="24"/>
              </w:rPr>
            </w:pPr>
            <w:r>
              <w:rPr>
                <w:sz w:val="24"/>
              </w:rPr>
              <w:t>75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EE63E8" w:rsidP="007568CD">
            <w:pPr>
              <w:widowControl w:val="0"/>
              <w:jc w:val="center"/>
              <w:rPr>
                <w:sz w:val="24"/>
              </w:rPr>
            </w:pPr>
            <w:r>
              <w:rPr>
                <w:sz w:val="24"/>
              </w:rPr>
              <w:t>80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EE63E8" w:rsidP="007568CD">
            <w:pPr>
              <w:widowControl w:val="0"/>
              <w:jc w:val="center"/>
              <w:rPr>
                <w:sz w:val="24"/>
              </w:rPr>
            </w:pPr>
            <w:r>
              <w:rPr>
                <w:sz w:val="24"/>
              </w:rPr>
              <w:t>80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EE63E8" w:rsidP="007568CD">
            <w:pPr>
              <w:widowControl w:val="0"/>
              <w:jc w:val="center"/>
              <w:rPr>
                <w:sz w:val="24"/>
              </w:rPr>
            </w:pPr>
            <w:r>
              <w:rPr>
                <w:sz w:val="24"/>
              </w:rPr>
              <w:t>100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806761" w:rsidRDefault="00806761" w:rsidP="00316AF8">
            <w:pPr>
              <w:widowControl w:val="0"/>
            </w:pPr>
            <w:r w:rsidRPr="00806761">
              <w:t>Ведущий специалист Администрации Вознесенского сельского поселения Рыбкин А.А.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806761" w:rsidRDefault="003323B9" w:rsidP="007568CD">
            <w:pPr>
              <w:widowControl w:val="0"/>
              <w:jc w:val="center"/>
            </w:pPr>
            <w:r w:rsidRPr="00806761">
              <w:t>–</w:t>
            </w:r>
          </w:p>
        </w:tc>
      </w:tr>
    </w:tbl>
    <w:p w:rsidR="00EE63E8" w:rsidRDefault="00EE63E8">
      <w:pPr>
        <w:spacing w:after="160" w:line="259" w:lineRule="auto"/>
        <w:rPr>
          <w:sz w:val="28"/>
        </w:rPr>
      </w:pPr>
      <w:r>
        <w:rPr>
          <w:sz w:val="28"/>
        </w:rPr>
        <w:br w:type="page"/>
      </w:r>
    </w:p>
    <w:p w:rsidR="003323B9" w:rsidRPr="000C7112" w:rsidRDefault="003323B9" w:rsidP="007568CD">
      <w:pPr>
        <w:widowControl w:val="0"/>
        <w:jc w:val="center"/>
        <w:outlineLvl w:val="2"/>
        <w:rPr>
          <w:sz w:val="28"/>
        </w:rPr>
      </w:pPr>
      <w:r w:rsidRPr="000C7112">
        <w:rPr>
          <w:sz w:val="28"/>
        </w:rPr>
        <w:lastRenderedPageBreak/>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3"/>
        <w:gridCol w:w="3448"/>
        <w:gridCol w:w="1559"/>
        <w:gridCol w:w="3828"/>
        <w:gridCol w:w="993"/>
        <w:gridCol w:w="851"/>
        <w:gridCol w:w="850"/>
        <w:gridCol w:w="851"/>
        <w:gridCol w:w="850"/>
        <w:gridCol w:w="851"/>
        <w:gridCol w:w="850"/>
      </w:tblGrid>
      <w:tr w:rsidR="003323B9" w:rsidRPr="000C7112" w:rsidTr="00615651">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 xml:space="preserve">№ </w:t>
            </w:r>
            <w:proofErr w:type="spellStart"/>
            <w:proofErr w:type="gramStart"/>
            <w:r w:rsidRPr="000C7112">
              <w:rPr>
                <w:sz w:val="24"/>
              </w:rPr>
              <w:t>п</w:t>
            </w:r>
            <w:proofErr w:type="spellEnd"/>
            <w:proofErr w:type="gramEnd"/>
            <w:r w:rsidRPr="000C7112">
              <w:rPr>
                <w:sz w:val="24"/>
              </w:rPr>
              <w:t>/</w:t>
            </w:r>
            <w:proofErr w:type="spellStart"/>
            <w:r w:rsidRPr="000C7112">
              <w:rPr>
                <w:sz w:val="24"/>
              </w:rPr>
              <w:t>п</w:t>
            </w:r>
            <w:proofErr w:type="spellEnd"/>
          </w:p>
        </w:tc>
        <w:tc>
          <w:tcPr>
            <w:tcW w:w="3448"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Тип мероприятия  (результата)</w:t>
            </w:r>
          </w:p>
        </w:tc>
        <w:tc>
          <w:tcPr>
            <w:tcW w:w="3828"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 xml:space="preserve">Единица измерения </w:t>
            </w:r>
            <w:r w:rsidRPr="000C7112">
              <w:rPr>
                <w:sz w:val="24"/>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Значение результата по годам реализации</w:t>
            </w:r>
          </w:p>
        </w:tc>
      </w:tr>
      <w:tr w:rsidR="003323B9" w:rsidRPr="000C7112" w:rsidTr="00615651">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3448"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1559"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3828"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993"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975BCC" w:rsidP="007568CD">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975BCC" w:rsidP="007568CD">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975BCC" w:rsidP="007568CD">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2030</w:t>
            </w:r>
          </w:p>
        </w:tc>
      </w:tr>
    </w:tbl>
    <w:p w:rsidR="003323B9" w:rsidRPr="000C7112" w:rsidRDefault="003323B9" w:rsidP="007568CD">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0"/>
        <w:gridCol w:w="3439"/>
        <w:gridCol w:w="1571"/>
        <w:gridCol w:w="3828"/>
        <w:gridCol w:w="998"/>
        <w:gridCol w:w="855"/>
        <w:gridCol w:w="859"/>
        <w:gridCol w:w="854"/>
        <w:gridCol w:w="850"/>
        <w:gridCol w:w="851"/>
        <w:gridCol w:w="828"/>
      </w:tblGrid>
      <w:tr w:rsidR="00615651" w:rsidRPr="000C7112" w:rsidTr="00615651">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2</w:t>
            </w:r>
          </w:p>
        </w:tc>
        <w:tc>
          <w:tcPr>
            <w:tcW w:w="1571"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3</w:t>
            </w:r>
          </w:p>
        </w:tc>
        <w:tc>
          <w:tcPr>
            <w:tcW w:w="3828"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11</w:t>
            </w:r>
          </w:p>
        </w:tc>
      </w:tr>
      <w:tr w:rsidR="003323B9" w:rsidRPr="000C7112" w:rsidTr="007D3F28">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3323B9" w:rsidRPr="000C7112" w:rsidRDefault="003323B9" w:rsidP="00806761">
            <w:pPr>
              <w:widowControl w:val="0"/>
              <w:jc w:val="center"/>
              <w:rPr>
                <w:sz w:val="24"/>
              </w:rPr>
            </w:pPr>
            <w:r w:rsidRPr="000C7112">
              <w:rPr>
                <w:sz w:val="24"/>
              </w:rPr>
              <w:t>Задача</w:t>
            </w:r>
            <w:r w:rsidR="001510ED" w:rsidRPr="000C7112">
              <w:rPr>
                <w:sz w:val="24"/>
              </w:rPr>
              <w:t xml:space="preserve"> 1</w:t>
            </w:r>
            <w:r w:rsidRPr="000C7112">
              <w:rPr>
                <w:sz w:val="24"/>
              </w:rPr>
              <w:t xml:space="preserve"> комплекса процессных мероприятий «</w:t>
            </w:r>
            <w:r w:rsidR="00EE63E8" w:rsidRPr="00EE63E8">
              <w:rPr>
                <w:sz w:val="24"/>
                <w:szCs w:val="24"/>
              </w:rPr>
              <w:t>Созданы условия для обеспечения качественными коммунальными услугами населения</w:t>
            </w:r>
            <w:r w:rsidR="00615651" w:rsidRPr="000C7112">
              <w:rPr>
                <w:sz w:val="24"/>
                <w:szCs w:val="24"/>
              </w:rPr>
              <w:t>»</w:t>
            </w:r>
          </w:p>
        </w:tc>
      </w:tr>
      <w:tr w:rsidR="00615651" w:rsidRPr="000C7112" w:rsidTr="00615651">
        <w:trPr>
          <w:trHeight w:val="804"/>
        </w:trPr>
        <w:tc>
          <w:tcPr>
            <w:tcW w:w="66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3323B9" w:rsidRPr="000C7112" w:rsidRDefault="00EE63E8" w:rsidP="00806761">
            <w:pPr>
              <w:widowControl w:val="0"/>
              <w:spacing w:line="216" w:lineRule="auto"/>
              <w:jc w:val="both"/>
              <w:outlineLvl w:val="2"/>
              <w:rPr>
                <w:sz w:val="24"/>
              </w:rPr>
            </w:pPr>
            <w:r w:rsidRPr="00EE63E8">
              <w:rPr>
                <w:sz w:val="24"/>
              </w:rPr>
              <w:t xml:space="preserve">Обеспечение мероприятий по </w:t>
            </w:r>
            <w:r w:rsidR="00806761" w:rsidRPr="00806761">
              <w:rPr>
                <w:bCs/>
                <w:sz w:val="24"/>
                <w:szCs w:val="24"/>
              </w:rPr>
              <w:t>газоснабжению населения</w:t>
            </w:r>
          </w:p>
        </w:tc>
        <w:tc>
          <w:tcPr>
            <w:tcW w:w="1571" w:type="dxa"/>
            <w:tcBorders>
              <w:top w:val="single" w:sz="4" w:space="0" w:color="000000"/>
              <w:left w:val="single" w:sz="4" w:space="0" w:color="000000"/>
              <w:bottom w:val="single" w:sz="4" w:space="0" w:color="000000"/>
              <w:right w:val="single" w:sz="4" w:space="0" w:color="000000"/>
            </w:tcBorders>
          </w:tcPr>
          <w:p w:rsidR="003323B9" w:rsidRPr="000C7112" w:rsidRDefault="0064545F" w:rsidP="007568CD">
            <w:pPr>
              <w:widowControl w:val="0"/>
              <w:spacing w:line="216" w:lineRule="auto"/>
              <w:jc w:val="center"/>
              <w:outlineLvl w:val="2"/>
              <w:rPr>
                <w:sz w:val="24"/>
              </w:rPr>
            </w:pPr>
            <w:r w:rsidRPr="000C7112">
              <w:rPr>
                <w:sz w:val="24"/>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tcPr>
          <w:p w:rsidR="003323B9" w:rsidRPr="000C7112" w:rsidRDefault="0064545F" w:rsidP="00EE63E8">
            <w:pPr>
              <w:widowControl w:val="0"/>
              <w:spacing w:line="216" w:lineRule="auto"/>
              <w:jc w:val="both"/>
              <w:outlineLvl w:val="2"/>
              <w:rPr>
                <w:sz w:val="24"/>
              </w:rPr>
            </w:pPr>
            <w:r w:rsidRPr="000C7112">
              <w:t xml:space="preserve">Количество </w:t>
            </w:r>
            <w:r w:rsidR="00EE63E8" w:rsidRPr="00EE63E8">
              <w:t>мероприяти</w:t>
            </w:r>
            <w:r w:rsidR="00EE63E8">
              <w:t>й</w:t>
            </w:r>
            <w:r w:rsidR="00EE63E8" w:rsidRPr="00EE63E8">
              <w:t xml:space="preserve"> по повышению качества и надежности коммунальных услуг </w:t>
            </w:r>
          </w:p>
        </w:tc>
        <w:tc>
          <w:tcPr>
            <w:tcW w:w="998"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spacing w:line="216" w:lineRule="auto"/>
              <w:jc w:val="center"/>
              <w:outlineLvl w:val="2"/>
              <w:rPr>
                <w:sz w:val="24"/>
              </w:rPr>
            </w:pPr>
            <w:r w:rsidRPr="000C7112">
              <w:rPr>
                <w:sz w:val="24"/>
              </w:rPr>
              <w:t>единиц</w:t>
            </w:r>
          </w:p>
        </w:tc>
        <w:tc>
          <w:tcPr>
            <w:tcW w:w="855" w:type="dxa"/>
            <w:tcBorders>
              <w:top w:val="single" w:sz="4" w:space="0" w:color="000000"/>
              <w:left w:val="single" w:sz="4" w:space="0" w:color="000000"/>
              <w:bottom w:val="single" w:sz="4" w:space="0" w:color="000000"/>
              <w:right w:val="single" w:sz="4" w:space="0" w:color="000000"/>
            </w:tcBorders>
          </w:tcPr>
          <w:p w:rsidR="003323B9" w:rsidRPr="000C7112" w:rsidRDefault="00806761" w:rsidP="007568CD">
            <w:pPr>
              <w:widowControl w:val="0"/>
              <w:spacing w:line="216" w:lineRule="auto"/>
              <w:jc w:val="center"/>
              <w:outlineLvl w:val="2"/>
              <w:rPr>
                <w:sz w:val="24"/>
              </w:rPr>
            </w:pPr>
            <w:r>
              <w:rPr>
                <w:sz w:val="24"/>
              </w:rPr>
              <w:t>1</w:t>
            </w:r>
          </w:p>
        </w:tc>
        <w:tc>
          <w:tcPr>
            <w:tcW w:w="859" w:type="dxa"/>
            <w:tcBorders>
              <w:top w:val="single" w:sz="4" w:space="0" w:color="000000"/>
              <w:left w:val="single" w:sz="4" w:space="0" w:color="000000"/>
              <w:bottom w:val="single" w:sz="4" w:space="0" w:color="000000"/>
              <w:right w:val="single" w:sz="4" w:space="0" w:color="000000"/>
            </w:tcBorders>
          </w:tcPr>
          <w:p w:rsidR="003323B9" w:rsidRPr="000C7112" w:rsidRDefault="00615651" w:rsidP="007568CD">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3323B9" w:rsidRPr="000C7112" w:rsidRDefault="00806761" w:rsidP="007568CD">
            <w:pPr>
              <w:widowControl w:val="0"/>
              <w:spacing w:line="216" w:lineRule="auto"/>
              <w:jc w:val="center"/>
              <w:outlineLvl w:val="2"/>
              <w:rPr>
                <w:sz w:val="24"/>
              </w:rPr>
            </w:pPr>
            <w:r>
              <w:rPr>
                <w:sz w:val="24"/>
              </w:rPr>
              <w:t>1</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806761" w:rsidP="007568CD">
            <w:pPr>
              <w:widowControl w:val="0"/>
              <w:spacing w:line="216" w:lineRule="auto"/>
              <w:jc w:val="center"/>
              <w:outlineLvl w:val="2"/>
              <w:rPr>
                <w:sz w:val="24"/>
              </w:rPr>
            </w:pPr>
            <w:r>
              <w:rPr>
                <w:sz w:val="24"/>
              </w:rPr>
              <w:t>1</w:t>
            </w:r>
          </w:p>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806761" w:rsidP="007568CD">
            <w:pPr>
              <w:widowControl w:val="0"/>
              <w:spacing w:line="216" w:lineRule="auto"/>
              <w:jc w:val="center"/>
              <w:outlineLvl w:val="2"/>
              <w:rPr>
                <w:sz w:val="24"/>
              </w:rPr>
            </w:pPr>
            <w:r>
              <w:rPr>
                <w:sz w:val="24"/>
              </w:rPr>
              <w:t>1</w:t>
            </w:r>
          </w:p>
        </w:tc>
        <w:tc>
          <w:tcPr>
            <w:tcW w:w="828" w:type="dxa"/>
            <w:tcBorders>
              <w:top w:val="single" w:sz="4" w:space="0" w:color="000000"/>
              <w:left w:val="single" w:sz="4" w:space="0" w:color="000000"/>
              <w:bottom w:val="single" w:sz="4" w:space="0" w:color="000000"/>
              <w:right w:val="single" w:sz="4" w:space="0" w:color="000000"/>
            </w:tcBorders>
          </w:tcPr>
          <w:p w:rsidR="003323B9" w:rsidRPr="000C7112" w:rsidRDefault="00806761" w:rsidP="007568CD">
            <w:pPr>
              <w:widowControl w:val="0"/>
              <w:spacing w:line="216" w:lineRule="auto"/>
              <w:jc w:val="center"/>
              <w:outlineLvl w:val="2"/>
              <w:rPr>
                <w:sz w:val="24"/>
              </w:rPr>
            </w:pPr>
            <w:r>
              <w:rPr>
                <w:sz w:val="24"/>
              </w:rPr>
              <w:t>1</w:t>
            </w:r>
          </w:p>
        </w:tc>
      </w:tr>
    </w:tbl>
    <w:p w:rsidR="00CB6C63" w:rsidRPr="000C7112" w:rsidRDefault="00CB6C63" w:rsidP="007568CD">
      <w:pPr>
        <w:widowControl w:val="0"/>
        <w:spacing w:line="192" w:lineRule="auto"/>
        <w:jc w:val="center"/>
        <w:outlineLvl w:val="2"/>
        <w:rPr>
          <w:sz w:val="28"/>
        </w:rPr>
      </w:pPr>
    </w:p>
    <w:p w:rsidR="003323B9" w:rsidRPr="000C7112" w:rsidRDefault="003323B9" w:rsidP="007568CD">
      <w:pPr>
        <w:widowControl w:val="0"/>
        <w:spacing w:line="192" w:lineRule="auto"/>
        <w:jc w:val="center"/>
        <w:outlineLvl w:val="2"/>
        <w:rPr>
          <w:sz w:val="28"/>
        </w:rPr>
      </w:pPr>
      <w:r w:rsidRPr="000C7112">
        <w:rPr>
          <w:sz w:val="28"/>
        </w:rPr>
        <w:t xml:space="preserve">4. </w:t>
      </w:r>
      <w:r w:rsidR="00D90193" w:rsidRPr="000C7112">
        <w:rPr>
          <w:sz w:val="28"/>
        </w:rPr>
        <w:t>Ф</w:t>
      </w:r>
      <w:r w:rsidRPr="000C7112">
        <w:rPr>
          <w:sz w:val="28"/>
        </w:rPr>
        <w:t>инансово</w:t>
      </w:r>
      <w:r w:rsidR="00D90193" w:rsidRPr="000C7112">
        <w:rPr>
          <w:sz w:val="28"/>
        </w:rPr>
        <w:t>е</w:t>
      </w:r>
      <w:r w:rsidRPr="000C7112">
        <w:rPr>
          <w:sz w:val="28"/>
        </w:rPr>
        <w:t xml:space="preserve"> обеспечени</w:t>
      </w:r>
      <w:r w:rsidR="00D90193" w:rsidRPr="000C7112">
        <w:rPr>
          <w:sz w:val="28"/>
        </w:rPr>
        <w:t>е</w:t>
      </w:r>
      <w:r w:rsidRPr="000C7112">
        <w:rPr>
          <w:sz w:val="28"/>
        </w:rPr>
        <w:t xml:space="preserve"> комплекса процессных мероприятий</w:t>
      </w:r>
    </w:p>
    <w:p w:rsidR="003323B9" w:rsidRPr="000C7112" w:rsidRDefault="003323B9" w:rsidP="007568CD">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2"/>
        <w:gridCol w:w="5624"/>
        <w:gridCol w:w="13"/>
        <w:gridCol w:w="3099"/>
        <w:gridCol w:w="1417"/>
        <w:gridCol w:w="1276"/>
        <w:gridCol w:w="1417"/>
        <w:gridCol w:w="1560"/>
      </w:tblGrid>
      <w:tr w:rsidR="00D52A89" w:rsidRPr="000C7112" w:rsidTr="00C44C5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jc w:val="center"/>
              <w:outlineLvl w:val="2"/>
            </w:pPr>
            <w:r w:rsidRPr="000C7112">
              <w:t xml:space="preserve">№ </w:t>
            </w:r>
            <w:proofErr w:type="spellStart"/>
            <w:proofErr w:type="gramStart"/>
            <w:r w:rsidRPr="000C7112">
              <w:t>п</w:t>
            </w:r>
            <w:proofErr w:type="spellEnd"/>
            <w:proofErr w:type="gramEnd"/>
            <w:r w:rsidRPr="000C7112">
              <w:t>/</w:t>
            </w:r>
            <w:proofErr w:type="spellStart"/>
            <w:r w:rsidRPr="000C7112">
              <w:t>п</w:t>
            </w:r>
            <w:proofErr w:type="spellEnd"/>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jc w:val="center"/>
            </w:pPr>
            <w:r w:rsidRPr="000C7112">
              <w:t>Наименование мероприятия (результата)/ источник</w:t>
            </w:r>
          </w:p>
          <w:p w:rsidR="00D52A89" w:rsidRPr="000C7112" w:rsidRDefault="00D52A89" w:rsidP="007568CD">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D52A89" w:rsidRPr="000C7112" w:rsidRDefault="00D52A89" w:rsidP="007568CD">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Объем расходов по годам реализации, тыс</w:t>
            </w:r>
            <w:proofErr w:type="gramStart"/>
            <w:r w:rsidRPr="000C7112">
              <w:t>.р</w:t>
            </w:r>
            <w:proofErr w:type="gramEnd"/>
            <w:r w:rsidRPr="000C7112">
              <w:t>ублей</w:t>
            </w:r>
          </w:p>
        </w:tc>
      </w:tr>
      <w:tr w:rsidR="00D52A89"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tc>
        <w:tc>
          <w:tcPr>
            <w:tcW w:w="3099" w:type="dxa"/>
            <w:vMerge/>
            <w:tcBorders>
              <w:top w:val="single" w:sz="4" w:space="0" w:color="000000"/>
              <w:left w:val="single" w:sz="4" w:space="0" w:color="000000"/>
              <w:bottom w:val="single" w:sz="4" w:space="0" w:color="000000"/>
              <w:right w:val="single" w:sz="4" w:space="0" w:color="000000"/>
            </w:tcBorders>
          </w:tcPr>
          <w:p w:rsidR="00D52A89" w:rsidRPr="000C7112" w:rsidRDefault="00D52A89" w:rsidP="007568CD"/>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D52A89" w:rsidRPr="000C7112" w:rsidRDefault="00D52A89" w:rsidP="007568CD">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2A89" w:rsidRPr="000C7112" w:rsidRDefault="00D52A89" w:rsidP="007568CD">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2A89" w:rsidRPr="000C7112" w:rsidRDefault="00D52A89" w:rsidP="007568CD">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2A89" w:rsidRPr="000C7112" w:rsidRDefault="00D52A89" w:rsidP="007568CD">
            <w:pPr>
              <w:jc w:val="center"/>
            </w:pPr>
            <w:r w:rsidRPr="000C7112">
              <w:t>Всего</w:t>
            </w:r>
          </w:p>
          <w:p w:rsidR="00D52A89" w:rsidRPr="000C7112" w:rsidRDefault="00D52A89" w:rsidP="007568CD">
            <w:pPr>
              <w:jc w:val="center"/>
            </w:pPr>
          </w:p>
        </w:tc>
      </w:tr>
      <w:tr w:rsidR="00D52A89" w:rsidRPr="000C7112" w:rsidTr="00C44C5F">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jc w:val="center"/>
              <w:outlineLvl w:val="2"/>
            </w:pPr>
            <w:r w:rsidRPr="000C7112">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2</w:t>
            </w:r>
          </w:p>
        </w:tc>
        <w:tc>
          <w:tcPr>
            <w:tcW w:w="3112" w:type="dxa"/>
            <w:gridSpan w:val="2"/>
            <w:tcBorders>
              <w:top w:val="single" w:sz="4" w:space="0" w:color="000000"/>
              <w:left w:val="single" w:sz="4" w:space="0" w:color="000000"/>
              <w:bottom w:val="single" w:sz="4" w:space="0" w:color="000000"/>
              <w:right w:val="single" w:sz="4" w:space="0" w:color="000000"/>
            </w:tcBorders>
          </w:tcPr>
          <w:p w:rsidR="00D52A89" w:rsidRPr="000C7112" w:rsidRDefault="00D52A89" w:rsidP="007568CD">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7</w:t>
            </w:r>
          </w:p>
        </w:tc>
      </w:tr>
      <w:tr w:rsidR="00D52A89" w:rsidRPr="000C7112" w:rsidTr="00C44C5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jc w:val="center"/>
              <w:outlineLvl w:val="2"/>
            </w:pPr>
            <w:r w:rsidRPr="000C7112">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1D0" w:rsidRPr="000C7112" w:rsidRDefault="00D52A89" w:rsidP="007568CD">
            <w:pPr>
              <w:widowControl w:val="0"/>
              <w:ind w:right="-173"/>
              <w:outlineLvl w:val="2"/>
              <w:rPr>
                <w:b/>
                <w:i/>
              </w:rPr>
            </w:pPr>
            <w:r w:rsidRPr="000C7112">
              <w:rPr>
                <w:b/>
                <w:i/>
              </w:rPr>
              <w:t>Комплекс процессных мероприятий</w:t>
            </w:r>
          </w:p>
          <w:p w:rsidR="00C921D0" w:rsidRPr="000C7112" w:rsidRDefault="00D52A89" w:rsidP="007568CD">
            <w:pPr>
              <w:widowControl w:val="0"/>
              <w:ind w:right="-173"/>
              <w:outlineLvl w:val="2"/>
              <w:rPr>
                <w:b/>
                <w:i/>
              </w:rPr>
            </w:pPr>
            <w:r w:rsidRPr="000C7112">
              <w:rPr>
                <w:b/>
                <w:i/>
              </w:rPr>
              <w:t xml:space="preserve"> «</w:t>
            </w:r>
            <w:r w:rsidR="00187471" w:rsidRPr="00187471">
              <w:rPr>
                <w:b/>
                <w:i/>
              </w:rPr>
              <w:t>Создание условий для обеспечения качественными коммунальными услугами населения</w:t>
            </w:r>
            <w:r w:rsidRPr="000C7112">
              <w:rPr>
                <w:b/>
                <w:i/>
              </w:rPr>
              <w:t xml:space="preserve">», </w:t>
            </w:r>
          </w:p>
          <w:p w:rsidR="00D52A89" w:rsidRPr="000C7112" w:rsidRDefault="00D52A89" w:rsidP="007568CD">
            <w:pPr>
              <w:widowControl w:val="0"/>
              <w:ind w:right="-173"/>
              <w:outlineLvl w:val="2"/>
              <w:rPr>
                <w:b/>
                <w:i/>
              </w:rPr>
            </w:pPr>
            <w:r w:rsidRPr="000C7112">
              <w:rPr>
                <w:b/>
                <w:i/>
              </w:rPr>
              <w:t>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tcPr>
          <w:p w:rsidR="00D52A89" w:rsidRPr="000C7112" w:rsidRDefault="00D52A89" w:rsidP="007568CD">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2A89" w:rsidRPr="00806761" w:rsidRDefault="00806761" w:rsidP="007568CD">
            <w:pPr>
              <w:jc w:val="center"/>
            </w:pPr>
            <w: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52A89" w:rsidRPr="00806761" w:rsidRDefault="00806761" w:rsidP="007568CD">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2A89" w:rsidRPr="00806761" w:rsidRDefault="00806761" w:rsidP="007568CD">
            <w:pPr>
              <w:jc w:val="center"/>
            </w:pPr>
            <w: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52A89" w:rsidRPr="00806761" w:rsidRDefault="00806761" w:rsidP="007568CD">
            <w:pPr>
              <w:jc w:val="center"/>
            </w:pPr>
            <w:r>
              <w:t>4,0</w:t>
            </w:r>
          </w:p>
        </w:tc>
      </w:tr>
      <w:tr w:rsidR="00806761"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761" w:rsidRPr="000C7112" w:rsidRDefault="00806761" w:rsidP="007568CD">
            <w:pPr>
              <w:widowControl w:val="0"/>
              <w:autoSpaceDE w:val="0"/>
              <w:autoSpaceDN w:val="0"/>
              <w:adjustRightInd w:val="0"/>
              <w:rPr>
                <w:sz w:val="24"/>
                <w:szCs w:val="24"/>
              </w:rPr>
            </w:pPr>
            <w:r w:rsidRPr="000C7112">
              <w:rPr>
                <w:sz w:val="24"/>
                <w:szCs w:val="24"/>
              </w:rPr>
              <w:t>Местный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06761" w:rsidRPr="000C7112" w:rsidRDefault="00806761"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4,0</w:t>
            </w:r>
          </w:p>
        </w:tc>
      </w:tr>
      <w:tr w:rsidR="00875783"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C7112" w:rsidRDefault="00875783" w:rsidP="007568CD">
            <w:pPr>
              <w:widowControl w:val="0"/>
              <w:autoSpaceDE w:val="0"/>
              <w:autoSpaceDN w:val="0"/>
              <w:adjustRightInd w:val="0"/>
              <w:rPr>
                <w:sz w:val="24"/>
                <w:szCs w:val="24"/>
              </w:rPr>
            </w:pPr>
            <w:r w:rsidRPr="000C7112">
              <w:rPr>
                <w:sz w:val="24"/>
                <w:szCs w:val="24"/>
              </w:rPr>
              <w:t>Областной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C7112" w:rsidRDefault="00875783"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r>
      <w:tr w:rsidR="00875783"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C7112" w:rsidRDefault="00875783" w:rsidP="007568CD">
            <w:pPr>
              <w:widowControl w:val="0"/>
              <w:autoSpaceDE w:val="0"/>
              <w:autoSpaceDN w:val="0"/>
              <w:adjustRightInd w:val="0"/>
              <w:rPr>
                <w:sz w:val="24"/>
                <w:szCs w:val="24"/>
              </w:rPr>
            </w:pPr>
            <w:r w:rsidRPr="000C7112">
              <w:rPr>
                <w:sz w:val="24"/>
                <w:szCs w:val="24"/>
              </w:rPr>
              <w:t>Федеральный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C7112" w:rsidRDefault="00875783"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r>
      <w:tr w:rsidR="00875783"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C7112" w:rsidRDefault="00875783" w:rsidP="007568CD">
            <w:pPr>
              <w:widowControl w:val="0"/>
              <w:autoSpaceDE w:val="0"/>
              <w:autoSpaceDN w:val="0"/>
              <w:adjustRightInd w:val="0"/>
              <w:rPr>
                <w:sz w:val="24"/>
                <w:szCs w:val="24"/>
              </w:rPr>
            </w:pPr>
            <w:r w:rsidRPr="000C7112">
              <w:rPr>
                <w:sz w:val="24"/>
                <w:szCs w:val="24"/>
              </w:rPr>
              <w:t xml:space="preserve">Внебюджетные источники </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C7112" w:rsidRDefault="00875783"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r>
      <w:tr w:rsidR="00806761" w:rsidRPr="000C7112" w:rsidTr="00C44C5F">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7568CD">
            <w:pPr>
              <w:widowControl w:val="0"/>
              <w:ind w:right="-173"/>
              <w:outlineLvl w:val="2"/>
            </w:pPr>
            <w:r w:rsidRPr="000C7112">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761" w:rsidRPr="000C7112" w:rsidRDefault="00806761" w:rsidP="007568CD">
            <w:pPr>
              <w:widowControl w:val="0"/>
              <w:ind w:right="-173"/>
              <w:outlineLvl w:val="2"/>
              <w:rPr>
                <w:i/>
              </w:rPr>
            </w:pPr>
            <w:r w:rsidRPr="000C7112">
              <w:rPr>
                <w:i/>
              </w:rPr>
              <w:t xml:space="preserve">Мероприятие (результат) 1 </w:t>
            </w:r>
          </w:p>
          <w:p w:rsidR="00806761" w:rsidRPr="00187471" w:rsidRDefault="00806761" w:rsidP="00187471">
            <w:pPr>
              <w:widowControl w:val="0"/>
              <w:ind w:right="-173"/>
              <w:outlineLvl w:val="2"/>
              <w:rPr>
                <w:i/>
              </w:rPr>
            </w:pPr>
            <w:r w:rsidRPr="000C7112">
              <w:rPr>
                <w:i/>
              </w:rPr>
              <w:t>«</w:t>
            </w:r>
            <w:r w:rsidRPr="00187471">
              <w:rPr>
                <w:i/>
              </w:rPr>
              <w:t xml:space="preserve">Обеспечение мероприятий по </w:t>
            </w:r>
            <w:r>
              <w:rPr>
                <w:i/>
              </w:rPr>
              <w:t>газоснабжению населения</w:t>
            </w:r>
            <w:r w:rsidRPr="00187471">
              <w:rPr>
                <w:i/>
              </w:rPr>
              <w:t xml:space="preserve">», </w:t>
            </w:r>
          </w:p>
          <w:p w:rsidR="00806761" w:rsidRPr="000C7112" w:rsidRDefault="00806761" w:rsidP="00187471">
            <w:pPr>
              <w:widowControl w:val="0"/>
              <w:ind w:right="-173"/>
              <w:outlineLvl w:val="2"/>
              <w:rPr>
                <w:i/>
              </w:rPr>
            </w:pPr>
            <w:r w:rsidRPr="00187471">
              <w:rPr>
                <w:i/>
              </w:rPr>
              <w:t>в том числе</w:t>
            </w:r>
            <w:proofErr w:type="gramStart"/>
            <w:r w:rsidRPr="00187471">
              <w:rPr>
                <w:i/>
              </w:rPr>
              <w:t>:</w:t>
            </w:r>
            <w:r w:rsidRPr="000C7112">
              <w:rPr>
                <w:i/>
              </w:rPr>
              <w:t>»</w:t>
            </w:r>
            <w:proofErr w:type="gramEnd"/>
            <w:r w:rsidRPr="000C7112">
              <w:rPr>
                <w:i/>
              </w:rPr>
              <w:t xml:space="preserve"> (всего), 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tcPr>
          <w:p w:rsidR="00547F7D" w:rsidRDefault="00806761" w:rsidP="007568CD">
            <w:pPr>
              <w:widowControl w:val="0"/>
              <w:ind w:right="-173"/>
              <w:jc w:val="center"/>
              <w:outlineLvl w:val="2"/>
            </w:pPr>
            <w:r w:rsidRPr="000C7112">
              <w:t>Х</w:t>
            </w:r>
          </w:p>
          <w:p w:rsidR="00547F7D" w:rsidRPr="00547F7D" w:rsidRDefault="00547F7D" w:rsidP="00547F7D"/>
          <w:p w:rsidR="00547F7D" w:rsidRDefault="00547F7D" w:rsidP="00547F7D"/>
          <w:p w:rsidR="00806761" w:rsidRPr="00547F7D" w:rsidRDefault="00547F7D" w:rsidP="00C04D0A">
            <w:pPr>
              <w:ind w:firstLine="708"/>
            </w:pPr>
            <w:r>
              <w:t xml:space="preserve">951 0502 0540128050 </w:t>
            </w:r>
            <w:r w:rsidR="00C04D0A">
              <w:t>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4,0</w:t>
            </w:r>
          </w:p>
        </w:tc>
      </w:tr>
      <w:tr w:rsidR="00806761"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761" w:rsidRPr="000C7112" w:rsidRDefault="00806761" w:rsidP="007568CD">
            <w:pPr>
              <w:widowControl w:val="0"/>
              <w:autoSpaceDE w:val="0"/>
              <w:autoSpaceDN w:val="0"/>
              <w:adjustRightInd w:val="0"/>
              <w:rPr>
                <w:sz w:val="24"/>
                <w:szCs w:val="24"/>
              </w:rPr>
            </w:pPr>
            <w:r w:rsidRPr="000C7112">
              <w:rPr>
                <w:sz w:val="24"/>
                <w:szCs w:val="24"/>
              </w:rPr>
              <w:t>Местный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06761" w:rsidRPr="000C7112" w:rsidRDefault="00806761"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4,0</w:t>
            </w:r>
          </w:p>
        </w:tc>
      </w:tr>
      <w:tr w:rsidR="00875783"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C7112" w:rsidRDefault="00875783" w:rsidP="007568CD">
            <w:pPr>
              <w:widowControl w:val="0"/>
              <w:autoSpaceDE w:val="0"/>
              <w:autoSpaceDN w:val="0"/>
              <w:adjustRightInd w:val="0"/>
              <w:rPr>
                <w:sz w:val="24"/>
                <w:szCs w:val="24"/>
              </w:rPr>
            </w:pPr>
            <w:r w:rsidRPr="000C7112">
              <w:rPr>
                <w:sz w:val="24"/>
                <w:szCs w:val="24"/>
              </w:rPr>
              <w:t>Областной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C7112" w:rsidRDefault="00875783"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r>
      <w:tr w:rsidR="00875783"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C7112" w:rsidRDefault="00875783" w:rsidP="007568CD">
            <w:pPr>
              <w:widowControl w:val="0"/>
              <w:autoSpaceDE w:val="0"/>
              <w:autoSpaceDN w:val="0"/>
              <w:adjustRightInd w:val="0"/>
              <w:rPr>
                <w:sz w:val="24"/>
                <w:szCs w:val="24"/>
              </w:rPr>
            </w:pPr>
            <w:r w:rsidRPr="000C7112">
              <w:rPr>
                <w:sz w:val="24"/>
                <w:szCs w:val="24"/>
              </w:rPr>
              <w:t>Федеральный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C7112" w:rsidRDefault="00875783"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r>
      <w:tr w:rsidR="00875783"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C7112" w:rsidRDefault="00875783" w:rsidP="007568CD">
            <w:r w:rsidRPr="000C7112">
              <w:t>Внебюджетные источники</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C7112" w:rsidRDefault="00875783"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r>
    </w:tbl>
    <w:p w:rsidR="00CB6C63" w:rsidRPr="000C7112" w:rsidRDefault="00CB6C63" w:rsidP="007568CD">
      <w:pPr>
        <w:jc w:val="center"/>
        <w:rPr>
          <w:sz w:val="28"/>
          <w:szCs w:val="28"/>
        </w:rPr>
      </w:pPr>
    </w:p>
    <w:p w:rsidR="00875783" w:rsidRPr="000C7112" w:rsidRDefault="00875783" w:rsidP="007568CD">
      <w:pPr>
        <w:jc w:val="center"/>
        <w:rPr>
          <w:color w:val="FF0000"/>
          <w:sz w:val="28"/>
          <w:szCs w:val="28"/>
        </w:rPr>
      </w:pPr>
      <w:r w:rsidRPr="000C7112">
        <w:rPr>
          <w:sz w:val="28"/>
          <w:szCs w:val="28"/>
        </w:rPr>
        <w:t xml:space="preserve">5. План реализации комплекса процессных мероприятий на 2025 – 2027годы </w:t>
      </w:r>
    </w:p>
    <w:p w:rsidR="00875783" w:rsidRPr="000C7112" w:rsidRDefault="00875783" w:rsidP="007568CD"/>
    <w:tbl>
      <w:tblPr>
        <w:tblW w:w="0" w:type="auto"/>
        <w:jc w:val="center"/>
        <w:tblLayout w:type="fixed"/>
        <w:tblLook w:val="04A0"/>
      </w:tblPr>
      <w:tblGrid>
        <w:gridCol w:w="903"/>
        <w:gridCol w:w="3781"/>
        <w:gridCol w:w="2024"/>
        <w:gridCol w:w="4826"/>
        <w:gridCol w:w="1701"/>
        <w:gridCol w:w="922"/>
      </w:tblGrid>
      <w:tr w:rsidR="00875783" w:rsidRPr="000C7112" w:rsidTr="00CA45D7">
        <w:trPr>
          <w:trHeight w:val="646"/>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7568CD">
            <w:r w:rsidRPr="000C7112">
              <w:t xml:space="preserve">№ </w:t>
            </w:r>
            <w:r w:rsidRPr="000C7112">
              <w:br/>
            </w:r>
            <w:proofErr w:type="spellStart"/>
            <w:proofErr w:type="gramStart"/>
            <w:r w:rsidRPr="000C7112">
              <w:t>п</w:t>
            </w:r>
            <w:proofErr w:type="spellEnd"/>
            <w:proofErr w:type="gramEnd"/>
            <w:r w:rsidRPr="000C7112">
              <w:t>/</w:t>
            </w:r>
            <w:proofErr w:type="spellStart"/>
            <w:r w:rsidRPr="000C7112">
              <w:t>п</w:t>
            </w:r>
            <w:proofErr w:type="spellEnd"/>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Задача, мероприятие (результат) /</w:t>
            </w:r>
          </w:p>
          <w:p w:rsidR="00875783" w:rsidRPr="000C7112" w:rsidRDefault="00875783" w:rsidP="007568CD">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Ответственный исполнитель</w:t>
            </w:r>
          </w:p>
          <w:p w:rsidR="00875783" w:rsidRPr="000C7112" w:rsidRDefault="00875783" w:rsidP="00806761">
            <w:proofErr w:type="gramStart"/>
            <w:r w:rsidRPr="000C7112">
              <w:t xml:space="preserve">(ФИО., должность, наименование исполнительного органа Администрации </w:t>
            </w:r>
            <w:r w:rsidR="00806761">
              <w:t>Вознесенского</w:t>
            </w:r>
            <w:r w:rsidRPr="000C7112">
              <w:t xml:space="preserve"> сельского поселения, иного муниципального органа, (организации)</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Вид подтверждающего документа &lt;1&gt;</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Информационная система</w:t>
            </w:r>
          </w:p>
          <w:p w:rsidR="00875783" w:rsidRPr="000C7112" w:rsidRDefault="00875783" w:rsidP="007568CD">
            <w:r w:rsidRPr="000C7112">
              <w:t>(источник данных) &lt;2&gt;</w:t>
            </w:r>
          </w:p>
        </w:tc>
      </w:tr>
      <w:tr w:rsidR="00875783" w:rsidRPr="000C7112" w:rsidTr="00CA45D7">
        <w:trPr>
          <w:trHeight w:val="27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7568CD">
            <w:r w:rsidRPr="000C7112">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5</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6</w:t>
            </w:r>
          </w:p>
        </w:tc>
      </w:tr>
      <w:tr w:rsidR="00875783" w:rsidRPr="000C7112" w:rsidTr="00CA45D7">
        <w:trPr>
          <w:trHeight w:val="315"/>
          <w:jc w:val="center"/>
        </w:trPr>
        <w:tc>
          <w:tcPr>
            <w:tcW w:w="14157" w:type="dxa"/>
            <w:gridSpan w:val="6"/>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806761">
            <w:r w:rsidRPr="000C7112">
              <w:t>1. Задача комплекса процессных мероприятий «</w:t>
            </w:r>
            <w:r w:rsidR="00187471" w:rsidRPr="00EE63E8">
              <w:rPr>
                <w:sz w:val="24"/>
                <w:szCs w:val="24"/>
              </w:rPr>
              <w:t>Созданы условия для обеспечения качественными коммунальными услугами населения</w:t>
            </w:r>
            <w:r w:rsidRPr="000C7112">
              <w:t>»</w:t>
            </w:r>
          </w:p>
        </w:tc>
      </w:tr>
      <w:tr w:rsidR="00316AF8" w:rsidRPr="000C7112" w:rsidTr="007D7BA3">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316AF8" w:rsidRPr="000C7112" w:rsidRDefault="00316AF8" w:rsidP="00316AF8">
            <w:pPr>
              <w:jc w:val="center"/>
            </w:pPr>
            <w:r w:rsidRPr="000C7112">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187471" w:rsidRDefault="00316AF8" w:rsidP="00806761">
            <w:pPr>
              <w:widowControl w:val="0"/>
              <w:ind w:right="-173"/>
              <w:outlineLvl w:val="2"/>
              <w:rPr>
                <w:i/>
              </w:rPr>
            </w:pPr>
            <w:r w:rsidRPr="000C7112">
              <w:rPr>
                <w:b/>
              </w:rPr>
              <w:t xml:space="preserve">Мероприятие (результат) 1.1 </w:t>
            </w:r>
            <w:r w:rsidRPr="00806761">
              <w:rPr>
                <w:b/>
                <w:sz w:val="24"/>
                <w:szCs w:val="24"/>
              </w:rPr>
              <w:t>«</w:t>
            </w:r>
            <w:r w:rsidR="00806761" w:rsidRPr="00806761">
              <w:rPr>
                <w:i/>
                <w:sz w:val="24"/>
                <w:szCs w:val="24"/>
              </w:rPr>
              <w:t xml:space="preserve">Обеспечение мероприятий по газоснабжению населения» </w:t>
            </w:r>
          </w:p>
          <w:p w:rsidR="00316AF8" w:rsidRPr="000C7112" w:rsidRDefault="00316AF8" w:rsidP="00316AF8">
            <w:pPr>
              <w:rPr>
                <w:b/>
                <w:color w:val="FF0000"/>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AF8" w:rsidRPr="000C7112" w:rsidRDefault="00316AF8" w:rsidP="00316AF8">
            <w:pPr>
              <w:rPr>
                <w:b/>
              </w:rPr>
            </w:pPr>
            <w:r w:rsidRPr="000C7112">
              <w:rPr>
                <w:b/>
              </w:rPr>
              <w:t>Х</w:t>
            </w:r>
          </w:p>
        </w:tc>
        <w:tc>
          <w:tcPr>
            <w:tcW w:w="4826" w:type="dxa"/>
            <w:tcBorders>
              <w:top w:val="single" w:sz="4" w:space="0" w:color="000000"/>
              <w:left w:val="single" w:sz="4" w:space="0" w:color="000000"/>
              <w:bottom w:val="single" w:sz="4" w:space="0" w:color="000000"/>
              <w:right w:val="single" w:sz="4" w:space="0" w:color="000000"/>
            </w:tcBorders>
          </w:tcPr>
          <w:p w:rsidR="00316AF8" w:rsidRPr="00806761" w:rsidRDefault="00806761" w:rsidP="00316AF8">
            <w:pPr>
              <w:widowControl w:val="0"/>
              <w:rPr>
                <w:sz w:val="22"/>
                <w:szCs w:val="22"/>
              </w:rPr>
            </w:pPr>
            <w:r w:rsidRPr="00806761">
              <w:rPr>
                <w:sz w:val="22"/>
                <w:szCs w:val="22"/>
              </w:rPr>
              <w:t>Ведущий специалист Администрации Вознесенского сельского поселения Рыбкин А.А.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AF8" w:rsidRPr="000C7112" w:rsidRDefault="00316AF8" w:rsidP="00316AF8">
            <w:pPr>
              <w:rPr>
                <w:b/>
              </w:rPr>
            </w:pPr>
            <w:r w:rsidRPr="000C7112">
              <w:rPr>
                <w:b/>
              </w:rPr>
              <w:t>Х</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AF8" w:rsidRPr="000C7112" w:rsidRDefault="00316AF8" w:rsidP="00316AF8">
            <w:pPr>
              <w:rPr>
                <w:b/>
              </w:rPr>
            </w:pPr>
            <w:r w:rsidRPr="000C7112">
              <w:rPr>
                <w:b/>
              </w:rPr>
              <w:t>Х</w:t>
            </w:r>
          </w:p>
        </w:tc>
      </w:tr>
      <w:tr w:rsidR="00316AF8" w:rsidRPr="000C7112" w:rsidTr="00CA45D7">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pPr>
              <w:jc w:val="center"/>
            </w:pPr>
            <w:r w:rsidRPr="000C7112">
              <w:t>1.</w:t>
            </w:r>
            <w:r>
              <w:t>1</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187471">
              <w:rPr>
                <w:sz w:val="24"/>
              </w:rPr>
              <w:t xml:space="preserve">Контрольная точка 1.1.1 «Собраны плановые значения  о количестве </w:t>
            </w:r>
            <w:r>
              <w:rPr>
                <w:sz w:val="24"/>
              </w:rPr>
              <w:t xml:space="preserve">и </w:t>
            </w:r>
            <w:r w:rsidRPr="00187471">
              <w:rPr>
                <w:sz w:val="24"/>
              </w:rPr>
              <w:t>виде запланированных мероприятий</w:t>
            </w:r>
          </w:p>
        </w:tc>
        <w:tc>
          <w:tcPr>
            <w:tcW w:w="2024"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0C7112">
              <w:t>декабрь 2025 г.;</w:t>
            </w:r>
          </w:p>
          <w:p w:rsidR="00316AF8" w:rsidRPr="000C7112" w:rsidRDefault="00316AF8" w:rsidP="00316AF8">
            <w:r w:rsidRPr="000C7112">
              <w:t>декабрь 2026г.;</w:t>
            </w:r>
          </w:p>
          <w:p w:rsidR="00316AF8" w:rsidRPr="000C7112" w:rsidRDefault="00316AF8" w:rsidP="00316AF8">
            <w:r w:rsidRPr="000C7112">
              <w:t>декабрь 2027 г.;</w:t>
            </w:r>
          </w:p>
          <w:p w:rsidR="00316AF8" w:rsidRPr="000C7112" w:rsidRDefault="00316AF8" w:rsidP="00316AF8"/>
        </w:tc>
        <w:tc>
          <w:tcPr>
            <w:tcW w:w="4826" w:type="dxa"/>
            <w:tcBorders>
              <w:top w:val="single" w:sz="4" w:space="0" w:color="000000"/>
              <w:left w:val="single" w:sz="4" w:space="0" w:color="000000"/>
              <w:bottom w:val="single" w:sz="4" w:space="0" w:color="000000"/>
              <w:right w:val="single" w:sz="4" w:space="0" w:color="000000"/>
            </w:tcBorders>
          </w:tcPr>
          <w:p w:rsidR="00316AF8" w:rsidRPr="00806761" w:rsidRDefault="00806761" w:rsidP="00316AF8">
            <w:pPr>
              <w:widowControl w:val="0"/>
              <w:rPr>
                <w:sz w:val="22"/>
                <w:szCs w:val="22"/>
              </w:rPr>
            </w:pPr>
            <w:r w:rsidRPr="00806761">
              <w:rPr>
                <w:sz w:val="22"/>
                <w:szCs w:val="22"/>
              </w:rPr>
              <w:t>Ведущий специалист Администрации Вознесенского сельского поселения Рыбкин А.А.</w:t>
            </w:r>
          </w:p>
        </w:tc>
        <w:tc>
          <w:tcPr>
            <w:tcW w:w="1701"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0C7112">
              <w:t>–</w:t>
            </w:r>
          </w:p>
        </w:tc>
      </w:tr>
      <w:tr w:rsidR="00316AF8" w:rsidRPr="000C7112" w:rsidTr="00CA45D7">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pPr>
              <w:jc w:val="center"/>
            </w:pPr>
            <w:r w:rsidRPr="000C7112">
              <w:t>1</w:t>
            </w:r>
            <w:r>
              <w:t>.2</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pPr>
              <w:rPr>
                <w:sz w:val="24"/>
              </w:rPr>
            </w:pPr>
            <w:r w:rsidRPr="000C7112">
              <w:rPr>
                <w:sz w:val="24"/>
              </w:rPr>
              <w:t>Контрольная точка 1.</w:t>
            </w:r>
            <w:r>
              <w:rPr>
                <w:sz w:val="24"/>
              </w:rPr>
              <w:t>1.2</w:t>
            </w:r>
            <w:r w:rsidRPr="000C7112">
              <w:rPr>
                <w:sz w:val="24"/>
              </w:rPr>
              <w:t xml:space="preserve"> </w:t>
            </w:r>
          </w:p>
          <w:p w:rsidR="00316AF8" w:rsidRPr="000C7112" w:rsidRDefault="00316AF8" w:rsidP="00785F22">
            <w:pPr>
              <w:rPr>
                <w:sz w:val="24"/>
              </w:rPr>
            </w:pPr>
            <w:r w:rsidRPr="000C7112">
              <w:rPr>
                <w:sz w:val="24"/>
              </w:rPr>
              <w:t xml:space="preserve">«Заключены контракты на </w:t>
            </w:r>
            <w:r w:rsidR="00785F22">
              <w:rPr>
                <w:sz w:val="24"/>
              </w:rPr>
              <w:t>выполнение работ, услуг</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0C7112">
              <w:t>январь 2025 г.;</w:t>
            </w:r>
          </w:p>
          <w:p w:rsidR="00316AF8" w:rsidRPr="000C7112" w:rsidRDefault="00316AF8" w:rsidP="00316AF8">
            <w:r w:rsidRPr="000C7112">
              <w:t>январь2026г.;</w:t>
            </w:r>
          </w:p>
          <w:p w:rsidR="00316AF8" w:rsidRPr="000C7112" w:rsidRDefault="00316AF8" w:rsidP="00316AF8">
            <w:r w:rsidRPr="000C7112">
              <w:t>январь 2027 г.;</w:t>
            </w:r>
          </w:p>
        </w:tc>
        <w:tc>
          <w:tcPr>
            <w:tcW w:w="4826" w:type="dxa"/>
            <w:tcBorders>
              <w:top w:val="single" w:sz="4" w:space="0" w:color="000000"/>
              <w:left w:val="single" w:sz="4" w:space="0" w:color="000000"/>
              <w:bottom w:val="single" w:sz="4" w:space="0" w:color="000000"/>
              <w:right w:val="single" w:sz="4" w:space="0" w:color="000000"/>
            </w:tcBorders>
          </w:tcPr>
          <w:p w:rsidR="00316AF8" w:rsidRPr="00806761" w:rsidRDefault="00806761" w:rsidP="00806761">
            <w:pPr>
              <w:rPr>
                <w:sz w:val="22"/>
                <w:szCs w:val="22"/>
              </w:rPr>
            </w:pPr>
            <w:r w:rsidRPr="00806761">
              <w:rPr>
                <w:sz w:val="22"/>
                <w:szCs w:val="22"/>
              </w:rPr>
              <w:t xml:space="preserve">Ведущий специалист Администрации Вознесенского сельского поселения </w:t>
            </w:r>
            <w:proofErr w:type="spellStart"/>
            <w:r>
              <w:rPr>
                <w:sz w:val="22"/>
                <w:szCs w:val="22"/>
              </w:rPr>
              <w:t>Галик</w:t>
            </w:r>
            <w:proofErr w:type="spellEnd"/>
            <w:r>
              <w:rPr>
                <w:sz w:val="22"/>
                <w:szCs w:val="22"/>
              </w:rPr>
              <w:t xml:space="preserve"> М.В.</w:t>
            </w:r>
          </w:p>
        </w:tc>
        <w:tc>
          <w:tcPr>
            <w:tcW w:w="1701" w:type="dxa"/>
            <w:tcBorders>
              <w:top w:val="single" w:sz="4" w:space="0" w:color="000000"/>
              <w:left w:val="single" w:sz="4" w:space="0" w:color="000000"/>
              <w:bottom w:val="single" w:sz="4" w:space="0" w:color="000000"/>
              <w:right w:val="single" w:sz="4" w:space="0" w:color="000000"/>
            </w:tcBorders>
            <w:vAlign w:val="center"/>
          </w:tcPr>
          <w:p w:rsidR="00316AF8" w:rsidRPr="000C7112" w:rsidRDefault="00316AF8" w:rsidP="00316AF8">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0C7112">
              <w:t>–</w:t>
            </w:r>
          </w:p>
        </w:tc>
      </w:tr>
      <w:tr w:rsidR="00316AF8" w:rsidRPr="000C7112" w:rsidTr="00CA45D7">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pPr>
              <w:jc w:val="center"/>
            </w:pPr>
            <w:r w:rsidRPr="000C7112">
              <w:t>1.</w:t>
            </w:r>
            <w:r>
              <w:t>3</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pPr>
              <w:rPr>
                <w:sz w:val="24"/>
              </w:rPr>
            </w:pPr>
            <w:r w:rsidRPr="000C7112">
              <w:rPr>
                <w:sz w:val="24"/>
              </w:rPr>
              <w:t>Контрольная точка 1.</w:t>
            </w:r>
            <w:r>
              <w:rPr>
                <w:sz w:val="24"/>
              </w:rPr>
              <w:t>1</w:t>
            </w:r>
            <w:r w:rsidRPr="000C7112">
              <w:rPr>
                <w:sz w:val="24"/>
              </w:rPr>
              <w:t>.</w:t>
            </w:r>
            <w:r>
              <w:rPr>
                <w:sz w:val="24"/>
              </w:rPr>
              <w:t>3</w:t>
            </w:r>
            <w:r w:rsidRPr="000C7112">
              <w:rPr>
                <w:sz w:val="24"/>
              </w:rPr>
              <w:t xml:space="preserve"> </w:t>
            </w:r>
          </w:p>
          <w:p w:rsidR="00316AF8" w:rsidRPr="000C7112" w:rsidRDefault="00316AF8" w:rsidP="00316AF8">
            <w:pPr>
              <w:rPr>
                <w:sz w:val="24"/>
              </w:rPr>
            </w:pPr>
            <w:r w:rsidRPr="000C7112">
              <w:rPr>
                <w:sz w:val="24"/>
              </w:rPr>
              <w:t>«Произведена оплата  выполненных работ, оказанных услуг»</w:t>
            </w:r>
          </w:p>
        </w:tc>
        <w:tc>
          <w:tcPr>
            <w:tcW w:w="2024"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0C7112">
              <w:t>декабрь 2025 г.;</w:t>
            </w:r>
          </w:p>
          <w:p w:rsidR="00316AF8" w:rsidRPr="000C7112" w:rsidRDefault="00316AF8" w:rsidP="00316AF8">
            <w:r w:rsidRPr="000C7112">
              <w:t>декабрь 2026г.;</w:t>
            </w:r>
          </w:p>
          <w:p w:rsidR="00316AF8" w:rsidRPr="000C7112" w:rsidRDefault="00316AF8" w:rsidP="00316AF8">
            <w:r w:rsidRPr="000C7112">
              <w:t>декабрь 2027 г.;</w:t>
            </w:r>
          </w:p>
          <w:p w:rsidR="00316AF8" w:rsidRPr="000C7112" w:rsidRDefault="00316AF8" w:rsidP="00316AF8"/>
        </w:tc>
        <w:tc>
          <w:tcPr>
            <w:tcW w:w="4826" w:type="dxa"/>
            <w:tcBorders>
              <w:top w:val="single" w:sz="4" w:space="0" w:color="000000"/>
              <w:left w:val="single" w:sz="4" w:space="0" w:color="000000"/>
              <w:bottom w:val="single" w:sz="4" w:space="0" w:color="000000"/>
              <w:right w:val="single" w:sz="4" w:space="0" w:color="000000"/>
            </w:tcBorders>
          </w:tcPr>
          <w:p w:rsidR="00316AF8" w:rsidRPr="000C7112" w:rsidRDefault="00806761" w:rsidP="00806761">
            <w:r w:rsidRPr="00806761">
              <w:rPr>
                <w:sz w:val="22"/>
                <w:szCs w:val="22"/>
              </w:rPr>
              <w:t xml:space="preserve">Ведущий специалист Администрации Вознесенского сельского поселения </w:t>
            </w:r>
            <w:proofErr w:type="spellStart"/>
            <w:r>
              <w:rPr>
                <w:sz w:val="22"/>
                <w:szCs w:val="22"/>
              </w:rPr>
              <w:t>Цетнер</w:t>
            </w:r>
            <w:proofErr w:type="spellEnd"/>
            <w:r>
              <w:rPr>
                <w:sz w:val="22"/>
                <w:szCs w:val="22"/>
              </w:rPr>
              <w:t xml:space="preserve"> О.А.</w:t>
            </w:r>
          </w:p>
        </w:tc>
        <w:tc>
          <w:tcPr>
            <w:tcW w:w="1701"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0C7112">
              <w:t>–</w:t>
            </w:r>
          </w:p>
        </w:tc>
      </w:tr>
      <w:tr w:rsidR="00316AF8" w:rsidRPr="000C7112" w:rsidTr="00CA45D7">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316AF8" w:rsidRPr="000C7112" w:rsidRDefault="00316AF8" w:rsidP="00316AF8">
            <w:pPr>
              <w:jc w:val="center"/>
            </w:pPr>
            <w:r>
              <w:t>1</w:t>
            </w:r>
            <w:r w:rsidRPr="000C7112">
              <w:t>.4</w:t>
            </w:r>
          </w:p>
        </w:tc>
        <w:tc>
          <w:tcPr>
            <w:tcW w:w="3781"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0C7112">
              <w:t>Контрольна</w:t>
            </w:r>
            <w:bookmarkStart w:id="0" w:name="_GoBack"/>
            <w:bookmarkEnd w:id="0"/>
            <w:r w:rsidRPr="000C7112">
              <w:t>я точка 1.</w:t>
            </w:r>
            <w:r>
              <w:t>1</w:t>
            </w:r>
            <w:r w:rsidRPr="000C7112">
              <w:t>.4 «Анализ данных, по итогам проведенного мероприятия»</w:t>
            </w:r>
          </w:p>
        </w:tc>
        <w:tc>
          <w:tcPr>
            <w:tcW w:w="2024"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0C7112">
              <w:t>декабрь 2025 г.;</w:t>
            </w:r>
          </w:p>
          <w:p w:rsidR="00316AF8" w:rsidRPr="000C7112" w:rsidRDefault="00316AF8" w:rsidP="00316AF8">
            <w:r w:rsidRPr="000C7112">
              <w:t>декабрь 2026г.;</w:t>
            </w:r>
          </w:p>
          <w:p w:rsidR="00316AF8" w:rsidRPr="000C7112" w:rsidRDefault="00316AF8" w:rsidP="00316AF8">
            <w:r w:rsidRPr="000C7112">
              <w:t>декабрь 2027 г.;</w:t>
            </w:r>
          </w:p>
          <w:p w:rsidR="00316AF8" w:rsidRPr="000C7112" w:rsidRDefault="00316AF8" w:rsidP="00316AF8"/>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316AF8" w:rsidRPr="000C7112" w:rsidRDefault="00806761" w:rsidP="00316AF8">
            <w:r w:rsidRPr="00806761">
              <w:rPr>
                <w:sz w:val="22"/>
                <w:szCs w:val="22"/>
              </w:rPr>
              <w:t>Ведущий специалист Администрации Вознесенского сельского поселения Рыбкин А.А.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16AF8" w:rsidRPr="000C7112" w:rsidRDefault="00316AF8" w:rsidP="00316AF8">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AF8" w:rsidRPr="000C7112" w:rsidRDefault="00316AF8" w:rsidP="00316AF8"/>
        </w:tc>
      </w:tr>
    </w:tbl>
    <w:p w:rsidR="00806761" w:rsidRDefault="00806761" w:rsidP="007568CD"/>
    <w:p w:rsidR="00806761" w:rsidRPr="000C7112" w:rsidRDefault="00806761" w:rsidP="00806761">
      <w:pPr>
        <w:widowControl w:val="0"/>
        <w:jc w:val="center"/>
        <w:outlineLvl w:val="2"/>
        <w:rPr>
          <w:sz w:val="28"/>
        </w:rPr>
      </w:pPr>
      <w:r>
        <w:tab/>
      </w:r>
      <w:r w:rsidRPr="000C7112">
        <w:rPr>
          <w:sz w:val="28"/>
        </w:rPr>
        <w:t>I</w:t>
      </w:r>
      <w:r>
        <w:rPr>
          <w:sz w:val="28"/>
          <w:lang w:val="en-US"/>
        </w:rPr>
        <w:t>V</w:t>
      </w:r>
      <w:r w:rsidRPr="000C7112">
        <w:rPr>
          <w:sz w:val="28"/>
        </w:rPr>
        <w:t>. ПАСПОРТ</w:t>
      </w:r>
    </w:p>
    <w:p w:rsidR="005960CC" w:rsidRDefault="00806761" w:rsidP="00806761">
      <w:pPr>
        <w:widowControl w:val="0"/>
        <w:jc w:val="center"/>
        <w:outlineLvl w:val="2"/>
        <w:rPr>
          <w:sz w:val="28"/>
        </w:rPr>
      </w:pPr>
      <w:r w:rsidRPr="000C7112">
        <w:rPr>
          <w:sz w:val="28"/>
        </w:rPr>
        <w:t xml:space="preserve">комплекса процессных мероприятий </w:t>
      </w:r>
    </w:p>
    <w:p w:rsidR="005960CC" w:rsidRPr="005960CC" w:rsidRDefault="005960CC" w:rsidP="00806761">
      <w:pPr>
        <w:widowControl w:val="0"/>
        <w:jc w:val="center"/>
        <w:outlineLvl w:val="2"/>
        <w:rPr>
          <w:bCs/>
          <w:sz w:val="28"/>
          <w:szCs w:val="28"/>
        </w:rPr>
      </w:pPr>
      <w:r w:rsidRPr="005960CC">
        <w:rPr>
          <w:bCs/>
          <w:sz w:val="28"/>
          <w:szCs w:val="28"/>
        </w:rPr>
        <w:t>«Повышение уровня благоустройства территории Вознесенского сельского поселения»</w:t>
      </w:r>
    </w:p>
    <w:p w:rsidR="005960CC" w:rsidRDefault="005960CC" w:rsidP="00806761">
      <w:pPr>
        <w:widowControl w:val="0"/>
        <w:jc w:val="center"/>
        <w:outlineLvl w:val="2"/>
        <w:rPr>
          <w:sz w:val="28"/>
        </w:rPr>
      </w:pPr>
    </w:p>
    <w:p w:rsidR="00806761" w:rsidRPr="000C7112" w:rsidRDefault="00806761" w:rsidP="00806761">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6"/>
        <w:gridCol w:w="7067"/>
      </w:tblGrid>
      <w:tr w:rsidR="00806761" w:rsidRPr="000C7112" w:rsidTr="00091AA0">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proofErr w:type="gramStart"/>
            <w:r w:rsidRPr="000C7112">
              <w:t>Ответственный</w:t>
            </w:r>
            <w:proofErr w:type="gramEnd"/>
            <w:r w:rsidRPr="000C7112">
              <w:t xml:space="preserve"> за разработку и реализацию комплекса процессных </w:t>
            </w:r>
            <w:r w:rsidRPr="000C7112">
              <w:lastRenderedPageBreak/>
              <w:t>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r>
              <w:rPr>
                <w:sz w:val="24"/>
                <w:szCs w:val="24"/>
              </w:rPr>
              <w:lastRenderedPageBreak/>
              <w:t>Ведущий специалист</w:t>
            </w:r>
            <w:r w:rsidRPr="00063D5E">
              <w:rPr>
                <w:sz w:val="24"/>
                <w:szCs w:val="24"/>
              </w:rPr>
              <w:t xml:space="preserve"> Администрации </w:t>
            </w:r>
            <w:r>
              <w:rPr>
                <w:sz w:val="24"/>
                <w:szCs w:val="24"/>
              </w:rPr>
              <w:t>Вознесенского</w:t>
            </w:r>
            <w:r w:rsidRPr="00063D5E">
              <w:rPr>
                <w:sz w:val="24"/>
                <w:szCs w:val="24"/>
              </w:rPr>
              <w:t xml:space="preserve"> се</w:t>
            </w:r>
            <w:r>
              <w:rPr>
                <w:sz w:val="24"/>
                <w:szCs w:val="24"/>
              </w:rPr>
              <w:t xml:space="preserve">льского </w:t>
            </w:r>
            <w:r>
              <w:rPr>
                <w:sz w:val="24"/>
                <w:szCs w:val="24"/>
              </w:rPr>
              <w:lastRenderedPageBreak/>
              <w:t>поселения Рыбкин А.А.</w:t>
            </w:r>
          </w:p>
        </w:tc>
      </w:tr>
      <w:tr w:rsidR="00806761" w:rsidRPr="000C7112" w:rsidTr="005960CC">
        <w:trPr>
          <w:trHeight w:val="987"/>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r w:rsidRPr="000C7112">
              <w:lastRenderedPageBreak/>
              <w:t xml:space="preserve">Связь с муниципальной программой </w:t>
            </w:r>
            <w:r>
              <w:t>Вознесенского</w:t>
            </w:r>
            <w:r w:rsidRPr="000C7112">
              <w:t xml:space="preserve">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0CC" w:rsidRPr="005960CC" w:rsidRDefault="00806761" w:rsidP="005960CC">
            <w:pPr>
              <w:widowControl w:val="0"/>
              <w:jc w:val="center"/>
              <w:outlineLvl w:val="2"/>
              <w:rPr>
                <w:bCs/>
                <w:sz w:val="24"/>
                <w:szCs w:val="24"/>
              </w:rPr>
            </w:pPr>
            <w:r w:rsidRPr="005960CC">
              <w:rPr>
                <w:sz w:val="24"/>
                <w:szCs w:val="24"/>
              </w:rPr>
              <w:t xml:space="preserve">Муниципальная программа Вознесенского сельского поселения </w:t>
            </w:r>
            <w:r w:rsidR="005960CC" w:rsidRPr="005960CC">
              <w:rPr>
                <w:bCs/>
                <w:sz w:val="24"/>
                <w:szCs w:val="24"/>
              </w:rPr>
              <w:t>«Повышение уровня благоустройства территории Вознесенского сельского поселения»</w:t>
            </w:r>
          </w:p>
          <w:p w:rsidR="00806761" w:rsidRPr="005960CC" w:rsidRDefault="00806761" w:rsidP="00091AA0">
            <w:pPr>
              <w:rPr>
                <w:sz w:val="22"/>
                <w:szCs w:val="22"/>
              </w:rPr>
            </w:pPr>
          </w:p>
        </w:tc>
      </w:tr>
    </w:tbl>
    <w:p w:rsidR="00806761" w:rsidRPr="000C7112" w:rsidRDefault="00806761" w:rsidP="00806761">
      <w:pPr>
        <w:widowControl w:val="0"/>
        <w:jc w:val="center"/>
        <w:outlineLvl w:val="2"/>
        <w:rPr>
          <w:sz w:val="28"/>
        </w:rPr>
      </w:pPr>
      <w:r w:rsidRPr="000C7112">
        <w:rPr>
          <w:sz w:val="28"/>
        </w:rPr>
        <w:t>2. Показатели комплекса процессных мероприятий</w:t>
      </w:r>
    </w:p>
    <w:p w:rsidR="00806761" w:rsidRPr="000C7112" w:rsidRDefault="00806761" w:rsidP="00806761">
      <w:pPr>
        <w:widowControl w:val="0"/>
        <w:jc w:val="center"/>
        <w:outlineLvl w:val="2"/>
        <w:rPr>
          <w:sz w:val="28"/>
        </w:rPr>
      </w:pPr>
    </w:p>
    <w:tbl>
      <w:tblPr>
        <w:tblW w:w="15451" w:type="dxa"/>
        <w:tblInd w:w="-5" w:type="dxa"/>
        <w:tblLayout w:type="fixed"/>
        <w:tblCellMar>
          <w:left w:w="75" w:type="dxa"/>
          <w:right w:w="75" w:type="dxa"/>
        </w:tblCellMar>
        <w:tblLook w:val="04A0"/>
      </w:tblPr>
      <w:tblGrid>
        <w:gridCol w:w="588"/>
        <w:gridCol w:w="3523"/>
        <w:gridCol w:w="1134"/>
        <w:gridCol w:w="851"/>
        <w:gridCol w:w="992"/>
        <w:gridCol w:w="992"/>
        <w:gridCol w:w="851"/>
        <w:gridCol w:w="992"/>
        <w:gridCol w:w="992"/>
        <w:gridCol w:w="993"/>
        <w:gridCol w:w="850"/>
        <w:gridCol w:w="1559"/>
        <w:gridCol w:w="1134"/>
      </w:tblGrid>
      <w:tr w:rsidR="00806761" w:rsidRPr="000C7112" w:rsidTr="00091AA0">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w:t>
            </w:r>
            <w:r w:rsidRPr="000C7112">
              <w:rPr>
                <w:sz w:val="24"/>
              </w:rPr>
              <w:br/>
            </w:r>
            <w:proofErr w:type="spellStart"/>
            <w:proofErr w:type="gramStart"/>
            <w:r w:rsidRPr="000C7112">
              <w:rPr>
                <w:sz w:val="24"/>
              </w:rPr>
              <w:t>п</w:t>
            </w:r>
            <w:proofErr w:type="spellEnd"/>
            <w:proofErr w:type="gramEnd"/>
            <w:r w:rsidRPr="000C7112">
              <w:rPr>
                <w:sz w:val="24"/>
              </w:rPr>
              <w:t>/</w:t>
            </w:r>
            <w:proofErr w:type="spellStart"/>
            <w:r w:rsidRPr="000C7112">
              <w:rPr>
                <w:sz w:val="24"/>
              </w:rPr>
              <w:t>п</w:t>
            </w:r>
            <w:proofErr w:type="spellEnd"/>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Признак возрастания/</w:t>
            </w:r>
          </w:p>
          <w:p w:rsidR="00806761" w:rsidRPr="000C7112" w:rsidRDefault="00806761" w:rsidP="00091AA0">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 xml:space="preserve">Единица измерения </w:t>
            </w:r>
          </w:p>
          <w:p w:rsidR="00806761" w:rsidRPr="000C7112" w:rsidRDefault="00806761" w:rsidP="00091AA0">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 xml:space="preserve">Ответственный </w:t>
            </w:r>
          </w:p>
          <w:p w:rsidR="00806761" w:rsidRPr="000C7112" w:rsidRDefault="00806761" w:rsidP="00091AA0">
            <w:pPr>
              <w:widowControl w:val="0"/>
              <w:jc w:val="center"/>
              <w:rPr>
                <w:sz w:val="24"/>
              </w:rPr>
            </w:pPr>
            <w:r w:rsidRPr="000C7112">
              <w:rPr>
                <w:sz w:val="24"/>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Информационная система</w:t>
            </w:r>
          </w:p>
        </w:tc>
      </w:tr>
      <w:tr w:rsidR="00806761" w:rsidRPr="000C7112" w:rsidTr="00091AA0">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806761" w:rsidRPr="000C7112" w:rsidRDefault="00806761" w:rsidP="00091AA0"/>
        </w:tc>
        <w:tc>
          <w:tcPr>
            <w:tcW w:w="1134" w:type="dxa"/>
            <w:vMerge/>
            <w:tcBorders>
              <w:left w:val="single" w:sz="4" w:space="0" w:color="000000"/>
              <w:bottom w:val="single" w:sz="4" w:space="0" w:color="000000"/>
              <w:right w:val="single" w:sz="4" w:space="0" w:color="000000"/>
            </w:tcBorders>
            <w:tcMar>
              <w:left w:w="75" w:type="dxa"/>
              <w:right w:w="75" w:type="dxa"/>
            </w:tcMar>
          </w:tcPr>
          <w:p w:rsidR="00806761" w:rsidRPr="000C7112" w:rsidRDefault="00806761" w:rsidP="00091AA0"/>
        </w:tc>
      </w:tr>
    </w:tbl>
    <w:p w:rsidR="00806761" w:rsidRPr="000C7112" w:rsidRDefault="00806761" w:rsidP="00806761">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89"/>
        <w:gridCol w:w="3522"/>
        <w:gridCol w:w="1134"/>
        <w:gridCol w:w="851"/>
        <w:gridCol w:w="992"/>
        <w:gridCol w:w="992"/>
        <w:gridCol w:w="851"/>
        <w:gridCol w:w="992"/>
        <w:gridCol w:w="992"/>
        <w:gridCol w:w="992"/>
        <w:gridCol w:w="851"/>
        <w:gridCol w:w="1559"/>
        <w:gridCol w:w="1134"/>
      </w:tblGrid>
      <w:tr w:rsidR="00806761" w:rsidRPr="000C7112" w:rsidTr="00091AA0">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rPr>
                <w:sz w:val="24"/>
              </w:rPr>
            </w:pPr>
            <w:r w:rsidRPr="000C7112">
              <w:rPr>
                <w:sz w:val="24"/>
              </w:rPr>
              <w:t>13</w:t>
            </w:r>
          </w:p>
        </w:tc>
      </w:tr>
      <w:tr w:rsidR="00806761" w:rsidRPr="000C7112" w:rsidTr="00091AA0">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547F7D" w:rsidRPr="005960CC" w:rsidRDefault="00806761" w:rsidP="00547F7D">
            <w:pPr>
              <w:widowControl w:val="0"/>
              <w:jc w:val="center"/>
              <w:outlineLvl w:val="2"/>
              <w:rPr>
                <w:bCs/>
                <w:sz w:val="28"/>
                <w:szCs w:val="28"/>
              </w:rPr>
            </w:pPr>
            <w:r w:rsidRPr="000C7112">
              <w:rPr>
                <w:sz w:val="24"/>
              </w:rPr>
              <w:t xml:space="preserve">Задача 1 комплекса процессных мероприятий </w:t>
            </w:r>
            <w:r w:rsidR="00547F7D" w:rsidRPr="00547F7D">
              <w:rPr>
                <w:bCs/>
                <w:sz w:val="22"/>
                <w:szCs w:val="22"/>
              </w:rPr>
              <w:t>«Повышение уровня благоустройства территории Вознесенского сельского поселения»</w:t>
            </w:r>
          </w:p>
          <w:p w:rsidR="00806761" w:rsidRPr="000C7112" w:rsidRDefault="00806761" w:rsidP="00091AA0">
            <w:pPr>
              <w:widowControl w:val="0"/>
              <w:jc w:val="center"/>
              <w:rPr>
                <w:sz w:val="24"/>
              </w:rPr>
            </w:pPr>
          </w:p>
        </w:tc>
      </w:tr>
      <w:tr w:rsidR="00806761" w:rsidRPr="000C7112" w:rsidTr="00091AA0">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806761" w:rsidRDefault="00547F7D" w:rsidP="00091AA0">
            <w:pPr>
              <w:suppressAutoHyphens/>
              <w:autoSpaceDE w:val="0"/>
              <w:autoSpaceDN w:val="0"/>
              <w:adjustRightInd w:val="0"/>
              <w:rPr>
                <w:sz w:val="24"/>
                <w:szCs w:val="24"/>
              </w:rPr>
            </w:pPr>
            <w:r w:rsidRPr="006F53FD">
              <w:rPr>
                <w:bCs/>
              </w:rPr>
              <w:t>Мероприятия по повышению общего уровня благоустройства территории поселения, содержание мест захоронения и памятников</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rPr>
                <w:sz w:val="24"/>
              </w:rPr>
            </w:pPr>
            <w:r>
              <w:rPr>
                <w:sz w:val="24"/>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547F7D" w:rsidP="00091AA0">
            <w:pPr>
              <w:widowControl w:val="0"/>
              <w:jc w:val="center"/>
              <w:rPr>
                <w:sz w:val="24"/>
              </w:rPr>
            </w:pPr>
            <w:r>
              <w:rPr>
                <w:sz w:val="24"/>
              </w:rPr>
              <w:t>80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547F7D" w:rsidP="00091AA0">
            <w:pPr>
              <w:widowControl w:val="0"/>
              <w:jc w:val="center"/>
              <w:rPr>
                <w:sz w:val="24"/>
              </w:rPr>
            </w:pPr>
            <w:r>
              <w:rPr>
                <w:sz w:val="24"/>
              </w:rPr>
              <w:t>85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547F7D" w:rsidP="00091AA0">
            <w:pPr>
              <w:widowControl w:val="0"/>
              <w:jc w:val="center"/>
              <w:rPr>
                <w:sz w:val="24"/>
              </w:rPr>
            </w:pPr>
            <w:r>
              <w:rPr>
                <w:sz w:val="24"/>
              </w:rPr>
              <w:t>90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547F7D" w:rsidP="00091AA0">
            <w:pPr>
              <w:widowControl w:val="0"/>
              <w:jc w:val="center"/>
              <w:rPr>
                <w:sz w:val="24"/>
              </w:rPr>
            </w:pPr>
            <w:r>
              <w:rPr>
                <w:sz w:val="24"/>
              </w:rPr>
              <w:t>95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Pr>
                <w:sz w:val="24"/>
              </w:rPr>
              <w:t>100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806761" w:rsidRDefault="00806761" w:rsidP="00091AA0">
            <w:pPr>
              <w:widowControl w:val="0"/>
            </w:pPr>
            <w:r w:rsidRPr="00806761">
              <w:t>Ведущий специалист Администрации Вознесенского сельского поселения Рыбкин А.А.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806761" w:rsidRDefault="00806761" w:rsidP="00091AA0">
            <w:pPr>
              <w:widowControl w:val="0"/>
              <w:jc w:val="center"/>
            </w:pPr>
            <w:r w:rsidRPr="00806761">
              <w:t>–</w:t>
            </w:r>
          </w:p>
        </w:tc>
      </w:tr>
      <w:tr w:rsidR="00D10221" w:rsidRPr="000C7112" w:rsidTr="00C04D0A">
        <w:trPr>
          <w:trHeight w:val="313"/>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D10221" w:rsidRPr="005960CC" w:rsidRDefault="00D10221" w:rsidP="00D10221">
            <w:pPr>
              <w:widowControl w:val="0"/>
              <w:jc w:val="center"/>
              <w:outlineLvl w:val="2"/>
              <w:rPr>
                <w:bCs/>
                <w:sz w:val="28"/>
                <w:szCs w:val="28"/>
              </w:rPr>
            </w:pPr>
            <w:r w:rsidRPr="000C7112">
              <w:rPr>
                <w:sz w:val="24"/>
              </w:rPr>
              <w:t xml:space="preserve">Задача </w:t>
            </w:r>
            <w:r w:rsidR="00C04D0A">
              <w:rPr>
                <w:sz w:val="24"/>
              </w:rPr>
              <w:t>2</w:t>
            </w:r>
            <w:r w:rsidRPr="000C7112">
              <w:rPr>
                <w:sz w:val="24"/>
              </w:rPr>
              <w:t xml:space="preserve"> комплекса процессных мероприятий </w:t>
            </w:r>
            <w:r w:rsidRPr="00547F7D">
              <w:rPr>
                <w:bCs/>
                <w:sz w:val="22"/>
                <w:szCs w:val="22"/>
              </w:rPr>
              <w:t>«Повышение уровня благоустройства территории Вознесенского сельского поселения»</w:t>
            </w:r>
          </w:p>
          <w:p w:rsidR="00D10221" w:rsidRPr="00806761" w:rsidRDefault="00D10221" w:rsidP="00091AA0">
            <w:pPr>
              <w:widowControl w:val="0"/>
              <w:jc w:val="center"/>
            </w:pPr>
          </w:p>
        </w:tc>
      </w:tr>
      <w:tr w:rsidR="00547F7D" w:rsidRPr="000C7112" w:rsidTr="00091AA0">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7F7D" w:rsidRPr="000C7112" w:rsidRDefault="00547F7D" w:rsidP="00091AA0">
            <w:pPr>
              <w:widowControl w:val="0"/>
              <w:jc w:val="center"/>
              <w:rPr>
                <w:sz w:val="24"/>
              </w:rPr>
            </w:pPr>
            <w:r>
              <w:rPr>
                <w:sz w:val="24"/>
              </w:rPr>
              <w:t>1.2.</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7F7D" w:rsidRPr="006F53FD" w:rsidRDefault="00547F7D" w:rsidP="00091AA0">
            <w:pPr>
              <w:suppressAutoHyphens/>
              <w:autoSpaceDE w:val="0"/>
              <w:autoSpaceDN w:val="0"/>
              <w:adjustRightInd w:val="0"/>
              <w:rPr>
                <w:bCs/>
              </w:rPr>
            </w:pPr>
            <w:r w:rsidRPr="006F53FD">
              <w:rPr>
                <w:bCs/>
              </w:rPr>
              <w:t>Мероприятия по содержанию и обслуживанию сетей уличного освещения</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7F7D" w:rsidRPr="000C7112" w:rsidRDefault="00547F7D" w:rsidP="00091AA0">
            <w:pPr>
              <w:widowControl w:val="0"/>
              <w:jc w:val="center"/>
              <w:rPr>
                <w:sz w:val="24"/>
              </w:rPr>
            </w:pPr>
            <w:r w:rsidRPr="000C7112">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7F7D" w:rsidRPr="000C7112" w:rsidRDefault="00547F7D" w:rsidP="00091AA0">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7F7D" w:rsidRPr="000C7112" w:rsidRDefault="00547F7D" w:rsidP="00091AA0">
            <w:pPr>
              <w:widowControl w:val="0"/>
              <w:rPr>
                <w:sz w:val="24"/>
              </w:rPr>
            </w:pPr>
            <w:r>
              <w:rPr>
                <w:sz w:val="24"/>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7F7D" w:rsidRPr="000C7112" w:rsidRDefault="00547F7D" w:rsidP="00091AA0">
            <w:pPr>
              <w:widowControl w:val="0"/>
              <w:jc w:val="center"/>
              <w:rPr>
                <w:sz w:val="24"/>
              </w:rPr>
            </w:pPr>
            <w:r>
              <w:rPr>
                <w:sz w:val="24"/>
              </w:rPr>
              <w:t>60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7F7D" w:rsidRPr="000C7112" w:rsidRDefault="00547F7D" w:rsidP="00091AA0">
            <w:pPr>
              <w:widowControl w:val="0"/>
              <w:jc w:val="center"/>
              <w:rPr>
                <w:sz w:val="24"/>
              </w:rPr>
            </w:pPr>
            <w:r w:rsidRPr="000C7112">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7F7D" w:rsidRPr="000C7112" w:rsidRDefault="00547F7D" w:rsidP="00091AA0">
            <w:pPr>
              <w:widowControl w:val="0"/>
              <w:jc w:val="center"/>
              <w:rPr>
                <w:sz w:val="24"/>
              </w:rPr>
            </w:pPr>
            <w:r>
              <w:rPr>
                <w:sz w:val="24"/>
              </w:rPr>
              <w:t>70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7F7D" w:rsidRPr="000C7112" w:rsidRDefault="00547F7D" w:rsidP="00091AA0">
            <w:pPr>
              <w:widowControl w:val="0"/>
              <w:jc w:val="center"/>
              <w:rPr>
                <w:sz w:val="24"/>
              </w:rPr>
            </w:pPr>
            <w:r>
              <w:rPr>
                <w:sz w:val="24"/>
              </w:rPr>
              <w:t>80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7F7D" w:rsidRPr="000C7112" w:rsidRDefault="00547F7D" w:rsidP="00091AA0">
            <w:pPr>
              <w:widowControl w:val="0"/>
              <w:jc w:val="center"/>
              <w:rPr>
                <w:sz w:val="24"/>
              </w:rPr>
            </w:pPr>
            <w:r>
              <w:rPr>
                <w:sz w:val="24"/>
              </w:rPr>
              <w:t>85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7F7D" w:rsidRPr="000C7112" w:rsidRDefault="00547F7D" w:rsidP="00091AA0">
            <w:pPr>
              <w:widowControl w:val="0"/>
              <w:jc w:val="center"/>
              <w:rPr>
                <w:sz w:val="24"/>
              </w:rPr>
            </w:pPr>
            <w:r>
              <w:rPr>
                <w:sz w:val="24"/>
              </w:rPr>
              <w:t>100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7F7D" w:rsidRPr="00806761" w:rsidRDefault="00547F7D" w:rsidP="00091AA0">
            <w:pPr>
              <w:widowControl w:val="0"/>
            </w:pPr>
            <w:r w:rsidRPr="00806761">
              <w:t>Ведущий специалист Администрации Вознесенского сельского поселения Рыбкин А.А.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7F7D" w:rsidRPr="00806761" w:rsidRDefault="00547F7D" w:rsidP="00091AA0">
            <w:pPr>
              <w:widowControl w:val="0"/>
              <w:jc w:val="center"/>
            </w:pPr>
            <w:r w:rsidRPr="00806761">
              <w:t>–</w:t>
            </w:r>
          </w:p>
        </w:tc>
      </w:tr>
    </w:tbl>
    <w:p w:rsidR="00806761" w:rsidRDefault="00806761" w:rsidP="00806761">
      <w:pPr>
        <w:spacing w:after="160" w:line="259" w:lineRule="auto"/>
        <w:rPr>
          <w:sz w:val="28"/>
        </w:rPr>
      </w:pPr>
      <w:r>
        <w:rPr>
          <w:sz w:val="28"/>
        </w:rPr>
        <w:br w:type="page"/>
      </w:r>
    </w:p>
    <w:p w:rsidR="00806761" w:rsidRPr="000C7112" w:rsidRDefault="00806761" w:rsidP="00806761">
      <w:pPr>
        <w:widowControl w:val="0"/>
        <w:jc w:val="center"/>
        <w:outlineLvl w:val="2"/>
        <w:rPr>
          <w:sz w:val="28"/>
        </w:rPr>
      </w:pPr>
      <w:r w:rsidRPr="000C7112">
        <w:rPr>
          <w:sz w:val="28"/>
        </w:rPr>
        <w:lastRenderedPageBreak/>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3"/>
        <w:gridCol w:w="3448"/>
        <w:gridCol w:w="1559"/>
        <w:gridCol w:w="3828"/>
        <w:gridCol w:w="993"/>
        <w:gridCol w:w="851"/>
        <w:gridCol w:w="850"/>
        <w:gridCol w:w="851"/>
        <w:gridCol w:w="850"/>
        <w:gridCol w:w="851"/>
        <w:gridCol w:w="850"/>
      </w:tblGrid>
      <w:tr w:rsidR="00806761" w:rsidRPr="000C7112" w:rsidTr="00091AA0">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 xml:space="preserve">№ </w:t>
            </w:r>
            <w:proofErr w:type="spellStart"/>
            <w:proofErr w:type="gramStart"/>
            <w:r w:rsidRPr="000C7112">
              <w:rPr>
                <w:sz w:val="24"/>
              </w:rPr>
              <w:t>п</w:t>
            </w:r>
            <w:proofErr w:type="spellEnd"/>
            <w:proofErr w:type="gramEnd"/>
            <w:r w:rsidRPr="000C7112">
              <w:rPr>
                <w:sz w:val="24"/>
              </w:rPr>
              <w:t>/</w:t>
            </w:r>
            <w:proofErr w:type="spellStart"/>
            <w:r w:rsidRPr="000C7112">
              <w:rPr>
                <w:sz w:val="24"/>
              </w:rPr>
              <w:t>п</w:t>
            </w:r>
            <w:proofErr w:type="spellEnd"/>
          </w:p>
        </w:tc>
        <w:tc>
          <w:tcPr>
            <w:tcW w:w="3448" w:type="dxa"/>
            <w:vMerge w:val="restart"/>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Тип мероприятия  (результата)</w:t>
            </w:r>
          </w:p>
        </w:tc>
        <w:tc>
          <w:tcPr>
            <w:tcW w:w="3828" w:type="dxa"/>
            <w:vMerge w:val="restart"/>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 xml:space="preserve">Единица измерения </w:t>
            </w:r>
            <w:r w:rsidRPr="000C7112">
              <w:rPr>
                <w:sz w:val="24"/>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Значение результата по годам реализации</w:t>
            </w:r>
          </w:p>
        </w:tc>
      </w:tr>
      <w:tr w:rsidR="00806761" w:rsidRPr="000C7112" w:rsidTr="00091AA0">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806761" w:rsidRPr="000C7112" w:rsidRDefault="00806761" w:rsidP="00091AA0"/>
        </w:tc>
        <w:tc>
          <w:tcPr>
            <w:tcW w:w="3448" w:type="dxa"/>
            <w:vMerge/>
            <w:tcBorders>
              <w:top w:val="single" w:sz="4" w:space="0" w:color="000000"/>
              <w:left w:val="single" w:sz="4" w:space="0" w:color="000000"/>
              <w:bottom w:val="single" w:sz="4" w:space="0" w:color="000000"/>
              <w:right w:val="single" w:sz="4" w:space="0" w:color="000000"/>
            </w:tcBorders>
          </w:tcPr>
          <w:p w:rsidR="00806761" w:rsidRPr="000C7112" w:rsidRDefault="00806761" w:rsidP="00091AA0"/>
        </w:tc>
        <w:tc>
          <w:tcPr>
            <w:tcW w:w="1559" w:type="dxa"/>
            <w:vMerge/>
            <w:tcBorders>
              <w:top w:val="single" w:sz="4" w:space="0" w:color="000000"/>
              <w:left w:val="single" w:sz="4" w:space="0" w:color="000000"/>
              <w:bottom w:val="single" w:sz="4" w:space="0" w:color="000000"/>
              <w:right w:val="single" w:sz="4" w:space="0" w:color="000000"/>
            </w:tcBorders>
          </w:tcPr>
          <w:p w:rsidR="00806761" w:rsidRPr="000C7112" w:rsidRDefault="00806761" w:rsidP="00091AA0"/>
        </w:tc>
        <w:tc>
          <w:tcPr>
            <w:tcW w:w="3828" w:type="dxa"/>
            <w:vMerge/>
            <w:tcBorders>
              <w:top w:val="single" w:sz="4" w:space="0" w:color="000000"/>
              <w:left w:val="single" w:sz="4" w:space="0" w:color="000000"/>
              <w:bottom w:val="single" w:sz="4" w:space="0" w:color="000000"/>
              <w:right w:val="single" w:sz="4" w:space="0" w:color="000000"/>
            </w:tcBorders>
          </w:tcPr>
          <w:p w:rsidR="00806761" w:rsidRPr="000C7112" w:rsidRDefault="00806761" w:rsidP="00091AA0"/>
        </w:tc>
        <w:tc>
          <w:tcPr>
            <w:tcW w:w="993" w:type="dxa"/>
            <w:vMerge/>
            <w:tcBorders>
              <w:top w:val="single" w:sz="4" w:space="0" w:color="000000"/>
              <w:left w:val="single" w:sz="4" w:space="0" w:color="000000"/>
              <w:bottom w:val="single" w:sz="4" w:space="0" w:color="000000"/>
              <w:right w:val="single" w:sz="4" w:space="0" w:color="000000"/>
            </w:tcBorders>
          </w:tcPr>
          <w:p w:rsidR="00806761" w:rsidRPr="000C7112" w:rsidRDefault="00806761" w:rsidP="00091AA0"/>
        </w:tc>
        <w:tc>
          <w:tcPr>
            <w:tcW w:w="851"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2030</w:t>
            </w:r>
          </w:p>
        </w:tc>
      </w:tr>
    </w:tbl>
    <w:p w:rsidR="00806761" w:rsidRPr="000C7112" w:rsidRDefault="00806761" w:rsidP="00806761">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0"/>
        <w:gridCol w:w="3439"/>
        <w:gridCol w:w="1571"/>
        <w:gridCol w:w="3828"/>
        <w:gridCol w:w="998"/>
        <w:gridCol w:w="855"/>
        <w:gridCol w:w="859"/>
        <w:gridCol w:w="854"/>
        <w:gridCol w:w="850"/>
        <w:gridCol w:w="851"/>
        <w:gridCol w:w="828"/>
      </w:tblGrid>
      <w:tr w:rsidR="00806761" w:rsidRPr="000C7112" w:rsidTr="00091AA0">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2</w:t>
            </w:r>
          </w:p>
        </w:tc>
        <w:tc>
          <w:tcPr>
            <w:tcW w:w="1571"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3</w:t>
            </w:r>
          </w:p>
        </w:tc>
        <w:tc>
          <w:tcPr>
            <w:tcW w:w="3828"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11</w:t>
            </w:r>
          </w:p>
        </w:tc>
      </w:tr>
      <w:tr w:rsidR="00806761" w:rsidRPr="000C7112" w:rsidTr="00C04D0A">
        <w:trPr>
          <w:trHeight w:val="367"/>
        </w:trPr>
        <w:tc>
          <w:tcPr>
            <w:tcW w:w="15593" w:type="dxa"/>
            <w:gridSpan w:val="11"/>
            <w:tcBorders>
              <w:top w:val="single" w:sz="4" w:space="0" w:color="000000"/>
              <w:left w:val="single" w:sz="4" w:space="0" w:color="000000"/>
              <w:bottom w:val="single" w:sz="4" w:space="0" w:color="000000"/>
              <w:right w:val="single" w:sz="4" w:space="0" w:color="000000"/>
            </w:tcBorders>
          </w:tcPr>
          <w:p w:rsidR="00D10221" w:rsidRPr="005960CC" w:rsidRDefault="00806761" w:rsidP="00D10221">
            <w:pPr>
              <w:widowControl w:val="0"/>
              <w:jc w:val="center"/>
              <w:outlineLvl w:val="2"/>
              <w:rPr>
                <w:bCs/>
                <w:sz w:val="28"/>
                <w:szCs w:val="28"/>
              </w:rPr>
            </w:pPr>
            <w:r w:rsidRPr="000C7112">
              <w:rPr>
                <w:sz w:val="24"/>
              </w:rPr>
              <w:t xml:space="preserve">Задача 1 комплекса процессных мероприятий </w:t>
            </w:r>
            <w:r w:rsidR="00D10221" w:rsidRPr="00547F7D">
              <w:rPr>
                <w:bCs/>
                <w:sz w:val="22"/>
                <w:szCs w:val="22"/>
              </w:rPr>
              <w:t>«Повышение уровня благоустройства территории Вознесенского сельского поселения»</w:t>
            </w:r>
          </w:p>
          <w:p w:rsidR="00806761" w:rsidRPr="000C7112" w:rsidRDefault="00806761" w:rsidP="00091AA0">
            <w:pPr>
              <w:widowControl w:val="0"/>
              <w:jc w:val="center"/>
              <w:rPr>
                <w:sz w:val="24"/>
              </w:rPr>
            </w:pPr>
          </w:p>
        </w:tc>
      </w:tr>
      <w:tr w:rsidR="00806761" w:rsidRPr="000C7112" w:rsidTr="00091AA0">
        <w:trPr>
          <w:trHeight w:val="804"/>
        </w:trPr>
        <w:tc>
          <w:tcPr>
            <w:tcW w:w="660"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806761" w:rsidRPr="00C04D0A" w:rsidRDefault="00806761" w:rsidP="00D10221">
            <w:pPr>
              <w:widowControl w:val="0"/>
              <w:spacing w:line="216" w:lineRule="auto"/>
              <w:jc w:val="both"/>
              <w:outlineLvl w:val="2"/>
              <w:rPr>
                <w:sz w:val="22"/>
                <w:szCs w:val="22"/>
              </w:rPr>
            </w:pPr>
            <w:r w:rsidRPr="00C04D0A">
              <w:rPr>
                <w:sz w:val="22"/>
                <w:szCs w:val="22"/>
              </w:rPr>
              <w:t xml:space="preserve">Обеспечение </w:t>
            </w:r>
            <w:r w:rsidR="00D10221" w:rsidRPr="00C04D0A">
              <w:rPr>
                <w:bCs/>
                <w:sz w:val="22"/>
                <w:szCs w:val="22"/>
              </w:rPr>
              <w:t>мероприятий по повышению общего уровня благоустройства территории поселения, содержание мест захоронения и памятников</w:t>
            </w:r>
          </w:p>
        </w:tc>
        <w:tc>
          <w:tcPr>
            <w:tcW w:w="1571"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spacing w:line="216" w:lineRule="auto"/>
              <w:jc w:val="center"/>
              <w:outlineLvl w:val="2"/>
              <w:rPr>
                <w:sz w:val="24"/>
              </w:rPr>
            </w:pPr>
            <w:r w:rsidRPr="000C7112">
              <w:rPr>
                <w:sz w:val="24"/>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tcPr>
          <w:p w:rsidR="00806761" w:rsidRPr="000C7112" w:rsidRDefault="00806761" w:rsidP="00D10221">
            <w:pPr>
              <w:widowControl w:val="0"/>
              <w:spacing w:line="216" w:lineRule="auto"/>
              <w:jc w:val="both"/>
              <w:outlineLvl w:val="2"/>
              <w:rPr>
                <w:sz w:val="24"/>
              </w:rPr>
            </w:pPr>
            <w:r w:rsidRPr="000C7112">
              <w:t xml:space="preserve">Количество </w:t>
            </w:r>
            <w:r w:rsidRPr="00EE63E8">
              <w:t>мероприяти</w:t>
            </w:r>
            <w:r>
              <w:t>й</w:t>
            </w:r>
            <w:r w:rsidRPr="00EE63E8">
              <w:t xml:space="preserve"> по п</w:t>
            </w:r>
            <w:r w:rsidR="00D10221">
              <w:t>овышению качества и надежности муниципальных</w:t>
            </w:r>
            <w:r w:rsidRPr="00EE63E8">
              <w:t xml:space="preserve"> услуг </w:t>
            </w:r>
          </w:p>
        </w:tc>
        <w:tc>
          <w:tcPr>
            <w:tcW w:w="998"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spacing w:line="216" w:lineRule="auto"/>
              <w:jc w:val="center"/>
              <w:outlineLvl w:val="2"/>
              <w:rPr>
                <w:sz w:val="24"/>
              </w:rPr>
            </w:pPr>
            <w:r w:rsidRPr="000C7112">
              <w:rPr>
                <w:sz w:val="24"/>
              </w:rPr>
              <w:t>единиц</w:t>
            </w:r>
          </w:p>
        </w:tc>
        <w:tc>
          <w:tcPr>
            <w:tcW w:w="855"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spacing w:line="216" w:lineRule="auto"/>
              <w:jc w:val="center"/>
              <w:outlineLvl w:val="2"/>
              <w:rPr>
                <w:sz w:val="24"/>
              </w:rPr>
            </w:pPr>
            <w:r>
              <w:rPr>
                <w:sz w:val="24"/>
              </w:rPr>
              <w:t>1</w:t>
            </w:r>
          </w:p>
        </w:tc>
        <w:tc>
          <w:tcPr>
            <w:tcW w:w="859"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spacing w:line="216" w:lineRule="auto"/>
              <w:jc w:val="center"/>
              <w:outlineLvl w:val="2"/>
              <w:rPr>
                <w:sz w:val="24"/>
              </w:rPr>
            </w:pPr>
            <w:r>
              <w:rPr>
                <w:sz w:val="24"/>
              </w:rPr>
              <w:t>1</w:t>
            </w:r>
          </w:p>
        </w:tc>
        <w:tc>
          <w:tcPr>
            <w:tcW w:w="850"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spacing w:line="216" w:lineRule="auto"/>
              <w:jc w:val="center"/>
              <w:outlineLvl w:val="2"/>
              <w:rPr>
                <w:sz w:val="24"/>
              </w:rPr>
            </w:pPr>
            <w:r>
              <w:rPr>
                <w:sz w:val="24"/>
              </w:rPr>
              <w:t>1</w:t>
            </w:r>
          </w:p>
        </w:tc>
        <w:tc>
          <w:tcPr>
            <w:tcW w:w="851"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spacing w:line="216" w:lineRule="auto"/>
              <w:jc w:val="center"/>
              <w:outlineLvl w:val="2"/>
              <w:rPr>
                <w:sz w:val="24"/>
              </w:rPr>
            </w:pPr>
            <w:r>
              <w:rPr>
                <w:sz w:val="24"/>
              </w:rPr>
              <w:t>1</w:t>
            </w:r>
          </w:p>
        </w:tc>
        <w:tc>
          <w:tcPr>
            <w:tcW w:w="828"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spacing w:line="216" w:lineRule="auto"/>
              <w:jc w:val="center"/>
              <w:outlineLvl w:val="2"/>
              <w:rPr>
                <w:sz w:val="24"/>
              </w:rPr>
            </w:pPr>
            <w:r>
              <w:rPr>
                <w:sz w:val="24"/>
              </w:rPr>
              <w:t>1</w:t>
            </w:r>
          </w:p>
        </w:tc>
      </w:tr>
      <w:tr w:rsidR="00D10221" w:rsidRPr="000C7112" w:rsidTr="00D10221">
        <w:trPr>
          <w:trHeight w:val="335"/>
        </w:trPr>
        <w:tc>
          <w:tcPr>
            <w:tcW w:w="15593" w:type="dxa"/>
            <w:gridSpan w:val="11"/>
            <w:tcBorders>
              <w:top w:val="single" w:sz="4" w:space="0" w:color="000000"/>
              <w:left w:val="single" w:sz="4" w:space="0" w:color="000000"/>
              <w:bottom w:val="single" w:sz="4" w:space="0" w:color="000000"/>
              <w:right w:val="single" w:sz="4" w:space="0" w:color="000000"/>
            </w:tcBorders>
          </w:tcPr>
          <w:p w:rsidR="00D10221" w:rsidRPr="00D10221" w:rsidRDefault="00D10221" w:rsidP="00D10221">
            <w:pPr>
              <w:widowControl w:val="0"/>
              <w:jc w:val="center"/>
              <w:outlineLvl w:val="2"/>
              <w:rPr>
                <w:bCs/>
                <w:sz w:val="28"/>
                <w:szCs w:val="28"/>
              </w:rPr>
            </w:pPr>
            <w:r w:rsidRPr="00D10221">
              <w:rPr>
                <w:sz w:val="24"/>
                <w:szCs w:val="24"/>
              </w:rPr>
              <w:t>Задача 2 комплекса процессных мероприятий «</w:t>
            </w:r>
            <w:r w:rsidRPr="00547F7D">
              <w:rPr>
                <w:bCs/>
                <w:sz w:val="22"/>
                <w:szCs w:val="22"/>
              </w:rPr>
              <w:t>«Повышение уровня благоустройства территории Вознесенского сельского поселения»</w:t>
            </w:r>
          </w:p>
        </w:tc>
      </w:tr>
      <w:tr w:rsidR="00D10221" w:rsidRPr="000C7112" w:rsidTr="00091AA0">
        <w:trPr>
          <w:trHeight w:val="804"/>
        </w:trPr>
        <w:tc>
          <w:tcPr>
            <w:tcW w:w="660" w:type="dxa"/>
            <w:tcBorders>
              <w:top w:val="single" w:sz="4" w:space="0" w:color="000000"/>
              <w:left w:val="single" w:sz="4" w:space="0" w:color="000000"/>
              <w:bottom w:val="single" w:sz="4" w:space="0" w:color="000000"/>
              <w:right w:val="single" w:sz="4" w:space="0" w:color="000000"/>
            </w:tcBorders>
          </w:tcPr>
          <w:p w:rsidR="00D10221" w:rsidRPr="000C7112" w:rsidRDefault="00D10221" w:rsidP="00091AA0">
            <w:pPr>
              <w:widowControl w:val="0"/>
              <w:spacing w:line="216" w:lineRule="auto"/>
              <w:jc w:val="center"/>
              <w:outlineLvl w:val="2"/>
              <w:rPr>
                <w:sz w:val="24"/>
              </w:rPr>
            </w:pPr>
            <w:r>
              <w:rPr>
                <w:sz w:val="24"/>
              </w:rPr>
              <w:t>2.1.</w:t>
            </w:r>
          </w:p>
        </w:tc>
        <w:tc>
          <w:tcPr>
            <w:tcW w:w="3439" w:type="dxa"/>
            <w:tcBorders>
              <w:top w:val="single" w:sz="4" w:space="0" w:color="000000"/>
              <w:left w:val="single" w:sz="4" w:space="0" w:color="000000"/>
              <w:bottom w:val="single" w:sz="4" w:space="0" w:color="000000"/>
              <w:right w:val="single" w:sz="4" w:space="0" w:color="000000"/>
            </w:tcBorders>
          </w:tcPr>
          <w:p w:rsidR="00D10221" w:rsidRPr="00EE63E8" w:rsidRDefault="00D10221" w:rsidP="00C04D0A">
            <w:pPr>
              <w:widowControl w:val="0"/>
              <w:spacing w:line="216" w:lineRule="auto"/>
              <w:jc w:val="both"/>
              <w:outlineLvl w:val="2"/>
              <w:rPr>
                <w:sz w:val="24"/>
              </w:rPr>
            </w:pPr>
            <w:r>
              <w:rPr>
                <w:sz w:val="24"/>
              </w:rPr>
              <w:t xml:space="preserve">Обеспечение </w:t>
            </w:r>
            <w:r w:rsidR="00C04D0A">
              <w:rPr>
                <w:sz w:val="24"/>
              </w:rPr>
              <w:t xml:space="preserve">мероприятий по </w:t>
            </w:r>
            <w:r>
              <w:rPr>
                <w:sz w:val="24"/>
              </w:rPr>
              <w:t>содержани</w:t>
            </w:r>
            <w:r w:rsidR="00C04D0A">
              <w:rPr>
                <w:sz w:val="24"/>
              </w:rPr>
              <w:t>ю</w:t>
            </w:r>
            <w:r>
              <w:rPr>
                <w:sz w:val="24"/>
              </w:rPr>
              <w:t xml:space="preserve"> и обслуживани</w:t>
            </w:r>
            <w:r w:rsidR="00C04D0A">
              <w:rPr>
                <w:sz w:val="24"/>
              </w:rPr>
              <w:t>ю</w:t>
            </w:r>
            <w:r>
              <w:rPr>
                <w:sz w:val="24"/>
              </w:rPr>
              <w:t xml:space="preserve"> сетей уличного освещения</w:t>
            </w:r>
          </w:p>
        </w:tc>
        <w:tc>
          <w:tcPr>
            <w:tcW w:w="1571" w:type="dxa"/>
            <w:tcBorders>
              <w:top w:val="single" w:sz="4" w:space="0" w:color="000000"/>
              <w:left w:val="single" w:sz="4" w:space="0" w:color="000000"/>
              <w:bottom w:val="single" w:sz="4" w:space="0" w:color="000000"/>
              <w:right w:val="single" w:sz="4" w:space="0" w:color="000000"/>
            </w:tcBorders>
          </w:tcPr>
          <w:p w:rsidR="00D10221" w:rsidRPr="000C7112" w:rsidRDefault="00D10221" w:rsidP="00091AA0">
            <w:pPr>
              <w:widowControl w:val="0"/>
              <w:spacing w:line="216" w:lineRule="auto"/>
              <w:jc w:val="center"/>
              <w:outlineLvl w:val="2"/>
              <w:rPr>
                <w:sz w:val="24"/>
              </w:rPr>
            </w:pPr>
            <w:r w:rsidRPr="000C7112">
              <w:rPr>
                <w:sz w:val="24"/>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tcPr>
          <w:p w:rsidR="00D10221" w:rsidRPr="000C7112" w:rsidRDefault="00D10221" w:rsidP="00D10221">
            <w:pPr>
              <w:widowControl w:val="0"/>
              <w:spacing w:line="216" w:lineRule="auto"/>
              <w:jc w:val="both"/>
              <w:outlineLvl w:val="2"/>
              <w:rPr>
                <w:sz w:val="24"/>
              </w:rPr>
            </w:pPr>
            <w:r w:rsidRPr="000C7112">
              <w:t xml:space="preserve">Количество </w:t>
            </w:r>
            <w:r w:rsidRPr="00EE63E8">
              <w:t>мероприяти</w:t>
            </w:r>
            <w:r>
              <w:t>й</w:t>
            </w:r>
            <w:r w:rsidRPr="00EE63E8">
              <w:t xml:space="preserve"> по </w:t>
            </w:r>
            <w:r>
              <w:t xml:space="preserve">обслуживанию сетей уличного освещения, оплаты за электроэнергию </w:t>
            </w:r>
          </w:p>
        </w:tc>
        <w:tc>
          <w:tcPr>
            <w:tcW w:w="998" w:type="dxa"/>
            <w:tcBorders>
              <w:top w:val="single" w:sz="4" w:space="0" w:color="000000"/>
              <w:left w:val="single" w:sz="4" w:space="0" w:color="000000"/>
              <w:bottom w:val="single" w:sz="4" w:space="0" w:color="000000"/>
              <w:right w:val="single" w:sz="4" w:space="0" w:color="000000"/>
            </w:tcBorders>
          </w:tcPr>
          <w:p w:rsidR="00D10221" w:rsidRPr="000C7112" w:rsidRDefault="00D10221" w:rsidP="00091AA0">
            <w:pPr>
              <w:widowControl w:val="0"/>
              <w:spacing w:line="216" w:lineRule="auto"/>
              <w:jc w:val="center"/>
              <w:outlineLvl w:val="2"/>
              <w:rPr>
                <w:sz w:val="24"/>
              </w:rPr>
            </w:pPr>
            <w:r w:rsidRPr="000C7112">
              <w:rPr>
                <w:sz w:val="24"/>
              </w:rPr>
              <w:t>единиц</w:t>
            </w:r>
          </w:p>
        </w:tc>
        <w:tc>
          <w:tcPr>
            <w:tcW w:w="855" w:type="dxa"/>
            <w:tcBorders>
              <w:top w:val="single" w:sz="4" w:space="0" w:color="000000"/>
              <w:left w:val="single" w:sz="4" w:space="0" w:color="000000"/>
              <w:bottom w:val="single" w:sz="4" w:space="0" w:color="000000"/>
              <w:right w:val="single" w:sz="4" w:space="0" w:color="000000"/>
            </w:tcBorders>
          </w:tcPr>
          <w:p w:rsidR="00D10221" w:rsidRPr="000C7112" w:rsidRDefault="00D10221" w:rsidP="00091AA0">
            <w:pPr>
              <w:widowControl w:val="0"/>
              <w:spacing w:line="216" w:lineRule="auto"/>
              <w:jc w:val="center"/>
              <w:outlineLvl w:val="2"/>
              <w:rPr>
                <w:sz w:val="24"/>
              </w:rPr>
            </w:pPr>
            <w:r>
              <w:rPr>
                <w:sz w:val="24"/>
              </w:rPr>
              <w:t>1</w:t>
            </w:r>
          </w:p>
        </w:tc>
        <w:tc>
          <w:tcPr>
            <w:tcW w:w="859" w:type="dxa"/>
            <w:tcBorders>
              <w:top w:val="single" w:sz="4" w:space="0" w:color="000000"/>
              <w:left w:val="single" w:sz="4" w:space="0" w:color="000000"/>
              <w:bottom w:val="single" w:sz="4" w:space="0" w:color="000000"/>
              <w:right w:val="single" w:sz="4" w:space="0" w:color="000000"/>
            </w:tcBorders>
          </w:tcPr>
          <w:p w:rsidR="00D10221" w:rsidRPr="000C7112" w:rsidRDefault="00D10221" w:rsidP="00091AA0">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D10221" w:rsidRPr="000C7112" w:rsidRDefault="00D10221" w:rsidP="00091AA0">
            <w:pPr>
              <w:widowControl w:val="0"/>
              <w:spacing w:line="216" w:lineRule="auto"/>
              <w:jc w:val="center"/>
              <w:outlineLvl w:val="2"/>
              <w:rPr>
                <w:sz w:val="24"/>
              </w:rPr>
            </w:pPr>
            <w:r>
              <w:rPr>
                <w:sz w:val="24"/>
              </w:rPr>
              <w:t>1</w:t>
            </w:r>
          </w:p>
        </w:tc>
        <w:tc>
          <w:tcPr>
            <w:tcW w:w="850" w:type="dxa"/>
            <w:tcBorders>
              <w:top w:val="single" w:sz="4" w:space="0" w:color="000000"/>
              <w:left w:val="single" w:sz="4" w:space="0" w:color="000000"/>
              <w:bottom w:val="single" w:sz="4" w:space="0" w:color="000000"/>
              <w:right w:val="single" w:sz="4" w:space="0" w:color="000000"/>
            </w:tcBorders>
          </w:tcPr>
          <w:p w:rsidR="00D10221" w:rsidRPr="000C7112" w:rsidRDefault="00D10221" w:rsidP="00091AA0">
            <w:pPr>
              <w:widowControl w:val="0"/>
              <w:spacing w:line="216" w:lineRule="auto"/>
              <w:jc w:val="center"/>
              <w:outlineLvl w:val="2"/>
              <w:rPr>
                <w:sz w:val="24"/>
              </w:rPr>
            </w:pPr>
            <w:r>
              <w:rPr>
                <w:sz w:val="24"/>
              </w:rPr>
              <w:t>1</w:t>
            </w:r>
          </w:p>
        </w:tc>
        <w:tc>
          <w:tcPr>
            <w:tcW w:w="851" w:type="dxa"/>
            <w:tcBorders>
              <w:top w:val="single" w:sz="4" w:space="0" w:color="000000"/>
              <w:left w:val="single" w:sz="4" w:space="0" w:color="000000"/>
              <w:bottom w:val="single" w:sz="4" w:space="0" w:color="000000"/>
              <w:right w:val="single" w:sz="4" w:space="0" w:color="000000"/>
            </w:tcBorders>
          </w:tcPr>
          <w:p w:rsidR="00D10221" w:rsidRPr="000C7112" w:rsidRDefault="00D10221" w:rsidP="00091AA0">
            <w:pPr>
              <w:widowControl w:val="0"/>
              <w:spacing w:line="216" w:lineRule="auto"/>
              <w:jc w:val="center"/>
              <w:outlineLvl w:val="2"/>
              <w:rPr>
                <w:sz w:val="24"/>
              </w:rPr>
            </w:pPr>
            <w:r>
              <w:rPr>
                <w:sz w:val="24"/>
              </w:rPr>
              <w:t>1</w:t>
            </w:r>
          </w:p>
        </w:tc>
        <w:tc>
          <w:tcPr>
            <w:tcW w:w="828" w:type="dxa"/>
            <w:tcBorders>
              <w:top w:val="single" w:sz="4" w:space="0" w:color="000000"/>
              <w:left w:val="single" w:sz="4" w:space="0" w:color="000000"/>
              <w:bottom w:val="single" w:sz="4" w:space="0" w:color="000000"/>
              <w:right w:val="single" w:sz="4" w:space="0" w:color="000000"/>
            </w:tcBorders>
          </w:tcPr>
          <w:p w:rsidR="00D10221" w:rsidRPr="000C7112" w:rsidRDefault="00D10221" w:rsidP="00091AA0">
            <w:pPr>
              <w:widowControl w:val="0"/>
              <w:spacing w:line="216" w:lineRule="auto"/>
              <w:jc w:val="center"/>
              <w:outlineLvl w:val="2"/>
              <w:rPr>
                <w:sz w:val="24"/>
              </w:rPr>
            </w:pPr>
            <w:r>
              <w:rPr>
                <w:sz w:val="24"/>
              </w:rPr>
              <w:t>1</w:t>
            </w:r>
          </w:p>
        </w:tc>
      </w:tr>
    </w:tbl>
    <w:p w:rsidR="00806761" w:rsidRPr="000C7112" w:rsidRDefault="00806761" w:rsidP="00806761">
      <w:pPr>
        <w:widowControl w:val="0"/>
        <w:spacing w:line="192" w:lineRule="auto"/>
        <w:jc w:val="center"/>
        <w:outlineLvl w:val="2"/>
        <w:rPr>
          <w:sz w:val="28"/>
        </w:rPr>
      </w:pPr>
    </w:p>
    <w:p w:rsidR="00806761" w:rsidRPr="000C7112" w:rsidRDefault="00806761" w:rsidP="00806761">
      <w:pPr>
        <w:widowControl w:val="0"/>
        <w:spacing w:line="192" w:lineRule="auto"/>
        <w:jc w:val="center"/>
        <w:outlineLvl w:val="2"/>
        <w:rPr>
          <w:sz w:val="28"/>
        </w:rPr>
      </w:pPr>
      <w:r w:rsidRPr="000C7112">
        <w:rPr>
          <w:sz w:val="28"/>
        </w:rPr>
        <w:t>4. Финансовое обеспечение комплекса процессных мероприятий</w:t>
      </w:r>
    </w:p>
    <w:p w:rsidR="00806761" w:rsidRPr="000C7112" w:rsidRDefault="00806761" w:rsidP="00806761">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2"/>
        <w:gridCol w:w="5624"/>
        <w:gridCol w:w="13"/>
        <w:gridCol w:w="3099"/>
        <w:gridCol w:w="1417"/>
        <w:gridCol w:w="1276"/>
        <w:gridCol w:w="1417"/>
        <w:gridCol w:w="1560"/>
      </w:tblGrid>
      <w:tr w:rsidR="00806761" w:rsidRPr="000C7112" w:rsidTr="00091AA0">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pPr>
              <w:widowControl w:val="0"/>
              <w:jc w:val="center"/>
              <w:outlineLvl w:val="2"/>
            </w:pPr>
            <w:r w:rsidRPr="000C7112">
              <w:t xml:space="preserve">№ </w:t>
            </w:r>
            <w:proofErr w:type="spellStart"/>
            <w:proofErr w:type="gramStart"/>
            <w:r w:rsidRPr="000C7112">
              <w:t>п</w:t>
            </w:r>
            <w:proofErr w:type="spellEnd"/>
            <w:proofErr w:type="gramEnd"/>
            <w:r w:rsidRPr="000C7112">
              <w:t>/</w:t>
            </w:r>
            <w:proofErr w:type="spellStart"/>
            <w:r w:rsidRPr="000C7112">
              <w:t>п</w:t>
            </w:r>
            <w:proofErr w:type="spellEnd"/>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pPr>
              <w:jc w:val="center"/>
            </w:pPr>
            <w:r w:rsidRPr="000C7112">
              <w:t>Наименование мероприятия (результата)/ источник</w:t>
            </w:r>
          </w:p>
          <w:p w:rsidR="00806761" w:rsidRPr="000C7112" w:rsidRDefault="00806761" w:rsidP="00091AA0">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pPr>
              <w:widowControl w:val="0"/>
              <w:ind w:right="-173"/>
              <w:jc w:val="center"/>
              <w:outlineLvl w:val="2"/>
            </w:pPr>
            <w:r w:rsidRPr="000C7112">
              <w:t>Объем расходов по годам реализации, тыс</w:t>
            </w:r>
            <w:proofErr w:type="gramStart"/>
            <w:r w:rsidRPr="000C7112">
              <w:t>.р</w:t>
            </w:r>
            <w:proofErr w:type="gramEnd"/>
            <w:r w:rsidRPr="000C7112">
              <w:t>ублей</w:t>
            </w:r>
          </w:p>
        </w:tc>
      </w:tr>
      <w:tr w:rsidR="00806761" w:rsidRPr="000C7112" w:rsidTr="00091AA0">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tc>
        <w:tc>
          <w:tcPr>
            <w:tcW w:w="3099" w:type="dxa"/>
            <w:vMerge/>
            <w:tcBorders>
              <w:top w:val="single" w:sz="4" w:space="0" w:color="000000"/>
              <w:left w:val="single" w:sz="4" w:space="0" w:color="000000"/>
              <w:bottom w:val="single" w:sz="4" w:space="0" w:color="000000"/>
              <w:right w:val="single" w:sz="4" w:space="0" w:color="000000"/>
            </w:tcBorders>
          </w:tcPr>
          <w:p w:rsidR="00806761" w:rsidRPr="000C7112" w:rsidRDefault="00806761" w:rsidP="00091AA0"/>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806761" w:rsidRPr="000C7112" w:rsidRDefault="00806761" w:rsidP="00091AA0">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6761" w:rsidRPr="000C7112" w:rsidRDefault="00806761" w:rsidP="00091AA0">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6761" w:rsidRPr="000C7112" w:rsidRDefault="00806761" w:rsidP="00091AA0">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6761" w:rsidRPr="000C7112" w:rsidRDefault="00806761" w:rsidP="00091AA0">
            <w:pPr>
              <w:jc w:val="center"/>
            </w:pPr>
            <w:r w:rsidRPr="000C7112">
              <w:t>Всего</w:t>
            </w:r>
          </w:p>
          <w:p w:rsidR="00806761" w:rsidRPr="000C7112" w:rsidRDefault="00806761" w:rsidP="00091AA0">
            <w:pPr>
              <w:jc w:val="center"/>
            </w:pPr>
          </w:p>
        </w:tc>
      </w:tr>
      <w:tr w:rsidR="00806761" w:rsidRPr="000C7112" w:rsidTr="00091AA0">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pPr>
              <w:widowControl w:val="0"/>
              <w:jc w:val="center"/>
              <w:outlineLvl w:val="2"/>
            </w:pPr>
            <w:r w:rsidRPr="000C7112">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pPr>
              <w:widowControl w:val="0"/>
              <w:ind w:right="-173"/>
              <w:jc w:val="center"/>
              <w:outlineLvl w:val="2"/>
            </w:pPr>
            <w:r w:rsidRPr="000C7112">
              <w:t>2</w:t>
            </w:r>
          </w:p>
        </w:tc>
        <w:tc>
          <w:tcPr>
            <w:tcW w:w="3112" w:type="dxa"/>
            <w:gridSpan w:val="2"/>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pPr>
              <w:widowControl w:val="0"/>
              <w:ind w:right="-173"/>
              <w:jc w:val="center"/>
              <w:outlineLvl w:val="2"/>
            </w:pPr>
            <w:r w:rsidRPr="000C7112">
              <w:t>7</w:t>
            </w:r>
          </w:p>
        </w:tc>
      </w:tr>
      <w:tr w:rsidR="00806761" w:rsidRPr="000C7112" w:rsidTr="00091AA0">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pPr>
              <w:widowControl w:val="0"/>
              <w:jc w:val="center"/>
              <w:outlineLvl w:val="2"/>
            </w:pPr>
            <w:r w:rsidRPr="000C7112">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761" w:rsidRPr="000C7112" w:rsidRDefault="00806761" w:rsidP="00091AA0">
            <w:pPr>
              <w:widowControl w:val="0"/>
              <w:ind w:right="-173"/>
              <w:outlineLvl w:val="2"/>
              <w:rPr>
                <w:b/>
                <w:i/>
              </w:rPr>
            </w:pPr>
            <w:r w:rsidRPr="000C7112">
              <w:rPr>
                <w:b/>
                <w:i/>
              </w:rPr>
              <w:t>Комплекс процессных мероприятий</w:t>
            </w:r>
          </w:p>
          <w:p w:rsidR="00806761" w:rsidRPr="000C7112" w:rsidRDefault="00806761" w:rsidP="00C04D0A">
            <w:pPr>
              <w:widowControl w:val="0"/>
              <w:jc w:val="center"/>
              <w:outlineLvl w:val="2"/>
              <w:rPr>
                <w:b/>
                <w:i/>
              </w:rPr>
            </w:pPr>
            <w:r w:rsidRPr="000C7112">
              <w:rPr>
                <w:b/>
                <w:i/>
              </w:rPr>
              <w:t xml:space="preserve"> </w:t>
            </w:r>
            <w:r w:rsidR="00C04D0A" w:rsidRPr="00547F7D">
              <w:rPr>
                <w:bCs/>
                <w:sz w:val="22"/>
                <w:szCs w:val="22"/>
              </w:rPr>
              <w:t>«Повышение уровня благоустройства территории Вознесенского сельского поселения»</w:t>
            </w:r>
            <w:r w:rsidRPr="000C7112">
              <w:rPr>
                <w:b/>
                <w:i/>
              </w:rPr>
              <w:t xml:space="preserve">, </w:t>
            </w:r>
          </w:p>
          <w:p w:rsidR="00806761" w:rsidRPr="000C7112" w:rsidRDefault="00806761" w:rsidP="00091AA0">
            <w:pPr>
              <w:widowControl w:val="0"/>
              <w:ind w:right="-173"/>
              <w:outlineLvl w:val="2"/>
              <w:rPr>
                <w:b/>
                <w:i/>
              </w:rPr>
            </w:pPr>
            <w:r w:rsidRPr="000C7112">
              <w:rPr>
                <w:b/>
                <w:i/>
              </w:rPr>
              <w:t>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D10221" w:rsidP="00091AA0">
            <w:pPr>
              <w:jc w:val="center"/>
            </w:pPr>
            <w:r>
              <w:t>210,2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D10221" w:rsidP="00091AA0">
            <w:pPr>
              <w:jc w:val="center"/>
            </w:pPr>
            <w:r>
              <w:t>210,2</w:t>
            </w:r>
          </w:p>
        </w:tc>
      </w:tr>
      <w:tr w:rsidR="00806761" w:rsidRPr="000C7112" w:rsidTr="00091AA0">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761" w:rsidRPr="000C7112" w:rsidRDefault="00806761" w:rsidP="00091AA0">
            <w:pPr>
              <w:widowControl w:val="0"/>
              <w:autoSpaceDE w:val="0"/>
              <w:autoSpaceDN w:val="0"/>
              <w:adjustRightInd w:val="0"/>
              <w:rPr>
                <w:sz w:val="24"/>
                <w:szCs w:val="24"/>
              </w:rPr>
            </w:pPr>
            <w:r w:rsidRPr="000C7112">
              <w:rPr>
                <w:sz w:val="24"/>
                <w:szCs w:val="24"/>
              </w:rPr>
              <w:t>Местный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06761" w:rsidRPr="000C7112" w:rsidRDefault="00806761" w:rsidP="00091AA0"/>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D10221" w:rsidP="00091AA0">
            <w:pPr>
              <w:jc w:val="center"/>
            </w:pPr>
            <w:r>
              <w:t>210,2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D10221" w:rsidP="00091AA0">
            <w:pPr>
              <w:jc w:val="center"/>
            </w:pPr>
            <w:r>
              <w:t>210,2</w:t>
            </w:r>
          </w:p>
        </w:tc>
      </w:tr>
      <w:tr w:rsidR="00806761" w:rsidRPr="000C7112" w:rsidTr="00091AA0">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761" w:rsidRPr="000C7112" w:rsidRDefault="00806761" w:rsidP="00091AA0">
            <w:pPr>
              <w:widowControl w:val="0"/>
              <w:autoSpaceDE w:val="0"/>
              <w:autoSpaceDN w:val="0"/>
              <w:adjustRightInd w:val="0"/>
              <w:rPr>
                <w:sz w:val="24"/>
                <w:szCs w:val="24"/>
              </w:rPr>
            </w:pPr>
            <w:r w:rsidRPr="000C7112">
              <w:rPr>
                <w:sz w:val="24"/>
                <w:szCs w:val="24"/>
              </w:rPr>
              <w:t>Областной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06761" w:rsidRPr="000C7112" w:rsidRDefault="00806761" w:rsidP="00091AA0"/>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r>
      <w:tr w:rsidR="00806761" w:rsidRPr="000C7112" w:rsidTr="00091AA0">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761" w:rsidRPr="000C7112" w:rsidRDefault="00806761" w:rsidP="00091AA0">
            <w:pPr>
              <w:widowControl w:val="0"/>
              <w:autoSpaceDE w:val="0"/>
              <w:autoSpaceDN w:val="0"/>
              <w:adjustRightInd w:val="0"/>
              <w:rPr>
                <w:sz w:val="24"/>
                <w:szCs w:val="24"/>
              </w:rPr>
            </w:pPr>
            <w:r w:rsidRPr="000C7112">
              <w:rPr>
                <w:sz w:val="24"/>
                <w:szCs w:val="24"/>
              </w:rPr>
              <w:t>Федеральный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06761" w:rsidRPr="000C7112" w:rsidRDefault="00806761" w:rsidP="00091AA0"/>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r>
      <w:tr w:rsidR="00806761" w:rsidRPr="000C7112" w:rsidTr="00091AA0">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761" w:rsidRPr="000C7112" w:rsidRDefault="00806761" w:rsidP="00091AA0">
            <w:pPr>
              <w:widowControl w:val="0"/>
              <w:autoSpaceDE w:val="0"/>
              <w:autoSpaceDN w:val="0"/>
              <w:adjustRightInd w:val="0"/>
              <w:rPr>
                <w:sz w:val="24"/>
                <w:szCs w:val="24"/>
              </w:rPr>
            </w:pPr>
            <w:r w:rsidRPr="000C7112">
              <w:rPr>
                <w:sz w:val="24"/>
                <w:szCs w:val="24"/>
              </w:rPr>
              <w:t xml:space="preserve">Внебюджетные источники </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06761" w:rsidRPr="000C7112" w:rsidRDefault="00806761" w:rsidP="00091AA0"/>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r>
      <w:tr w:rsidR="00806761" w:rsidRPr="000C7112" w:rsidTr="00091AA0">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pPr>
              <w:widowControl w:val="0"/>
              <w:ind w:right="-173"/>
              <w:outlineLvl w:val="2"/>
            </w:pPr>
            <w:r w:rsidRPr="000C7112">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761" w:rsidRPr="000C7112" w:rsidRDefault="00806761" w:rsidP="00091AA0">
            <w:pPr>
              <w:widowControl w:val="0"/>
              <w:ind w:right="-173"/>
              <w:outlineLvl w:val="2"/>
              <w:rPr>
                <w:i/>
              </w:rPr>
            </w:pPr>
            <w:r w:rsidRPr="000C7112">
              <w:rPr>
                <w:i/>
              </w:rPr>
              <w:t xml:space="preserve">Мероприятие (результат) 1 </w:t>
            </w:r>
          </w:p>
          <w:p w:rsidR="00806761" w:rsidRPr="000C7112" w:rsidRDefault="00C04D0A" w:rsidP="00091AA0">
            <w:pPr>
              <w:widowControl w:val="0"/>
              <w:ind w:right="-173"/>
              <w:outlineLvl w:val="2"/>
              <w:rPr>
                <w:i/>
              </w:rPr>
            </w:pPr>
            <w:r w:rsidRPr="00C04D0A">
              <w:rPr>
                <w:sz w:val="22"/>
                <w:szCs w:val="22"/>
              </w:rPr>
              <w:t xml:space="preserve">Обеспечение </w:t>
            </w:r>
            <w:r w:rsidRPr="00C04D0A">
              <w:rPr>
                <w:bCs/>
                <w:sz w:val="22"/>
                <w:szCs w:val="22"/>
              </w:rPr>
              <w:t>мероприятий по повышению общего уровня благоустройства территории поселения, содержание мест захоронения и памятников</w:t>
            </w:r>
            <w:proofErr w:type="gramStart"/>
            <w:r w:rsidRPr="000C7112">
              <w:rPr>
                <w:i/>
              </w:rPr>
              <w:t xml:space="preserve"> </w:t>
            </w:r>
            <w:r>
              <w:rPr>
                <w:i/>
              </w:rPr>
              <w:t>,</w:t>
            </w:r>
            <w:proofErr w:type="gramEnd"/>
            <w:r w:rsidR="00806761" w:rsidRPr="000C7112">
              <w:rPr>
                <w:i/>
              </w:rPr>
              <w:t>(всего), 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tcPr>
          <w:p w:rsidR="00806761" w:rsidRDefault="00806761" w:rsidP="00091AA0">
            <w:pPr>
              <w:widowControl w:val="0"/>
              <w:ind w:right="-173"/>
              <w:jc w:val="center"/>
              <w:outlineLvl w:val="2"/>
            </w:pPr>
            <w:r w:rsidRPr="000C7112">
              <w:t>Х</w:t>
            </w:r>
          </w:p>
          <w:p w:rsidR="00C04D0A" w:rsidRDefault="00C04D0A" w:rsidP="00091AA0">
            <w:pPr>
              <w:widowControl w:val="0"/>
              <w:ind w:right="-173"/>
              <w:jc w:val="center"/>
              <w:outlineLvl w:val="2"/>
            </w:pPr>
          </w:p>
          <w:p w:rsidR="00C04D0A" w:rsidRDefault="00C04D0A" w:rsidP="00091AA0">
            <w:pPr>
              <w:widowControl w:val="0"/>
              <w:ind w:right="-173"/>
              <w:jc w:val="center"/>
              <w:outlineLvl w:val="2"/>
            </w:pPr>
          </w:p>
          <w:p w:rsidR="00C04D0A" w:rsidRDefault="00C04D0A" w:rsidP="00091AA0">
            <w:pPr>
              <w:widowControl w:val="0"/>
              <w:ind w:right="-173"/>
              <w:jc w:val="center"/>
              <w:outlineLvl w:val="2"/>
            </w:pPr>
          </w:p>
          <w:p w:rsidR="00C04D0A" w:rsidRPr="000C7112" w:rsidRDefault="00C04D0A" w:rsidP="00C04D0A">
            <w:pPr>
              <w:widowControl w:val="0"/>
              <w:ind w:right="-173"/>
              <w:jc w:val="center"/>
              <w:outlineLvl w:val="2"/>
            </w:pPr>
            <w:r>
              <w:lastRenderedPageBreak/>
              <w:t>951 0503 0540222310 240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C04D0A" w:rsidP="00091AA0">
            <w:pPr>
              <w:jc w:val="center"/>
            </w:pPr>
            <w:r>
              <w:lastRenderedPageBreak/>
              <w:t>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C04D0A" w:rsidP="00091AA0">
            <w:pPr>
              <w:jc w:val="center"/>
            </w:pPr>
            <w:r>
              <w:t>15,0</w:t>
            </w:r>
          </w:p>
        </w:tc>
      </w:tr>
      <w:tr w:rsidR="00806761" w:rsidRPr="000C7112" w:rsidTr="00C04D0A">
        <w:trPr>
          <w:trHeight w:val="255"/>
        </w:trPr>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tc>
        <w:tc>
          <w:tcPr>
            <w:tcW w:w="562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806761" w:rsidRPr="000C7112" w:rsidRDefault="00806761" w:rsidP="00091AA0">
            <w:pPr>
              <w:widowControl w:val="0"/>
              <w:autoSpaceDE w:val="0"/>
              <w:autoSpaceDN w:val="0"/>
              <w:adjustRightInd w:val="0"/>
              <w:rPr>
                <w:sz w:val="24"/>
                <w:szCs w:val="24"/>
              </w:rPr>
            </w:pPr>
            <w:r w:rsidRPr="000C7112">
              <w:rPr>
                <w:sz w:val="24"/>
                <w:szCs w:val="24"/>
              </w:rPr>
              <w:t>Местный бюджет</w:t>
            </w:r>
          </w:p>
        </w:tc>
        <w:tc>
          <w:tcPr>
            <w:tcW w:w="3112" w:type="dxa"/>
            <w:gridSpan w:val="2"/>
            <w:vMerge/>
            <w:tcBorders>
              <w:top w:val="single" w:sz="4" w:space="0" w:color="000000"/>
              <w:left w:val="single" w:sz="4" w:space="0" w:color="000000"/>
              <w:bottom w:val="single" w:sz="4" w:space="0" w:color="auto"/>
              <w:right w:val="single" w:sz="4" w:space="0" w:color="000000"/>
            </w:tcBorders>
          </w:tcPr>
          <w:p w:rsidR="00806761" w:rsidRPr="000C7112" w:rsidRDefault="00806761" w:rsidP="00091AA0"/>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806761" w:rsidRPr="00806761" w:rsidRDefault="00C04D0A" w:rsidP="00091AA0">
            <w:pPr>
              <w:jc w:val="center"/>
            </w:pPr>
            <w:r>
              <w:t>15,0</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806761" w:rsidRPr="00806761" w:rsidRDefault="00806761" w:rsidP="00091AA0">
            <w:pPr>
              <w:jc w:val="center"/>
            </w:pPr>
            <w:r>
              <w:t>0,0</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806761" w:rsidRPr="00806761" w:rsidRDefault="00806761" w:rsidP="00091AA0">
            <w:pPr>
              <w:jc w:val="center"/>
            </w:pPr>
            <w:r>
              <w:t>0,0</w:t>
            </w:r>
          </w:p>
        </w:tc>
        <w:tc>
          <w:tcPr>
            <w:tcW w:w="1560" w:type="dxa"/>
            <w:tcBorders>
              <w:top w:val="single" w:sz="4" w:space="0" w:color="000000"/>
              <w:left w:val="single" w:sz="4" w:space="0" w:color="000000"/>
              <w:bottom w:val="single" w:sz="4" w:space="0" w:color="auto"/>
              <w:right w:val="single" w:sz="4" w:space="0" w:color="000000"/>
            </w:tcBorders>
            <w:shd w:val="clear" w:color="auto" w:fill="auto"/>
          </w:tcPr>
          <w:p w:rsidR="00806761" w:rsidRPr="00806761" w:rsidRDefault="00C04D0A" w:rsidP="00091AA0">
            <w:pPr>
              <w:jc w:val="center"/>
            </w:pPr>
            <w:r>
              <w:t>15,0</w:t>
            </w:r>
          </w:p>
        </w:tc>
      </w:tr>
      <w:tr w:rsidR="00806761" w:rsidRPr="000C7112" w:rsidTr="00C04D0A">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761" w:rsidRPr="000C7112" w:rsidRDefault="00806761" w:rsidP="00091AA0">
            <w:pPr>
              <w:widowControl w:val="0"/>
              <w:autoSpaceDE w:val="0"/>
              <w:autoSpaceDN w:val="0"/>
              <w:adjustRightInd w:val="0"/>
              <w:rPr>
                <w:sz w:val="24"/>
                <w:szCs w:val="24"/>
              </w:rPr>
            </w:pPr>
            <w:r w:rsidRPr="000C7112">
              <w:rPr>
                <w:sz w:val="24"/>
                <w:szCs w:val="24"/>
              </w:rPr>
              <w:t>Областной бюджет</w:t>
            </w:r>
          </w:p>
        </w:tc>
        <w:tc>
          <w:tcPr>
            <w:tcW w:w="3112" w:type="dxa"/>
            <w:gridSpan w:val="2"/>
            <w:tcBorders>
              <w:top w:val="single" w:sz="4" w:space="0" w:color="auto"/>
              <w:left w:val="single" w:sz="4" w:space="0" w:color="000000"/>
              <w:bottom w:val="single" w:sz="4" w:space="0" w:color="auto"/>
              <w:right w:val="single" w:sz="4" w:space="0" w:color="000000"/>
            </w:tcBorders>
          </w:tcPr>
          <w:p w:rsidR="00806761" w:rsidRPr="000C7112" w:rsidRDefault="00806761" w:rsidP="00091AA0"/>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r>
      <w:tr w:rsidR="00806761" w:rsidRPr="000C7112" w:rsidTr="00C04D0A">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761" w:rsidRPr="000C7112" w:rsidRDefault="00806761" w:rsidP="00091AA0">
            <w:pPr>
              <w:widowControl w:val="0"/>
              <w:autoSpaceDE w:val="0"/>
              <w:autoSpaceDN w:val="0"/>
              <w:adjustRightInd w:val="0"/>
              <w:rPr>
                <w:sz w:val="24"/>
                <w:szCs w:val="24"/>
              </w:rPr>
            </w:pPr>
            <w:r w:rsidRPr="000C7112">
              <w:rPr>
                <w:sz w:val="24"/>
                <w:szCs w:val="24"/>
              </w:rPr>
              <w:t>Федеральный бюджет</w:t>
            </w:r>
          </w:p>
        </w:tc>
        <w:tc>
          <w:tcPr>
            <w:tcW w:w="3112" w:type="dxa"/>
            <w:gridSpan w:val="2"/>
            <w:tcBorders>
              <w:top w:val="single" w:sz="4" w:space="0" w:color="auto"/>
              <w:left w:val="single" w:sz="4" w:space="0" w:color="000000"/>
              <w:bottom w:val="single" w:sz="4" w:space="0" w:color="auto"/>
              <w:right w:val="single" w:sz="4" w:space="0" w:color="000000"/>
            </w:tcBorders>
          </w:tcPr>
          <w:p w:rsidR="00806761" w:rsidRPr="000C7112" w:rsidRDefault="00806761" w:rsidP="00091AA0"/>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r>
      <w:tr w:rsidR="00806761" w:rsidRPr="000C7112" w:rsidTr="00C04D0A">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761" w:rsidRPr="000C7112" w:rsidRDefault="00806761" w:rsidP="00091AA0">
            <w:r w:rsidRPr="000C7112">
              <w:t>Внебюджетные источники</w:t>
            </w:r>
          </w:p>
        </w:tc>
        <w:tc>
          <w:tcPr>
            <w:tcW w:w="3112" w:type="dxa"/>
            <w:gridSpan w:val="2"/>
            <w:tcBorders>
              <w:top w:val="single" w:sz="4" w:space="0" w:color="auto"/>
              <w:left w:val="single" w:sz="4" w:space="0" w:color="000000"/>
              <w:bottom w:val="single" w:sz="4" w:space="0" w:color="000000"/>
              <w:right w:val="single" w:sz="4" w:space="0" w:color="000000"/>
            </w:tcBorders>
          </w:tcPr>
          <w:p w:rsidR="00806761" w:rsidRPr="000C7112" w:rsidRDefault="00806761" w:rsidP="00091AA0"/>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r>
      <w:tr w:rsidR="00C04D0A" w:rsidRPr="000C7112" w:rsidTr="00091AA0">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C04D0A" w:rsidRPr="000C7112" w:rsidRDefault="00C04D0A" w:rsidP="00091AA0">
            <w:r>
              <w:t>3.</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D0A" w:rsidRPr="000C7112" w:rsidRDefault="00C04D0A" w:rsidP="00091AA0">
            <w:pPr>
              <w:widowControl w:val="0"/>
              <w:ind w:right="-173"/>
              <w:outlineLvl w:val="2"/>
              <w:rPr>
                <w:i/>
              </w:rPr>
            </w:pPr>
            <w:r w:rsidRPr="000C7112">
              <w:rPr>
                <w:i/>
              </w:rPr>
              <w:t xml:space="preserve">Мероприятие (результат) 1 </w:t>
            </w:r>
          </w:p>
          <w:p w:rsidR="00C04D0A" w:rsidRPr="000C7112" w:rsidRDefault="00C04D0A" w:rsidP="00091AA0">
            <w:pPr>
              <w:widowControl w:val="0"/>
              <w:ind w:right="-173"/>
              <w:outlineLvl w:val="2"/>
              <w:rPr>
                <w:i/>
              </w:rPr>
            </w:pPr>
            <w:r>
              <w:rPr>
                <w:sz w:val="24"/>
              </w:rPr>
              <w:t>Обеспечение мероприятий по содержанию и обслуживанию сетей уличного освещения</w:t>
            </w:r>
            <w:proofErr w:type="gramStart"/>
            <w:r w:rsidRPr="000C7112">
              <w:rPr>
                <w:i/>
              </w:rPr>
              <w:t xml:space="preserve"> </w:t>
            </w:r>
            <w:r>
              <w:rPr>
                <w:i/>
              </w:rPr>
              <w:t>,</w:t>
            </w:r>
            <w:proofErr w:type="gramEnd"/>
            <w:r w:rsidRPr="000C7112">
              <w:rPr>
                <w:i/>
              </w:rPr>
              <w:t>(всего), в том числе:</w:t>
            </w:r>
          </w:p>
        </w:tc>
        <w:tc>
          <w:tcPr>
            <w:tcW w:w="3112" w:type="dxa"/>
            <w:gridSpan w:val="2"/>
            <w:tcBorders>
              <w:top w:val="single" w:sz="4" w:space="0" w:color="000000"/>
              <w:left w:val="single" w:sz="4" w:space="0" w:color="000000"/>
              <w:bottom w:val="single" w:sz="4" w:space="0" w:color="000000"/>
              <w:right w:val="single" w:sz="4" w:space="0" w:color="000000"/>
            </w:tcBorders>
          </w:tcPr>
          <w:p w:rsidR="00C04D0A" w:rsidRPr="000C7112" w:rsidRDefault="00C04D0A" w:rsidP="00091AA0"/>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t>195,2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C04D0A">
            <w:pPr>
              <w:jc w:val="center"/>
            </w:pPr>
            <w:r>
              <w:t>195,2</w:t>
            </w:r>
          </w:p>
        </w:tc>
      </w:tr>
      <w:tr w:rsidR="00C04D0A" w:rsidRPr="000C7112" w:rsidTr="00091AA0">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C04D0A" w:rsidRPr="000C7112" w:rsidRDefault="00C04D0A" w:rsidP="00091AA0"/>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D0A" w:rsidRPr="000C7112" w:rsidRDefault="00C04D0A" w:rsidP="00091AA0">
            <w:pPr>
              <w:widowControl w:val="0"/>
              <w:autoSpaceDE w:val="0"/>
              <w:autoSpaceDN w:val="0"/>
              <w:adjustRightInd w:val="0"/>
              <w:rPr>
                <w:sz w:val="24"/>
                <w:szCs w:val="24"/>
              </w:rPr>
            </w:pPr>
            <w:r w:rsidRPr="000C7112">
              <w:rPr>
                <w:sz w:val="24"/>
                <w:szCs w:val="24"/>
              </w:rPr>
              <w:t>Местный бюджет</w:t>
            </w:r>
          </w:p>
        </w:tc>
        <w:tc>
          <w:tcPr>
            <w:tcW w:w="3112" w:type="dxa"/>
            <w:gridSpan w:val="2"/>
            <w:tcBorders>
              <w:top w:val="single" w:sz="4" w:space="0" w:color="000000"/>
              <w:left w:val="single" w:sz="4" w:space="0" w:color="000000"/>
              <w:bottom w:val="single" w:sz="4" w:space="0" w:color="000000"/>
              <w:right w:val="single" w:sz="4" w:space="0" w:color="000000"/>
            </w:tcBorders>
          </w:tcPr>
          <w:p w:rsidR="00C04D0A" w:rsidRPr="000C7112" w:rsidRDefault="00C04D0A" w:rsidP="00C04D0A">
            <w:pPr>
              <w:jc w:val="center"/>
            </w:pPr>
            <w:r>
              <w:t>951 0503 0540222320 240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t>195,2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t>195,2</w:t>
            </w:r>
          </w:p>
        </w:tc>
      </w:tr>
      <w:tr w:rsidR="00C04D0A" w:rsidRPr="000C7112" w:rsidTr="00091AA0">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C04D0A" w:rsidRPr="000C7112" w:rsidRDefault="00C04D0A" w:rsidP="00091AA0"/>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D0A" w:rsidRPr="000C7112" w:rsidRDefault="00C04D0A" w:rsidP="00091AA0">
            <w:pPr>
              <w:widowControl w:val="0"/>
              <w:autoSpaceDE w:val="0"/>
              <w:autoSpaceDN w:val="0"/>
              <w:adjustRightInd w:val="0"/>
              <w:rPr>
                <w:sz w:val="24"/>
                <w:szCs w:val="24"/>
              </w:rPr>
            </w:pPr>
            <w:r w:rsidRPr="000C7112">
              <w:rPr>
                <w:sz w:val="24"/>
                <w:szCs w:val="24"/>
              </w:rPr>
              <w:t>Областной бюджет</w:t>
            </w:r>
          </w:p>
        </w:tc>
        <w:tc>
          <w:tcPr>
            <w:tcW w:w="3112" w:type="dxa"/>
            <w:gridSpan w:val="2"/>
            <w:tcBorders>
              <w:top w:val="single" w:sz="4" w:space="0" w:color="000000"/>
              <w:left w:val="single" w:sz="4" w:space="0" w:color="000000"/>
              <w:bottom w:val="single" w:sz="4" w:space="0" w:color="000000"/>
              <w:right w:val="single" w:sz="4" w:space="0" w:color="000000"/>
            </w:tcBorders>
          </w:tcPr>
          <w:p w:rsidR="00C04D0A" w:rsidRPr="000C7112" w:rsidRDefault="00C04D0A" w:rsidP="00091AA0"/>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rsidRPr="00806761">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rsidRPr="00806761">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rsidRPr="00806761">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rsidRPr="00806761">
              <w:t>0,0</w:t>
            </w:r>
          </w:p>
        </w:tc>
      </w:tr>
      <w:tr w:rsidR="00C04D0A" w:rsidRPr="000C7112" w:rsidTr="00091AA0">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C04D0A" w:rsidRPr="000C7112" w:rsidRDefault="00C04D0A" w:rsidP="00091AA0"/>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D0A" w:rsidRPr="000C7112" w:rsidRDefault="00C04D0A" w:rsidP="00091AA0">
            <w:pPr>
              <w:widowControl w:val="0"/>
              <w:autoSpaceDE w:val="0"/>
              <w:autoSpaceDN w:val="0"/>
              <w:adjustRightInd w:val="0"/>
              <w:rPr>
                <w:sz w:val="24"/>
                <w:szCs w:val="24"/>
              </w:rPr>
            </w:pPr>
            <w:r w:rsidRPr="000C7112">
              <w:rPr>
                <w:sz w:val="24"/>
                <w:szCs w:val="24"/>
              </w:rPr>
              <w:t>Федеральный бюджет</w:t>
            </w:r>
          </w:p>
        </w:tc>
        <w:tc>
          <w:tcPr>
            <w:tcW w:w="3112" w:type="dxa"/>
            <w:gridSpan w:val="2"/>
            <w:tcBorders>
              <w:top w:val="single" w:sz="4" w:space="0" w:color="000000"/>
              <w:left w:val="single" w:sz="4" w:space="0" w:color="000000"/>
              <w:bottom w:val="single" w:sz="4" w:space="0" w:color="000000"/>
              <w:right w:val="single" w:sz="4" w:space="0" w:color="000000"/>
            </w:tcBorders>
          </w:tcPr>
          <w:p w:rsidR="00C04D0A" w:rsidRPr="000C7112" w:rsidRDefault="00C04D0A" w:rsidP="00091AA0"/>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rsidRPr="00806761">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rsidRPr="00806761">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rsidRPr="00806761">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rsidRPr="00806761">
              <w:t>0,0</w:t>
            </w:r>
          </w:p>
        </w:tc>
      </w:tr>
      <w:tr w:rsidR="00C04D0A" w:rsidRPr="000C7112" w:rsidTr="00091AA0">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C04D0A" w:rsidRPr="000C7112" w:rsidRDefault="00C04D0A" w:rsidP="00091AA0"/>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D0A" w:rsidRPr="000C7112" w:rsidRDefault="00C04D0A" w:rsidP="00091AA0">
            <w:r w:rsidRPr="000C7112">
              <w:t>Внебюджетные источники</w:t>
            </w:r>
          </w:p>
        </w:tc>
        <w:tc>
          <w:tcPr>
            <w:tcW w:w="3112" w:type="dxa"/>
            <w:gridSpan w:val="2"/>
            <w:tcBorders>
              <w:top w:val="single" w:sz="4" w:space="0" w:color="000000"/>
              <w:left w:val="single" w:sz="4" w:space="0" w:color="000000"/>
              <w:bottom w:val="single" w:sz="4" w:space="0" w:color="000000"/>
              <w:right w:val="single" w:sz="4" w:space="0" w:color="000000"/>
            </w:tcBorders>
          </w:tcPr>
          <w:p w:rsidR="00C04D0A" w:rsidRPr="000C7112" w:rsidRDefault="00C04D0A" w:rsidP="00091AA0"/>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rsidRPr="00806761">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rsidRPr="00806761">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rsidRPr="00806761">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rsidRPr="00806761">
              <w:t>0,0</w:t>
            </w:r>
          </w:p>
        </w:tc>
      </w:tr>
    </w:tbl>
    <w:p w:rsidR="00806761" w:rsidRPr="000C7112" w:rsidRDefault="00806761" w:rsidP="00806761">
      <w:pPr>
        <w:jc w:val="center"/>
        <w:rPr>
          <w:sz w:val="28"/>
          <w:szCs w:val="28"/>
        </w:rPr>
      </w:pPr>
    </w:p>
    <w:p w:rsidR="00806761" w:rsidRPr="000C7112" w:rsidRDefault="00806761" w:rsidP="00806761">
      <w:pPr>
        <w:jc w:val="center"/>
        <w:rPr>
          <w:color w:val="FF0000"/>
          <w:sz w:val="28"/>
          <w:szCs w:val="28"/>
        </w:rPr>
      </w:pPr>
      <w:r w:rsidRPr="000C7112">
        <w:rPr>
          <w:sz w:val="28"/>
          <w:szCs w:val="28"/>
        </w:rPr>
        <w:t xml:space="preserve">5. План реализации комплекса процессных мероприятий на 2025 – 2027годы </w:t>
      </w:r>
    </w:p>
    <w:p w:rsidR="00806761" w:rsidRPr="000C7112" w:rsidRDefault="00806761" w:rsidP="00806761"/>
    <w:tbl>
      <w:tblPr>
        <w:tblW w:w="0" w:type="auto"/>
        <w:jc w:val="center"/>
        <w:tblLayout w:type="fixed"/>
        <w:tblLook w:val="04A0"/>
      </w:tblPr>
      <w:tblGrid>
        <w:gridCol w:w="903"/>
        <w:gridCol w:w="3781"/>
        <w:gridCol w:w="2024"/>
        <w:gridCol w:w="4826"/>
        <w:gridCol w:w="1701"/>
        <w:gridCol w:w="922"/>
      </w:tblGrid>
      <w:tr w:rsidR="00806761" w:rsidRPr="000C7112" w:rsidTr="00091AA0">
        <w:trPr>
          <w:trHeight w:val="646"/>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06761" w:rsidRPr="000C7112" w:rsidRDefault="00806761" w:rsidP="00091AA0">
            <w:r w:rsidRPr="000C7112">
              <w:t xml:space="preserve">№ </w:t>
            </w:r>
            <w:r w:rsidRPr="000C7112">
              <w:br/>
            </w:r>
            <w:proofErr w:type="spellStart"/>
            <w:proofErr w:type="gramStart"/>
            <w:r w:rsidRPr="000C7112">
              <w:t>п</w:t>
            </w:r>
            <w:proofErr w:type="spellEnd"/>
            <w:proofErr w:type="gramEnd"/>
            <w:r w:rsidRPr="000C7112">
              <w:t>/</w:t>
            </w:r>
            <w:proofErr w:type="spellStart"/>
            <w:r w:rsidRPr="000C7112">
              <w:t>п</w:t>
            </w:r>
            <w:proofErr w:type="spellEnd"/>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r w:rsidRPr="000C7112">
              <w:t>Задача, мероприятие (результат) /</w:t>
            </w:r>
          </w:p>
          <w:p w:rsidR="00806761" w:rsidRPr="000C7112" w:rsidRDefault="00806761" w:rsidP="00091AA0">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r w:rsidRPr="000C7112">
              <w:t>Ответственный исполнитель</w:t>
            </w:r>
          </w:p>
          <w:p w:rsidR="00806761" w:rsidRPr="000C7112" w:rsidRDefault="00806761" w:rsidP="00091AA0">
            <w:proofErr w:type="gramStart"/>
            <w:r w:rsidRPr="000C7112">
              <w:t xml:space="preserve">(ФИО., должность, наименование исполнительного органа Администрации </w:t>
            </w:r>
            <w:r>
              <w:t>Вознесенского</w:t>
            </w:r>
            <w:r w:rsidRPr="000C7112">
              <w:t xml:space="preserve"> сельского поселения, иного муниципального органа, (организации)</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r w:rsidRPr="000C7112">
              <w:t>Вид подтверждающего документа &lt;1&gt;</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r w:rsidRPr="000C7112">
              <w:t>Информационная система</w:t>
            </w:r>
          </w:p>
          <w:p w:rsidR="00806761" w:rsidRPr="000C7112" w:rsidRDefault="00806761" w:rsidP="00091AA0">
            <w:r w:rsidRPr="000C7112">
              <w:t>(источник данных) &lt;2&gt;</w:t>
            </w:r>
          </w:p>
        </w:tc>
      </w:tr>
      <w:tr w:rsidR="00806761" w:rsidRPr="000C7112" w:rsidTr="00091AA0">
        <w:trPr>
          <w:trHeight w:val="27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06761" w:rsidRPr="000C7112" w:rsidRDefault="00806761" w:rsidP="00091AA0">
            <w:r w:rsidRPr="000C7112">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r w:rsidRPr="000C7112">
              <w:t>5</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r w:rsidRPr="000C7112">
              <w:t>6</w:t>
            </w:r>
          </w:p>
        </w:tc>
      </w:tr>
      <w:tr w:rsidR="00806761" w:rsidRPr="000C7112" w:rsidTr="00091AA0">
        <w:trPr>
          <w:trHeight w:val="315"/>
          <w:jc w:val="center"/>
        </w:trPr>
        <w:tc>
          <w:tcPr>
            <w:tcW w:w="14157" w:type="dxa"/>
            <w:gridSpan w:val="6"/>
            <w:tcBorders>
              <w:top w:val="single" w:sz="4" w:space="0" w:color="000000"/>
              <w:left w:val="single" w:sz="4" w:space="0" w:color="000000"/>
              <w:bottom w:val="single" w:sz="4" w:space="0" w:color="000000"/>
              <w:right w:val="single" w:sz="4" w:space="0" w:color="000000"/>
            </w:tcBorders>
            <w:vAlign w:val="center"/>
          </w:tcPr>
          <w:p w:rsidR="00806761" w:rsidRPr="000C7112" w:rsidRDefault="00806761" w:rsidP="00091AA0">
            <w:r w:rsidRPr="000C7112">
              <w:t>1. Задача комплекса процессных мероприятий «</w:t>
            </w:r>
            <w:r w:rsidRPr="00EE63E8">
              <w:rPr>
                <w:sz w:val="24"/>
                <w:szCs w:val="24"/>
              </w:rPr>
              <w:t>Созданы условия для обеспечения качественными коммунальными услугами населения</w:t>
            </w:r>
            <w:r w:rsidRPr="000C7112">
              <w:t>»</w:t>
            </w:r>
          </w:p>
        </w:tc>
      </w:tr>
      <w:tr w:rsidR="00806761" w:rsidRPr="000C7112" w:rsidTr="00091AA0">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06761" w:rsidRPr="000C7112" w:rsidRDefault="00806761" w:rsidP="00091AA0">
            <w:pPr>
              <w:jc w:val="center"/>
            </w:pPr>
            <w:r w:rsidRPr="000C7112">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187471" w:rsidRDefault="00806761" w:rsidP="00091AA0">
            <w:pPr>
              <w:widowControl w:val="0"/>
              <w:ind w:right="-173"/>
              <w:outlineLvl w:val="2"/>
              <w:rPr>
                <w:i/>
              </w:rPr>
            </w:pPr>
            <w:r w:rsidRPr="000C7112">
              <w:rPr>
                <w:b/>
              </w:rPr>
              <w:t xml:space="preserve">Мероприятие (результат) 1.1 </w:t>
            </w:r>
            <w:r w:rsidR="00D10221" w:rsidRPr="00EE63E8">
              <w:rPr>
                <w:sz w:val="24"/>
              </w:rPr>
              <w:t xml:space="preserve">Обеспечение </w:t>
            </w:r>
            <w:r w:rsidR="00D10221">
              <w:rPr>
                <w:bCs/>
              </w:rPr>
              <w:t>м</w:t>
            </w:r>
            <w:r w:rsidR="00D10221" w:rsidRPr="006F53FD">
              <w:rPr>
                <w:bCs/>
              </w:rPr>
              <w:t>ероприяти</w:t>
            </w:r>
            <w:r w:rsidR="00D10221">
              <w:rPr>
                <w:bCs/>
              </w:rPr>
              <w:t>й</w:t>
            </w:r>
            <w:r w:rsidR="00D10221" w:rsidRPr="006F53FD">
              <w:rPr>
                <w:bCs/>
              </w:rPr>
              <w:t xml:space="preserve"> по повышению общего уровня благоустройства территории поселения, содержание мест захоронения и памятников</w:t>
            </w:r>
          </w:p>
          <w:p w:rsidR="00806761" w:rsidRPr="000C7112" w:rsidRDefault="00806761" w:rsidP="00091AA0">
            <w:pPr>
              <w:rPr>
                <w:b/>
                <w:color w:val="FF0000"/>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pPr>
              <w:rPr>
                <w:b/>
              </w:rPr>
            </w:pPr>
            <w:r w:rsidRPr="000C7112">
              <w:rPr>
                <w:b/>
              </w:rPr>
              <w:t>Х</w:t>
            </w:r>
          </w:p>
        </w:tc>
        <w:tc>
          <w:tcPr>
            <w:tcW w:w="4826" w:type="dxa"/>
            <w:tcBorders>
              <w:top w:val="single" w:sz="4" w:space="0" w:color="000000"/>
              <w:left w:val="single" w:sz="4" w:space="0" w:color="000000"/>
              <w:bottom w:val="single" w:sz="4" w:space="0" w:color="000000"/>
              <w:right w:val="single" w:sz="4" w:space="0" w:color="000000"/>
            </w:tcBorders>
          </w:tcPr>
          <w:p w:rsidR="00806761" w:rsidRPr="00806761" w:rsidRDefault="00806761" w:rsidP="00091AA0">
            <w:pPr>
              <w:widowControl w:val="0"/>
              <w:rPr>
                <w:sz w:val="22"/>
                <w:szCs w:val="22"/>
              </w:rPr>
            </w:pPr>
            <w:r w:rsidRPr="00806761">
              <w:rPr>
                <w:sz w:val="22"/>
                <w:szCs w:val="22"/>
              </w:rPr>
              <w:t>Ведущий специалист Администрации Вознесенского сельского поселения Рыбкин А.А.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pPr>
              <w:rPr>
                <w:b/>
              </w:rPr>
            </w:pPr>
            <w:r w:rsidRPr="000C7112">
              <w:rPr>
                <w:b/>
              </w:rPr>
              <w:t>Х</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pPr>
              <w:rPr>
                <w:b/>
              </w:rPr>
            </w:pPr>
            <w:r w:rsidRPr="000C7112">
              <w:rPr>
                <w:b/>
              </w:rPr>
              <w:t>Х</w:t>
            </w:r>
          </w:p>
        </w:tc>
      </w:tr>
      <w:tr w:rsidR="00806761" w:rsidRPr="000C7112" w:rsidTr="00091AA0">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jc w:val="center"/>
            </w:pPr>
            <w:r w:rsidRPr="000C7112">
              <w:t>1.</w:t>
            </w:r>
            <w:r>
              <w:t>1</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r w:rsidRPr="00187471">
              <w:rPr>
                <w:sz w:val="24"/>
              </w:rPr>
              <w:t xml:space="preserve">Контрольная точка 1.1.1 «Собраны плановые значения  о количестве </w:t>
            </w:r>
            <w:r>
              <w:rPr>
                <w:sz w:val="24"/>
              </w:rPr>
              <w:t xml:space="preserve">и </w:t>
            </w:r>
            <w:r w:rsidRPr="00187471">
              <w:rPr>
                <w:sz w:val="24"/>
              </w:rPr>
              <w:t>виде запланированных мероприятий</w:t>
            </w:r>
          </w:p>
        </w:tc>
        <w:tc>
          <w:tcPr>
            <w:tcW w:w="2024"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r w:rsidRPr="000C7112">
              <w:t>декабрь 2025 г.;</w:t>
            </w:r>
          </w:p>
          <w:p w:rsidR="00806761" w:rsidRPr="000C7112" w:rsidRDefault="00806761" w:rsidP="00091AA0">
            <w:r w:rsidRPr="000C7112">
              <w:t>декабрь 2026г.;</w:t>
            </w:r>
          </w:p>
          <w:p w:rsidR="00806761" w:rsidRPr="000C7112" w:rsidRDefault="00806761" w:rsidP="00091AA0">
            <w:r w:rsidRPr="000C7112">
              <w:t>декабрь 2027 г.;</w:t>
            </w:r>
          </w:p>
          <w:p w:rsidR="00806761" w:rsidRPr="000C7112" w:rsidRDefault="00806761" w:rsidP="00091AA0"/>
        </w:tc>
        <w:tc>
          <w:tcPr>
            <w:tcW w:w="4826" w:type="dxa"/>
            <w:tcBorders>
              <w:top w:val="single" w:sz="4" w:space="0" w:color="000000"/>
              <w:left w:val="single" w:sz="4" w:space="0" w:color="000000"/>
              <w:bottom w:val="single" w:sz="4" w:space="0" w:color="000000"/>
              <w:right w:val="single" w:sz="4" w:space="0" w:color="000000"/>
            </w:tcBorders>
          </w:tcPr>
          <w:p w:rsidR="00806761" w:rsidRPr="00806761" w:rsidRDefault="00806761" w:rsidP="00091AA0">
            <w:pPr>
              <w:widowControl w:val="0"/>
              <w:rPr>
                <w:sz w:val="22"/>
                <w:szCs w:val="22"/>
              </w:rPr>
            </w:pPr>
            <w:r w:rsidRPr="00806761">
              <w:rPr>
                <w:sz w:val="22"/>
                <w:szCs w:val="22"/>
              </w:rPr>
              <w:t>Ведущий специалист Администрации Вознесенского сельского поселения Рыбкин А.А.</w:t>
            </w:r>
          </w:p>
        </w:tc>
        <w:tc>
          <w:tcPr>
            <w:tcW w:w="1701"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r w:rsidRPr="000C7112">
              <w:t>–</w:t>
            </w:r>
          </w:p>
        </w:tc>
      </w:tr>
      <w:tr w:rsidR="00806761" w:rsidRPr="000C7112" w:rsidTr="00091AA0">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jc w:val="center"/>
            </w:pPr>
            <w:r w:rsidRPr="000C7112">
              <w:t>1</w:t>
            </w:r>
            <w:r>
              <w:t>.2</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rPr>
                <w:sz w:val="24"/>
              </w:rPr>
            </w:pPr>
            <w:r w:rsidRPr="000C7112">
              <w:rPr>
                <w:sz w:val="24"/>
              </w:rPr>
              <w:t>Контрольная точка 1.</w:t>
            </w:r>
            <w:r>
              <w:rPr>
                <w:sz w:val="24"/>
              </w:rPr>
              <w:t>1.2</w:t>
            </w:r>
            <w:r w:rsidRPr="000C7112">
              <w:rPr>
                <w:sz w:val="24"/>
              </w:rPr>
              <w:t xml:space="preserve"> </w:t>
            </w:r>
          </w:p>
          <w:p w:rsidR="00806761" w:rsidRPr="000C7112" w:rsidRDefault="00806761" w:rsidP="00091AA0">
            <w:pPr>
              <w:rPr>
                <w:sz w:val="24"/>
              </w:rPr>
            </w:pPr>
            <w:r w:rsidRPr="000C7112">
              <w:rPr>
                <w:sz w:val="24"/>
              </w:rPr>
              <w:t xml:space="preserve">«Заключены контракты на </w:t>
            </w:r>
            <w:r>
              <w:rPr>
                <w:sz w:val="24"/>
              </w:rPr>
              <w:lastRenderedPageBreak/>
              <w:t>выполнение работ, услуг</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r w:rsidRPr="000C7112">
              <w:lastRenderedPageBreak/>
              <w:t>январь 2025 г.;</w:t>
            </w:r>
          </w:p>
          <w:p w:rsidR="00806761" w:rsidRPr="000C7112" w:rsidRDefault="00806761" w:rsidP="00091AA0">
            <w:r w:rsidRPr="000C7112">
              <w:t>январь2026г.;</w:t>
            </w:r>
          </w:p>
          <w:p w:rsidR="00806761" w:rsidRPr="000C7112" w:rsidRDefault="00806761" w:rsidP="00091AA0">
            <w:r w:rsidRPr="000C7112">
              <w:lastRenderedPageBreak/>
              <w:t>январь 2027 г.;</w:t>
            </w:r>
          </w:p>
        </w:tc>
        <w:tc>
          <w:tcPr>
            <w:tcW w:w="4826" w:type="dxa"/>
            <w:tcBorders>
              <w:top w:val="single" w:sz="4" w:space="0" w:color="000000"/>
              <w:left w:val="single" w:sz="4" w:space="0" w:color="000000"/>
              <w:bottom w:val="single" w:sz="4" w:space="0" w:color="000000"/>
              <w:right w:val="single" w:sz="4" w:space="0" w:color="000000"/>
            </w:tcBorders>
          </w:tcPr>
          <w:p w:rsidR="00806761" w:rsidRPr="00806761" w:rsidRDefault="00806761" w:rsidP="00091AA0">
            <w:pPr>
              <w:rPr>
                <w:sz w:val="22"/>
                <w:szCs w:val="22"/>
              </w:rPr>
            </w:pPr>
            <w:r w:rsidRPr="00806761">
              <w:rPr>
                <w:sz w:val="22"/>
                <w:szCs w:val="22"/>
              </w:rPr>
              <w:lastRenderedPageBreak/>
              <w:t xml:space="preserve">Ведущий специалист Администрации Вознесенского сельского поселения </w:t>
            </w:r>
            <w:proofErr w:type="spellStart"/>
            <w:r>
              <w:rPr>
                <w:sz w:val="22"/>
                <w:szCs w:val="22"/>
              </w:rPr>
              <w:t>Галик</w:t>
            </w:r>
            <w:proofErr w:type="spellEnd"/>
            <w:r>
              <w:rPr>
                <w:sz w:val="22"/>
                <w:szCs w:val="22"/>
              </w:rPr>
              <w:t xml:space="preserve"> М.В.</w:t>
            </w:r>
          </w:p>
        </w:tc>
        <w:tc>
          <w:tcPr>
            <w:tcW w:w="1701" w:type="dxa"/>
            <w:tcBorders>
              <w:top w:val="single" w:sz="4" w:space="0" w:color="000000"/>
              <w:left w:val="single" w:sz="4" w:space="0" w:color="000000"/>
              <w:bottom w:val="single" w:sz="4" w:space="0" w:color="000000"/>
              <w:right w:val="single" w:sz="4" w:space="0" w:color="000000"/>
            </w:tcBorders>
            <w:vAlign w:val="center"/>
          </w:tcPr>
          <w:p w:rsidR="00806761" w:rsidRPr="000C7112" w:rsidRDefault="00806761" w:rsidP="00091AA0">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r w:rsidRPr="000C7112">
              <w:t>–</w:t>
            </w:r>
          </w:p>
        </w:tc>
      </w:tr>
      <w:tr w:rsidR="00806761" w:rsidRPr="000C7112" w:rsidTr="00091AA0">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jc w:val="center"/>
            </w:pPr>
            <w:r w:rsidRPr="000C7112">
              <w:lastRenderedPageBreak/>
              <w:t>1.</w:t>
            </w:r>
            <w:r>
              <w:t>3</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rPr>
                <w:sz w:val="24"/>
              </w:rPr>
            </w:pPr>
            <w:r w:rsidRPr="000C7112">
              <w:rPr>
                <w:sz w:val="24"/>
              </w:rPr>
              <w:t>Контрольная точка 1.</w:t>
            </w:r>
            <w:r>
              <w:rPr>
                <w:sz w:val="24"/>
              </w:rPr>
              <w:t>1</w:t>
            </w:r>
            <w:r w:rsidRPr="000C7112">
              <w:rPr>
                <w:sz w:val="24"/>
              </w:rPr>
              <w:t>.</w:t>
            </w:r>
            <w:r>
              <w:rPr>
                <w:sz w:val="24"/>
              </w:rPr>
              <w:t>3</w:t>
            </w:r>
            <w:r w:rsidRPr="000C7112">
              <w:rPr>
                <w:sz w:val="24"/>
              </w:rPr>
              <w:t xml:space="preserve"> </w:t>
            </w:r>
          </w:p>
          <w:p w:rsidR="00806761" w:rsidRPr="000C7112" w:rsidRDefault="00806761" w:rsidP="00091AA0">
            <w:pPr>
              <w:rPr>
                <w:sz w:val="24"/>
              </w:rPr>
            </w:pPr>
            <w:r w:rsidRPr="000C7112">
              <w:rPr>
                <w:sz w:val="24"/>
              </w:rPr>
              <w:t>«Произведена оплата  выполненных работ, оказанных услуг»</w:t>
            </w:r>
          </w:p>
        </w:tc>
        <w:tc>
          <w:tcPr>
            <w:tcW w:w="2024"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r w:rsidRPr="000C7112">
              <w:t>декабрь 2025 г.;</w:t>
            </w:r>
          </w:p>
          <w:p w:rsidR="00806761" w:rsidRPr="000C7112" w:rsidRDefault="00806761" w:rsidP="00091AA0">
            <w:r w:rsidRPr="000C7112">
              <w:t>декабрь 2026г.;</w:t>
            </w:r>
          </w:p>
          <w:p w:rsidR="00806761" w:rsidRPr="000C7112" w:rsidRDefault="00806761" w:rsidP="00091AA0">
            <w:r w:rsidRPr="000C7112">
              <w:t>декабрь 2027 г.;</w:t>
            </w:r>
          </w:p>
          <w:p w:rsidR="00806761" w:rsidRPr="000C7112" w:rsidRDefault="00806761" w:rsidP="00091AA0"/>
        </w:tc>
        <w:tc>
          <w:tcPr>
            <w:tcW w:w="4826"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r w:rsidRPr="00806761">
              <w:rPr>
                <w:sz w:val="22"/>
                <w:szCs w:val="22"/>
              </w:rPr>
              <w:t xml:space="preserve">Ведущий специалист Администрации Вознесенского сельского поселения </w:t>
            </w:r>
            <w:proofErr w:type="spellStart"/>
            <w:r>
              <w:rPr>
                <w:sz w:val="22"/>
                <w:szCs w:val="22"/>
              </w:rPr>
              <w:t>Цетнер</w:t>
            </w:r>
            <w:proofErr w:type="spellEnd"/>
            <w:r>
              <w:rPr>
                <w:sz w:val="22"/>
                <w:szCs w:val="22"/>
              </w:rPr>
              <w:t xml:space="preserve"> О.А.</w:t>
            </w:r>
          </w:p>
        </w:tc>
        <w:tc>
          <w:tcPr>
            <w:tcW w:w="1701"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r w:rsidRPr="000C7112">
              <w:t>–</w:t>
            </w:r>
          </w:p>
        </w:tc>
      </w:tr>
      <w:tr w:rsidR="00806761" w:rsidRPr="000C7112" w:rsidTr="00091AA0">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06761" w:rsidRPr="000C7112" w:rsidRDefault="00806761" w:rsidP="00091AA0">
            <w:pPr>
              <w:jc w:val="center"/>
            </w:pPr>
            <w:r>
              <w:t>1</w:t>
            </w:r>
            <w:r w:rsidRPr="000C7112">
              <w:t>.4</w:t>
            </w:r>
          </w:p>
        </w:tc>
        <w:tc>
          <w:tcPr>
            <w:tcW w:w="3781"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r w:rsidRPr="000C7112">
              <w:t>Контрольная точка 1.</w:t>
            </w:r>
            <w:r>
              <w:t>1</w:t>
            </w:r>
            <w:r w:rsidRPr="000C7112">
              <w:t>.4 «Анализ данных, по итогам проведенного мероприятия»</w:t>
            </w:r>
          </w:p>
        </w:tc>
        <w:tc>
          <w:tcPr>
            <w:tcW w:w="2024"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r w:rsidRPr="000C7112">
              <w:t>декабрь 2025 г.;</w:t>
            </w:r>
          </w:p>
          <w:p w:rsidR="00806761" w:rsidRPr="000C7112" w:rsidRDefault="00806761" w:rsidP="00091AA0">
            <w:r w:rsidRPr="000C7112">
              <w:t>декабрь 2026г.;</w:t>
            </w:r>
          </w:p>
          <w:p w:rsidR="00806761" w:rsidRPr="000C7112" w:rsidRDefault="00806761" w:rsidP="00091AA0">
            <w:r w:rsidRPr="000C7112">
              <w:t>декабрь 2027 г.;</w:t>
            </w:r>
          </w:p>
          <w:p w:rsidR="00806761" w:rsidRPr="000C7112" w:rsidRDefault="00806761" w:rsidP="00091AA0"/>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r w:rsidRPr="00806761">
              <w:rPr>
                <w:sz w:val="22"/>
                <w:szCs w:val="22"/>
              </w:rPr>
              <w:t>Ведущий специалист Администрации Вознесенского сельского поселения Рыбкин А.А.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tc>
      </w:tr>
    </w:tbl>
    <w:p w:rsidR="00806761" w:rsidRPr="000C7112" w:rsidRDefault="00806761" w:rsidP="00806761"/>
    <w:p w:rsidR="002660FF" w:rsidRPr="00806761" w:rsidRDefault="002660FF" w:rsidP="00806761">
      <w:pPr>
        <w:tabs>
          <w:tab w:val="left" w:pos="5340"/>
        </w:tabs>
      </w:pPr>
    </w:p>
    <w:sectPr w:rsidR="002660FF" w:rsidRPr="00806761" w:rsidSect="00282EC1">
      <w:pgSz w:w="16838" w:h="11906" w:orient="landscape"/>
      <w:pgMar w:top="709" w:right="567" w:bottom="1134" w:left="85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51A" w:rsidRDefault="00FF651A">
      <w:r>
        <w:separator/>
      </w:r>
    </w:p>
  </w:endnote>
  <w:endnote w:type="continuationSeparator" w:id="0">
    <w:p w:rsidR="00FF651A" w:rsidRDefault="00FF65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01">
    <w:charset w:val="CC"/>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09A" w:rsidRDefault="00B8709A">
    <w:pPr>
      <w:pStyle w:val="a3"/>
      <w:jc w:val="right"/>
    </w:pPr>
    <w:fldSimple w:instr=" PAGE ">
      <w:r w:rsidR="00F709EA">
        <w:rPr>
          <w:noProof/>
        </w:rPr>
        <w:t>7</w:t>
      </w:r>
    </w:fldSimple>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51A" w:rsidRDefault="00FF651A">
      <w:r>
        <w:separator/>
      </w:r>
    </w:p>
  </w:footnote>
  <w:footnote w:type="continuationSeparator" w:id="0">
    <w:p w:rsidR="00FF651A" w:rsidRDefault="00FF65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C75295F"/>
    <w:multiLevelType w:val="hybridMultilevel"/>
    <w:tmpl w:val="B78616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C72360"/>
    <w:multiLevelType w:val="hybridMultilevel"/>
    <w:tmpl w:val="CA548954"/>
    <w:lvl w:ilvl="0" w:tplc="A9B870C6">
      <w:start w:val="1"/>
      <w:numFmt w:val="decimal"/>
      <w:suff w:val="space"/>
      <w:lvlText w:val="%1."/>
      <w:lvlJc w:val="left"/>
      <w:pPr>
        <w:ind w:left="107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nsid w:val="10B51DA8"/>
    <w:multiLevelType w:val="hybridMultilevel"/>
    <w:tmpl w:val="E3FE0688"/>
    <w:lvl w:ilvl="0" w:tplc="F9FAA54E">
      <w:start w:val="1"/>
      <w:numFmt w:val="decimal"/>
      <w:lvlText w:val="%1"/>
      <w:lvlJc w:val="right"/>
      <w:pPr>
        <w:ind w:left="960" w:hanging="360"/>
      </w:pPr>
      <w:rPr>
        <w:rFonts w:ascii="Times New Roman" w:hAnsi="Times New Roman" w:cs="Times New Roman"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17123B7F"/>
    <w:multiLevelType w:val="hybridMultilevel"/>
    <w:tmpl w:val="6AC0AAE8"/>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5E4958"/>
    <w:multiLevelType w:val="hybridMultilevel"/>
    <w:tmpl w:val="05665D7C"/>
    <w:lvl w:ilvl="0" w:tplc="3B5EEE56">
      <w:start w:val="1"/>
      <w:numFmt w:val="decimal"/>
      <w:lvlText w:val="%1."/>
      <w:lvlJc w:val="left"/>
      <w:pPr>
        <w:ind w:left="1416" w:hanging="855"/>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6">
    <w:nsid w:val="1AB13D05"/>
    <w:multiLevelType w:val="multilevel"/>
    <w:tmpl w:val="D93A2DA4"/>
    <w:lvl w:ilvl="0">
      <w:start w:val="7"/>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7">
    <w:nsid w:val="20F22A39"/>
    <w:multiLevelType w:val="hybridMultilevel"/>
    <w:tmpl w:val="5F906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7B549F"/>
    <w:multiLevelType w:val="hybridMultilevel"/>
    <w:tmpl w:val="21E6D604"/>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D01170"/>
    <w:multiLevelType w:val="hybridMultilevel"/>
    <w:tmpl w:val="1C2C3688"/>
    <w:lvl w:ilvl="0" w:tplc="7776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5F2EE4"/>
    <w:multiLevelType w:val="multilevel"/>
    <w:tmpl w:val="FBD84E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9D85DD9"/>
    <w:multiLevelType w:val="hybridMultilevel"/>
    <w:tmpl w:val="4B403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410420"/>
    <w:multiLevelType w:val="hybridMultilevel"/>
    <w:tmpl w:val="3392D87C"/>
    <w:lvl w:ilvl="0" w:tplc="DDC8BCDE">
      <w:start w:val="1"/>
      <w:numFmt w:val="decimal"/>
      <w:suff w:val="space"/>
      <w:lvlText w:val="%1"/>
      <w:lvlJc w:val="righ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BDB0D25"/>
    <w:multiLevelType w:val="multilevel"/>
    <w:tmpl w:val="144623D2"/>
    <w:lvl w:ilvl="0">
      <w:start w:val="1"/>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4">
    <w:nsid w:val="46002A7B"/>
    <w:multiLevelType w:val="hybridMultilevel"/>
    <w:tmpl w:val="E6866244"/>
    <w:lvl w:ilvl="0" w:tplc="54D4B1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EBD617A"/>
    <w:multiLevelType w:val="hybridMultilevel"/>
    <w:tmpl w:val="EFDC7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6873FB9"/>
    <w:multiLevelType w:val="multilevel"/>
    <w:tmpl w:val="C9DEF5F8"/>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17">
    <w:nsid w:val="5B4C4679"/>
    <w:multiLevelType w:val="hybridMultilevel"/>
    <w:tmpl w:val="2E92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0FC60F5"/>
    <w:multiLevelType w:val="hybridMultilevel"/>
    <w:tmpl w:val="E1066522"/>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C57D35"/>
    <w:multiLevelType w:val="hybridMultilevel"/>
    <w:tmpl w:val="69A0BF4E"/>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DE3495"/>
    <w:multiLevelType w:val="multilevel"/>
    <w:tmpl w:val="326A934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7BC5B18"/>
    <w:multiLevelType w:val="hybridMultilevel"/>
    <w:tmpl w:val="F30483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nsid w:val="68890AE5"/>
    <w:multiLevelType w:val="hybridMultilevel"/>
    <w:tmpl w:val="6AE2B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C907E2"/>
    <w:multiLevelType w:val="hybridMultilevel"/>
    <w:tmpl w:val="086C5D2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875E86"/>
    <w:multiLevelType w:val="hybridMultilevel"/>
    <w:tmpl w:val="780279D6"/>
    <w:lvl w:ilvl="0" w:tplc="60A286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5A754E9"/>
    <w:multiLevelType w:val="hybridMultilevel"/>
    <w:tmpl w:val="4B9C2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nsid w:val="7A776CF6"/>
    <w:multiLevelType w:val="multilevel"/>
    <w:tmpl w:val="DEA4D8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9"/>
  </w:num>
  <w:num w:numId="2">
    <w:abstractNumId w:val="21"/>
  </w:num>
  <w:num w:numId="3">
    <w:abstractNumId w:val="10"/>
  </w:num>
  <w:num w:numId="4">
    <w:abstractNumId w:val="16"/>
  </w:num>
  <w:num w:numId="5">
    <w:abstractNumId w:val="2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0"/>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 w:numId="23">
    <w:abstractNumId w:val="3"/>
  </w:num>
  <w:num w:numId="24">
    <w:abstractNumId w:val="18"/>
  </w:num>
  <w:num w:numId="25">
    <w:abstractNumId w:val="4"/>
  </w:num>
  <w:num w:numId="26">
    <w:abstractNumId w:val="24"/>
  </w:num>
  <w:num w:numId="27">
    <w:abstractNumId w:val="8"/>
  </w:num>
  <w:num w:numId="28">
    <w:abstractNumId w:val="11"/>
  </w:num>
  <w:num w:numId="29">
    <w:abstractNumId w:val="7"/>
  </w:num>
  <w:num w:numId="30">
    <w:abstractNumId w:val="1"/>
  </w:num>
  <w:num w:numId="31">
    <w:abstractNumId w:val="23"/>
  </w:num>
  <w:num w:numId="32">
    <w:abstractNumId w:val="22"/>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07F6C"/>
    <w:rsid w:val="00003781"/>
    <w:rsid w:val="00005369"/>
    <w:rsid w:val="000056D6"/>
    <w:rsid w:val="000056EE"/>
    <w:rsid w:val="000078CC"/>
    <w:rsid w:val="00007930"/>
    <w:rsid w:val="00010AF3"/>
    <w:rsid w:val="00015589"/>
    <w:rsid w:val="00021209"/>
    <w:rsid w:val="00021F5E"/>
    <w:rsid w:val="00022AF4"/>
    <w:rsid w:val="00022D74"/>
    <w:rsid w:val="00031031"/>
    <w:rsid w:val="00033B82"/>
    <w:rsid w:val="000421FF"/>
    <w:rsid w:val="000425FC"/>
    <w:rsid w:val="000448E4"/>
    <w:rsid w:val="00045A9C"/>
    <w:rsid w:val="00051964"/>
    <w:rsid w:val="00055D8F"/>
    <w:rsid w:val="00057C68"/>
    <w:rsid w:val="000630C4"/>
    <w:rsid w:val="00063515"/>
    <w:rsid w:val="00063D5E"/>
    <w:rsid w:val="00065DCC"/>
    <w:rsid w:val="00071E55"/>
    <w:rsid w:val="000745FE"/>
    <w:rsid w:val="00077AE7"/>
    <w:rsid w:val="00085728"/>
    <w:rsid w:val="00090A06"/>
    <w:rsid w:val="00096235"/>
    <w:rsid w:val="000A150E"/>
    <w:rsid w:val="000B2770"/>
    <w:rsid w:val="000B4DE9"/>
    <w:rsid w:val="000C0C8B"/>
    <w:rsid w:val="000C5704"/>
    <w:rsid w:val="000C7112"/>
    <w:rsid w:val="000D027E"/>
    <w:rsid w:val="000D3997"/>
    <w:rsid w:val="000E1A19"/>
    <w:rsid w:val="000E355C"/>
    <w:rsid w:val="000E3891"/>
    <w:rsid w:val="000F0D8C"/>
    <w:rsid w:val="00104E6D"/>
    <w:rsid w:val="001051E5"/>
    <w:rsid w:val="001139DE"/>
    <w:rsid w:val="00122DE7"/>
    <w:rsid w:val="0013671C"/>
    <w:rsid w:val="00136E19"/>
    <w:rsid w:val="00140D96"/>
    <w:rsid w:val="00144DB7"/>
    <w:rsid w:val="0014529F"/>
    <w:rsid w:val="001472C8"/>
    <w:rsid w:val="001510ED"/>
    <w:rsid w:val="00162C16"/>
    <w:rsid w:val="00163BE4"/>
    <w:rsid w:val="00163D17"/>
    <w:rsid w:val="001702BF"/>
    <w:rsid w:val="001714D1"/>
    <w:rsid w:val="0017343A"/>
    <w:rsid w:val="00173D35"/>
    <w:rsid w:val="001779D3"/>
    <w:rsid w:val="00177A7E"/>
    <w:rsid w:val="001834EC"/>
    <w:rsid w:val="001836C9"/>
    <w:rsid w:val="001866B3"/>
    <w:rsid w:val="00187471"/>
    <w:rsid w:val="00191F51"/>
    <w:rsid w:val="001933E4"/>
    <w:rsid w:val="00193BD1"/>
    <w:rsid w:val="001B28FA"/>
    <w:rsid w:val="001C1A3F"/>
    <w:rsid w:val="001C1B9F"/>
    <w:rsid w:val="001D0E37"/>
    <w:rsid w:val="001E1A35"/>
    <w:rsid w:val="001F1A5C"/>
    <w:rsid w:val="001F447C"/>
    <w:rsid w:val="001F4BF0"/>
    <w:rsid w:val="001F5D6C"/>
    <w:rsid w:val="002027A9"/>
    <w:rsid w:val="00205D7F"/>
    <w:rsid w:val="0021132E"/>
    <w:rsid w:val="00215B2C"/>
    <w:rsid w:val="002178D7"/>
    <w:rsid w:val="00220D86"/>
    <w:rsid w:val="002234B2"/>
    <w:rsid w:val="00224D57"/>
    <w:rsid w:val="00227258"/>
    <w:rsid w:val="00243AF8"/>
    <w:rsid w:val="00246749"/>
    <w:rsid w:val="00257C27"/>
    <w:rsid w:val="00261AE0"/>
    <w:rsid w:val="0026482B"/>
    <w:rsid w:val="002652EE"/>
    <w:rsid w:val="00265590"/>
    <w:rsid w:val="002660EB"/>
    <w:rsid w:val="002660FF"/>
    <w:rsid w:val="00270103"/>
    <w:rsid w:val="00272326"/>
    <w:rsid w:val="002779C7"/>
    <w:rsid w:val="00280E76"/>
    <w:rsid w:val="00282EC1"/>
    <w:rsid w:val="002830EB"/>
    <w:rsid w:val="002843A5"/>
    <w:rsid w:val="00287218"/>
    <w:rsid w:val="002979ED"/>
    <w:rsid w:val="002A4756"/>
    <w:rsid w:val="002A574D"/>
    <w:rsid w:val="002A5CC7"/>
    <w:rsid w:val="002A634A"/>
    <w:rsid w:val="002A7966"/>
    <w:rsid w:val="002B1180"/>
    <w:rsid w:val="002C503B"/>
    <w:rsid w:val="002D0609"/>
    <w:rsid w:val="002D4F03"/>
    <w:rsid w:val="002D5185"/>
    <w:rsid w:val="002F2BB4"/>
    <w:rsid w:val="00303142"/>
    <w:rsid w:val="00303E2C"/>
    <w:rsid w:val="00304D1B"/>
    <w:rsid w:val="0031098E"/>
    <w:rsid w:val="003120B6"/>
    <w:rsid w:val="00313AB5"/>
    <w:rsid w:val="00313B84"/>
    <w:rsid w:val="00314809"/>
    <w:rsid w:val="00316AF8"/>
    <w:rsid w:val="00321DDE"/>
    <w:rsid w:val="003232E4"/>
    <w:rsid w:val="003323B9"/>
    <w:rsid w:val="00335C5B"/>
    <w:rsid w:val="003368D2"/>
    <w:rsid w:val="00337661"/>
    <w:rsid w:val="0034559D"/>
    <w:rsid w:val="00345F25"/>
    <w:rsid w:val="00350710"/>
    <w:rsid w:val="00352D43"/>
    <w:rsid w:val="00355739"/>
    <w:rsid w:val="00362012"/>
    <w:rsid w:val="00363DF1"/>
    <w:rsid w:val="0036452D"/>
    <w:rsid w:val="00366F53"/>
    <w:rsid w:val="00373956"/>
    <w:rsid w:val="00375693"/>
    <w:rsid w:val="00382D7B"/>
    <w:rsid w:val="0039276E"/>
    <w:rsid w:val="00392A83"/>
    <w:rsid w:val="003A1AB0"/>
    <w:rsid w:val="003A27C3"/>
    <w:rsid w:val="003A5411"/>
    <w:rsid w:val="003A648D"/>
    <w:rsid w:val="003B22C8"/>
    <w:rsid w:val="003B389E"/>
    <w:rsid w:val="003C3BE2"/>
    <w:rsid w:val="003C60F0"/>
    <w:rsid w:val="003D244E"/>
    <w:rsid w:val="003D536D"/>
    <w:rsid w:val="003D6938"/>
    <w:rsid w:val="003E02B9"/>
    <w:rsid w:val="003E2D94"/>
    <w:rsid w:val="003E42FD"/>
    <w:rsid w:val="003E4A82"/>
    <w:rsid w:val="003E6E33"/>
    <w:rsid w:val="003E7B38"/>
    <w:rsid w:val="003F13E3"/>
    <w:rsid w:val="003F2CD6"/>
    <w:rsid w:val="003F3A7C"/>
    <w:rsid w:val="003F42B6"/>
    <w:rsid w:val="003F4378"/>
    <w:rsid w:val="003F7185"/>
    <w:rsid w:val="003F7D9D"/>
    <w:rsid w:val="00400EF0"/>
    <w:rsid w:val="00402AC3"/>
    <w:rsid w:val="00404B34"/>
    <w:rsid w:val="004061A5"/>
    <w:rsid w:val="0041152A"/>
    <w:rsid w:val="00417523"/>
    <w:rsid w:val="00421F91"/>
    <w:rsid w:val="004250A8"/>
    <w:rsid w:val="00426DEB"/>
    <w:rsid w:val="00427806"/>
    <w:rsid w:val="00445463"/>
    <w:rsid w:val="00445FE9"/>
    <w:rsid w:val="00453D1E"/>
    <w:rsid w:val="004604B6"/>
    <w:rsid w:val="00465805"/>
    <w:rsid w:val="00467240"/>
    <w:rsid w:val="00474FDC"/>
    <w:rsid w:val="00475A09"/>
    <w:rsid w:val="00476DDA"/>
    <w:rsid w:val="00482955"/>
    <w:rsid w:val="004862CD"/>
    <w:rsid w:val="00487B4E"/>
    <w:rsid w:val="004901A5"/>
    <w:rsid w:val="00491766"/>
    <w:rsid w:val="00496B6B"/>
    <w:rsid w:val="004A06CB"/>
    <w:rsid w:val="004A0DC1"/>
    <w:rsid w:val="004A5819"/>
    <w:rsid w:val="004B035F"/>
    <w:rsid w:val="004B3088"/>
    <w:rsid w:val="004C199A"/>
    <w:rsid w:val="004C36DC"/>
    <w:rsid w:val="004D21AD"/>
    <w:rsid w:val="004D4F8D"/>
    <w:rsid w:val="004D5596"/>
    <w:rsid w:val="004E3771"/>
    <w:rsid w:val="004E50A2"/>
    <w:rsid w:val="004F49D3"/>
    <w:rsid w:val="00515D7B"/>
    <w:rsid w:val="00535A9A"/>
    <w:rsid w:val="00540A53"/>
    <w:rsid w:val="00541014"/>
    <w:rsid w:val="00542712"/>
    <w:rsid w:val="005438A0"/>
    <w:rsid w:val="00546FD8"/>
    <w:rsid w:val="00547F7D"/>
    <w:rsid w:val="00550374"/>
    <w:rsid w:val="005514D1"/>
    <w:rsid w:val="005535C2"/>
    <w:rsid w:val="0055389D"/>
    <w:rsid w:val="00555219"/>
    <w:rsid w:val="00561BB8"/>
    <w:rsid w:val="00562795"/>
    <w:rsid w:val="00562E49"/>
    <w:rsid w:val="00567D25"/>
    <w:rsid w:val="00571F34"/>
    <w:rsid w:val="0058292F"/>
    <w:rsid w:val="005929F9"/>
    <w:rsid w:val="00595BA2"/>
    <w:rsid w:val="005960CC"/>
    <w:rsid w:val="005A369E"/>
    <w:rsid w:val="005A5A6D"/>
    <w:rsid w:val="005A6D6D"/>
    <w:rsid w:val="005B1D1E"/>
    <w:rsid w:val="005B64B3"/>
    <w:rsid w:val="005B7157"/>
    <w:rsid w:val="005B7E0F"/>
    <w:rsid w:val="005C1293"/>
    <w:rsid w:val="005C2CD6"/>
    <w:rsid w:val="005C5EA6"/>
    <w:rsid w:val="005D2E08"/>
    <w:rsid w:val="005D6638"/>
    <w:rsid w:val="005D7082"/>
    <w:rsid w:val="005E09B7"/>
    <w:rsid w:val="005F3902"/>
    <w:rsid w:val="005F5132"/>
    <w:rsid w:val="005F52B1"/>
    <w:rsid w:val="005F5753"/>
    <w:rsid w:val="005F6346"/>
    <w:rsid w:val="005F7CC3"/>
    <w:rsid w:val="00600504"/>
    <w:rsid w:val="00600669"/>
    <w:rsid w:val="0060755F"/>
    <w:rsid w:val="00607720"/>
    <w:rsid w:val="00613578"/>
    <w:rsid w:val="00613B06"/>
    <w:rsid w:val="00615651"/>
    <w:rsid w:val="006208CC"/>
    <w:rsid w:val="006253ED"/>
    <w:rsid w:val="006258F5"/>
    <w:rsid w:val="006309B4"/>
    <w:rsid w:val="006334E0"/>
    <w:rsid w:val="006419D8"/>
    <w:rsid w:val="006427E1"/>
    <w:rsid w:val="00642848"/>
    <w:rsid w:val="0064545F"/>
    <w:rsid w:val="0065165B"/>
    <w:rsid w:val="006530BE"/>
    <w:rsid w:val="006531DA"/>
    <w:rsid w:val="006606C5"/>
    <w:rsid w:val="006627FD"/>
    <w:rsid w:val="00665947"/>
    <w:rsid w:val="00667858"/>
    <w:rsid w:val="00667A24"/>
    <w:rsid w:val="0067495B"/>
    <w:rsid w:val="00685B46"/>
    <w:rsid w:val="00690FC0"/>
    <w:rsid w:val="00692872"/>
    <w:rsid w:val="00693C0F"/>
    <w:rsid w:val="00696F37"/>
    <w:rsid w:val="0069739B"/>
    <w:rsid w:val="00697A03"/>
    <w:rsid w:val="006A7E09"/>
    <w:rsid w:val="006B38C6"/>
    <w:rsid w:val="006D1425"/>
    <w:rsid w:val="006D1CF6"/>
    <w:rsid w:val="006E2009"/>
    <w:rsid w:val="006E4532"/>
    <w:rsid w:val="006E7317"/>
    <w:rsid w:val="006F13F4"/>
    <w:rsid w:val="006F6E71"/>
    <w:rsid w:val="006F7C4D"/>
    <w:rsid w:val="007047FE"/>
    <w:rsid w:val="00704F50"/>
    <w:rsid w:val="007051C7"/>
    <w:rsid w:val="00707978"/>
    <w:rsid w:val="00713BE9"/>
    <w:rsid w:val="0071673F"/>
    <w:rsid w:val="00722721"/>
    <w:rsid w:val="00724234"/>
    <w:rsid w:val="00730690"/>
    <w:rsid w:val="00731113"/>
    <w:rsid w:val="00733C96"/>
    <w:rsid w:val="00740BF8"/>
    <w:rsid w:val="00742172"/>
    <w:rsid w:val="00743D2C"/>
    <w:rsid w:val="00751537"/>
    <w:rsid w:val="0075279F"/>
    <w:rsid w:val="00752D5A"/>
    <w:rsid w:val="007568CD"/>
    <w:rsid w:val="00760B1B"/>
    <w:rsid w:val="00761837"/>
    <w:rsid w:val="00764C8F"/>
    <w:rsid w:val="00767305"/>
    <w:rsid w:val="00785F22"/>
    <w:rsid w:val="0078745B"/>
    <w:rsid w:val="00787FDA"/>
    <w:rsid w:val="0079513A"/>
    <w:rsid w:val="00797DB2"/>
    <w:rsid w:val="007A30BB"/>
    <w:rsid w:val="007A5059"/>
    <w:rsid w:val="007B091B"/>
    <w:rsid w:val="007B2D6C"/>
    <w:rsid w:val="007B5BF4"/>
    <w:rsid w:val="007B6FF0"/>
    <w:rsid w:val="007B74AF"/>
    <w:rsid w:val="007C12F9"/>
    <w:rsid w:val="007C5ED7"/>
    <w:rsid w:val="007D0F62"/>
    <w:rsid w:val="007D1A16"/>
    <w:rsid w:val="007D2F18"/>
    <w:rsid w:val="007D3F28"/>
    <w:rsid w:val="007D41DB"/>
    <w:rsid w:val="007D7BA3"/>
    <w:rsid w:val="007E0EC5"/>
    <w:rsid w:val="007E1CA8"/>
    <w:rsid w:val="007E28FF"/>
    <w:rsid w:val="007E7D53"/>
    <w:rsid w:val="007F1674"/>
    <w:rsid w:val="007F19E3"/>
    <w:rsid w:val="007F603B"/>
    <w:rsid w:val="007F62C1"/>
    <w:rsid w:val="008057BD"/>
    <w:rsid w:val="00806761"/>
    <w:rsid w:val="00815DCE"/>
    <w:rsid w:val="00820DDF"/>
    <w:rsid w:val="00822631"/>
    <w:rsid w:val="0082346D"/>
    <w:rsid w:val="00826779"/>
    <w:rsid w:val="0083721D"/>
    <w:rsid w:val="00837BFD"/>
    <w:rsid w:val="0084267D"/>
    <w:rsid w:val="00846467"/>
    <w:rsid w:val="0085477D"/>
    <w:rsid w:val="00861475"/>
    <w:rsid w:val="008643F7"/>
    <w:rsid w:val="00871214"/>
    <w:rsid w:val="0087269F"/>
    <w:rsid w:val="00875783"/>
    <w:rsid w:val="00882324"/>
    <w:rsid w:val="00884F0C"/>
    <w:rsid w:val="008907AA"/>
    <w:rsid w:val="008920EE"/>
    <w:rsid w:val="00892999"/>
    <w:rsid w:val="008973B2"/>
    <w:rsid w:val="00897FD7"/>
    <w:rsid w:val="008A40F0"/>
    <w:rsid w:val="008A6909"/>
    <w:rsid w:val="008B3012"/>
    <w:rsid w:val="008B409B"/>
    <w:rsid w:val="008B4349"/>
    <w:rsid w:val="008B4863"/>
    <w:rsid w:val="008B7270"/>
    <w:rsid w:val="008C17F0"/>
    <w:rsid w:val="008C31AB"/>
    <w:rsid w:val="008C36B8"/>
    <w:rsid w:val="008C680C"/>
    <w:rsid w:val="008C7289"/>
    <w:rsid w:val="008C76C5"/>
    <w:rsid w:val="008D3880"/>
    <w:rsid w:val="008D58FE"/>
    <w:rsid w:val="008D6EE5"/>
    <w:rsid w:val="008D7DA4"/>
    <w:rsid w:val="008D7FE1"/>
    <w:rsid w:val="008E07D9"/>
    <w:rsid w:val="008E328B"/>
    <w:rsid w:val="008E3DF5"/>
    <w:rsid w:val="008E667D"/>
    <w:rsid w:val="008E7357"/>
    <w:rsid w:val="00906FBD"/>
    <w:rsid w:val="00907F6C"/>
    <w:rsid w:val="00912A22"/>
    <w:rsid w:val="00912F98"/>
    <w:rsid w:val="00914455"/>
    <w:rsid w:val="009248E3"/>
    <w:rsid w:val="00931653"/>
    <w:rsid w:val="00931660"/>
    <w:rsid w:val="00931B75"/>
    <w:rsid w:val="009323B5"/>
    <w:rsid w:val="00934D79"/>
    <w:rsid w:val="009370E9"/>
    <w:rsid w:val="0094551E"/>
    <w:rsid w:val="009514E6"/>
    <w:rsid w:val="009515EF"/>
    <w:rsid w:val="00957096"/>
    <w:rsid w:val="00975BCC"/>
    <w:rsid w:val="00977DA3"/>
    <w:rsid w:val="00986B70"/>
    <w:rsid w:val="009A5FB0"/>
    <w:rsid w:val="009A643F"/>
    <w:rsid w:val="009A646D"/>
    <w:rsid w:val="009B202C"/>
    <w:rsid w:val="009B28E9"/>
    <w:rsid w:val="009B59A3"/>
    <w:rsid w:val="009C0825"/>
    <w:rsid w:val="009C0C06"/>
    <w:rsid w:val="009C1508"/>
    <w:rsid w:val="009C370D"/>
    <w:rsid w:val="009C40AA"/>
    <w:rsid w:val="009C5953"/>
    <w:rsid w:val="009D41A2"/>
    <w:rsid w:val="009E271D"/>
    <w:rsid w:val="009E75BC"/>
    <w:rsid w:val="009F1C79"/>
    <w:rsid w:val="009F2615"/>
    <w:rsid w:val="009F33FB"/>
    <w:rsid w:val="009F3E03"/>
    <w:rsid w:val="00A00474"/>
    <w:rsid w:val="00A00B6C"/>
    <w:rsid w:val="00A04247"/>
    <w:rsid w:val="00A0447C"/>
    <w:rsid w:val="00A05BDF"/>
    <w:rsid w:val="00A06EDA"/>
    <w:rsid w:val="00A076DF"/>
    <w:rsid w:val="00A07888"/>
    <w:rsid w:val="00A12809"/>
    <w:rsid w:val="00A12988"/>
    <w:rsid w:val="00A13332"/>
    <w:rsid w:val="00A14786"/>
    <w:rsid w:val="00A203F7"/>
    <w:rsid w:val="00A25883"/>
    <w:rsid w:val="00A30953"/>
    <w:rsid w:val="00A31186"/>
    <w:rsid w:val="00A31DCE"/>
    <w:rsid w:val="00A35DE5"/>
    <w:rsid w:val="00A35EDF"/>
    <w:rsid w:val="00A40FA0"/>
    <w:rsid w:val="00A42267"/>
    <w:rsid w:val="00A447C5"/>
    <w:rsid w:val="00A46FC0"/>
    <w:rsid w:val="00A471FD"/>
    <w:rsid w:val="00A47A24"/>
    <w:rsid w:val="00A5013C"/>
    <w:rsid w:val="00A51FAD"/>
    <w:rsid w:val="00A52A4B"/>
    <w:rsid w:val="00A6193E"/>
    <w:rsid w:val="00A724E8"/>
    <w:rsid w:val="00A72D1E"/>
    <w:rsid w:val="00A732AF"/>
    <w:rsid w:val="00A76576"/>
    <w:rsid w:val="00A76BBB"/>
    <w:rsid w:val="00A77645"/>
    <w:rsid w:val="00A91398"/>
    <w:rsid w:val="00AA3883"/>
    <w:rsid w:val="00AA5BE2"/>
    <w:rsid w:val="00AB0087"/>
    <w:rsid w:val="00AB2FFC"/>
    <w:rsid w:val="00AB31CE"/>
    <w:rsid w:val="00AB5EC4"/>
    <w:rsid w:val="00AC6245"/>
    <w:rsid w:val="00AD3720"/>
    <w:rsid w:val="00AE12E0"/>
    <w:rsid w:val="00AE1D77"/>
    <w:rsid w:val="00AE3CE7"/>
    <w:rsid w:val="00AE4662"/>
    <w:rsid w:val="00AF345F"/>
    <w:rsid w:val="00B04426"/>
    <w:rsid w:val="00B141FD"/>
    <w:rsid w:val="00B44419"/>
    <w:rsid w:val="00B44776"/>
    <w:rsid w:val="00B44B4D"/>
    <w:rsid w:val="00B51DA7"/>
    <w:rsid w:val="00B51EFA"/>
    <w:rsid w:val="00B5430A"/>
    <w:rsid w:val="00B612B0"/>
    <w:rsid w:val="00B61898"/>
    <w:rsid w:val="00B63FFE"/>
    <w:rsid w:val="00B64281"/>
    <w:rsid w:val="00B6506B"/>
    <w:rsid w:val="00B657ED"/>
    <w:rsid w:val="00B663A9"/>
    <w:rsid w:val="00B72C2D"/>
    <w:rsid w:val="00B74309"/>
    <w:rsid w:val="00B74453"/>
    <w:rsid w:val="00B7661A"/>
    <w:rsid w:val="00B80323"/>
    <w:rsid w:val="00B8505A"/>
    <w:rsid w:val="00B8709A"/>
    <w:rsid w:val="00B87F15"/>
    <w:rsid w:val="00B912A2"/>
    <w:rsid w:val="00B95893"/>
    <w:rsid w:val="00BB4CA3"/>
    <w:rsid w:val="00BB62AB"/>
    <w:rsid w:val="00BC0759"/>
    <w:rsid w:val="00BC336B"/>
    <w:rsid w:val="00BC4A09"/>
    <w:rsid w:val="00BC5566"/>
    <w:rsid w:val="00BC6CFF"/>
    <w:rsid w:val="00BD4EC7"/>
    <w:rsid w:val="00BE1B91"/>
    <w:rsid w:val="00BE42E7"/>
    <w:rsid w:val="00BE554D"/>
    <w:rsid w:val="00BE6505"/>
    <w:rsid w:val="00BF1478"/>
    <w:rsid w:val="00C0211B"/>
    <w:rsid w:val="00C04D0A"/>
    <w:rsid w:val="00C12A8F"/>
    <w:rsid w:val="00C16433"/>
    <w:rsid w:val="00C164BC"/>
    <w:rsid w:val="00C17400"/>
    <w:rsid w:val="00C205A0"/>
    <w:rsid w:val="00C2545C"/>
    <w:rsid w:val="00C267B3"/>
    <w:rsid w:val="00C31B3E"/>
    <w:rsid w:val="00C32016"/>
    <w:rsid w:val="00C3446B"/>
    <w:rsid w:val="00C41C28"/>
    <w:rsid w:val="00C44C5F"/>
    <w:rsid w:val="00C52CCA"/>
    <w:rsid w:val="00C532E9"/>
    <w:rsid w:val="00C55429"/>
    <w:rsid w:val="00C57A8D"/>
    <w:rsid w:val="00C62B5F"/>
    <w:rsid w:val="00C631B4"/>
    <w:rsid w:val="00C72B85"/>
    <w:rsid w:val="00C733A0"/>
    <w:rsid w:val="00C7375A"/>
    <w:rsid w:val="00C7616B"/>
    <w:rsid w:val="00C7769F"/>
    <w:rsid w:val="00C921D0"/>
    <w:rsid w:val="00CA1F94"/>
    <w:rsid w:val="00CA45D7"/>
    <w:rsid w:val="00CB12E1"/>
    <w:rsid w:val="00CB48CF"/>
    <w:rsid w:val="00CB5182"/>
    <w:rsid w:val="00CB63B5"/>
    <w:rsid w:val="00CB6C63"/>
    <w:rsid w:val="00CC228B"/>
    <w:rsid w:val="00CC2A65"/>
    <w:rsid w:val="00CC3BDB"/>
    <w:rsid w:val="00CC4C1E"/>
    <w:rsid w:val="00CC5807"/>
    <w:rsid w:val="00CC67D0"/>
    <w:rsid w:val="00CC7EEB"/>
    <w:rsid w:val="00CD239A"/>
    <w:rsid w:val="00CD5537"/>
    <w:rsid w:val="00CE37D4"/>
    <w:rsid w:val="00CF1205"/>
    <w:rsid w:val="00CF5999"/>
    <w:rsid w:val="00D056E6"/>
    <w:rsid w:val="00D07091"/>
    <w:rsid w:val="00D10221"/>
    <w:rsid w:val="00D127ED"/>
    <w:rsid w:val="00D12B7A"/>
    <w:rsid w:val="00D15E39"/>
    <w:rsid w:val="00D225A4"/>
    <w:rsid w:val="00D22D7E"/>
    <w:rsid w:val="00D26B91"/>
    <w:rsid w:val="00D3043B"/>
    <w:rsid w:val="00D311CF"/>
    <w:rsid w:val="00D31B42"/>
    <w:rsid w:val="00D32AA0"/>
    <w:rsid w:val="00D33296"/>
    <w:rsid w:val="00D33B22"/>
    <w:rsid w:val="00D4448E"/>
    <w:rsid w:val="00D455BB"/>
    <w:rsid w:val="00D52A89"/>
    <w:rsid w:val="00D56B65"/>
    <w:rsid w:val="00D60C3D"/>
    <w:rsid w:val="00D6167D"/>
    <w:rsid w:val="00D61C98"/>
    <w:rsid w:val="00D624FE"/>
    <w:rsid w:val="00D62881"/>
    <w:rsid w:val="00D641F2"/>
    <w:rsid w:val="00D67D33"/>
    <w:rsid w:val="00D722BB"/>
    <w:rsid w:val="00D8412D"/>
    <w:rsid w:val="00D85150"/>
    <w:rsid w:val="00D8531A"/>
    <w:rsid w:val="00D854F4"/>
    <w:rsid w:val="00D90193"/>
    <w:rsid w:val="00D90E58"/>
    <w:rsid w:val="00D93EFF"/>
    <w:rsid w:val="00D95159"/>
    <w:rsid w:val="00DA0B8E"/>
    <w:rsid w:val="00DA319D"/>
    <w:rsid w:val="00DA36AE"/>
    <w:rsid w:val="00DA7B3C"/>
    <w:rsid w:val="00DB02AF"/>
    <w:rsid w:val="00DC76EF"/>
    <w:rsid w:val="00DE38FA"/>
    <w:rsid w:val="00DE759E"/>
    <w:rsid w:val="00DE7628"/>
    <w:rsid w:val="00DE7D4F"/>
    <w:rsid w:val="00DF3428"/>
    <w:rsid w:val="00DF6692"/>
    <w:rsid w:val="00E01069"/>
    <w:rsid w:val="00E03002"/>
    <w:rsid w:val="00E03570"/>
    <w:rsid w:val="00E101FA"/>
    <w:rsid w:val="00E11333"/>
    <w:rsid w:val="00E1394F"/>
    <w:rsid w:val="00E163AB"/>
    <w:rsid w:val="00E17471"/>
    <w:rsid w:val="00E23100"/>
    <w:rsid w:val="00E23F84"/>
    <w:rsid w:val="00E42D59"/>
    <w:rsid w:val="00E529C7"/>
    <w:rsid w:val="00E53EB4"/>
    <w:rsid w:val="00E610BC"/>
    <w:rsid w:val="00E64B68"/>
    <w:rsid w:val="00E65028"/>
    <w:rsid w:val="00E664EC"/>
    <w:rsid w:val="00E75842"/>
    <w:rsid w:val="00E778FF"/>
    <w:rsid w:val="00E77F1B"/>
    <w:rsid w:val="00E80A9B"/>
    <w:rsid w:val="00E8344E"/>
    <w:rsid w:val="00E849C9"/>
    <w:rsid w:val="00E9021A"/>
    <w:rsid w:val="00EA05DF"/>
    <w:rsid w:val="00EA3115"/>
    <w:rsid w:val="00EB2670"/>
    <w:rsid w:val="00EB2775"/>
    <w:rsid w:val="00EB2FE6"/>
    <w:rsid w:val="00EC2C15"/>
    <w:rsid w:val="00EC320F"/>
    <w:rsid w:val="00ED4F0D"/>
    <w:rsid w:val="00ED5208"/>
    <w:rsid w:val="00ED6DC6"/>
    <w:rsid w:val="00EE0EA6"/>
    <w:rsid w:val="00EE2C48"/>
    <w:rsid w:val="00EE63E8"/>
    <w:rsid w:val="00EF4C82"/>
    <w:rsid w:val="00EF6DDC"/>
    <w:rsid w:val="00F00047"/>
    <w:rsid w:val="00F060B4"/>
    <w:rsid w:val="00F111DC"/>
    <w:rsid w:val="00F248B8"/>
    <w:rsid w:val="00F25671"/>
    <w:rsid w:val="00F26233"/>
    <w:rsid w:val="00F26F17"/>
    <w:rsid w:val="00F27004"/>
    <w:rsid w:val="00F311A8"/>
    <w:rsid w:val="00F32A79"/>
    <w:rsid w:val="00F33AD7"/>
    <w:rsid w:val="00F37AE4"/>
    <w:rsid w:val="00F42BF2"/>
    <w:rsid w:val="00F45CA8"/>
    <w:rsid w:val="00F470AA"/>
    <w:rsid w:val="00F47637"/>
    <w:rsid w:val="00F54D15"/>
    <w:rsid w:val="00F56653"/>
    <w:rsid w:val="00F707A2"/>
    <w:rsid w:val="00F709EA"/>
    <w:rsid w:val="00F72CC9"/>
    <w:rsid w:val="00F74057"/>
    <w:rsid w:val="00F75172"/>
    <w:rsid w:val="00F77172"/>
    <w:rsid w:val="00F83E31"/>
    <w:rsid w:val="00F91387"/>
    <w:rsid w:val="00F95484"/>
    <w:rsid w:val="00F97124"/>
    <w:rsid w:val="00FA43B8"/>
    <w:rsid w:val="00FA524B"/>
    <w:rsid w:val="00FA71A1"/>
    <w:rsid w:val="00FB2D86"/>
    <w:rsid w:val="00FB41ED"/>
    <w:rsid w:val="00FB693A"/>
    <w:rsid w:val="00FC4604"/>
    <w:rsid w:val="00FC4BC2"/>
    <w:rsid w:val="00FC6119"/>
    <w:rsid w:val="00FD1FC0"/>
    <w:rsid w:val="00FD5875"/>
    <w:rsid w:val="00FE07F4"/>
    <w:rsid w:val="00FE3E01"/>
    <w:rsid w:val="00FE471F"/>
    <w:rsid w:val="00FE4D69"/>
    <w:rsid w:val="00FE4D7C"/>
    <w:rsid w:val="00FF136C"/>
    <w:rsid w:val="00FF2690"/>
    <w:rsid w:val="00FF2B11"/>
    <w:rsid w:val="00FF39B0"/>
    <w:rsid w:val="00FF4728"/>
    <w:rsid w:val="00FF595C"/>
    <w:rsid w:val="00FF65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endnote text" w:uiPriority="0"/>
    <w:lsdException w:name="List Bullet"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C2D"/>
    <w:pPr>
      <w:spacing w:after="0" w:line="240" w:lineRule="auto"/>
    </w:pPr>
    <w:rPr>
      <w:rFonts w:eastAsia="Times New Roman"/>
      <w:sz w:val="20"/>
      <w:szCs w:val="20"/>
      <w:lang w:eastAsia="ru-RU"/>
    </w:rPr>
  </w:style>
  <w:style w:type="paragraph" w:styleId="1">
    <w:name w:val="heading 1"/>
    <w:basedOn w:val="a"/>
    <w:next w:val="a"/>
    <w:link w:val="10"/>
    <w:autoRedefine/>
    <w:uiPriority w:val="9"/>
    <w:qFormat/>
    <w:rsid w:val="00B72C2D"/>
    <w:pPr>
      <w:keepNext/>
      <w:jc w:val="center"/>
      <w:outlineLvl w:val="0"/>
    </w:pPr>
    <w:rPr>
      <w:sz w:val="28"/>
    </w:rPr>
  </w:style>
  <w:style w:type="paragraph" w:styleId="2">
    <w:name w:val="heading 2"/>
    <w:basedOn w:val="a"/>
    <w:next w:val="a"/>
    <w:link w:val="20"/>
    <w:uiPriority w:val="9"/>
    <w:unhideWhenUsed/>
    <w:qFormat/>
    <w:rsid w:val="00FF2B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F111DC"/>
    <w:pPr>
      <w:keepNext w:val="0"/>
      <w:keepLines w:val="0"/>
      <w:widowControl w:val="0"/>
      <w:autoSpaceDE w:val="0"/>
      <w:autoSpaceDN w:val="0"/>
      <w:adjustRightInd w:val="0"/>
      <w:spacing w:before="0"/>
      <w:jc w:val="both"/>
      <w:outlineLvl w:val="2"/>
    </w:pPr>
    <w:rPr>
      <w:rFonts w:ascii="Arial" w:eastAsia="Times New Roman" w:hAnsi="Arial" w:cs="Times New Roman"/>
      <w:color w:val="auto"/>
      <w:sz w:val="24"/>
      <w:szCs w:val="24"/>
    </w:rPr>
  </w:style>
  <w:style w:type="paragraph" w:styleId="4">
    <w:name w:val="heading 4"/>
    <w:basedOn w:val="3"/>
    <w:next w:val="a"/>
    <w:link w:val="40"/>
    <w:uiPriority w:val="9"/>
    <w:unhideWhenUsed/>
    <w:qFormat/>
    <w:rsid w:val="00F111DC"/>
    <w:pPr>
      <w:outlineLvl w:val="3"/>
    </w:pPr>
  </w:style>
  <w:style w:type="paragraph" w:styleId="5">
    <w:name w:val="heading 5"/>
    <w:basedOn w:val="a"/>
    <w:next w:val="a"/>
    <w:link w:val="50"/>
    <w:uiPriority w:val="9"/>
    <w:unhideWhenUsed/>
    <w:qFormat/>
    <w:rsid w:val="00F111DC"/>
    <w:pPr>
      <w:spacing w:before="240" w:after="60"/>
      <w:outlineLvl w:val="4"/>
    </w:pPr>
    <w:rPr>
      <w:rFonts w:ascii="Arial" w:hAnsi="Arial"/>
      <w:b/>
      <w:bCs/>
      <w:i/>
      <w:iCs/>
      <w:sz w:val="26"/>
      <w:szCs w:val="26"/>
    </w:rPr>
  </w:style>
  <w:style w:type="paragraph" w:styleId="6">
    <w:name w:val="heading 6"/>
    <w:basedOn w:val="a"/>
    <w:next w:val="a"/>
    <w:link w:val="60"/>
    <w:uiPriority w:val="9"/>
    <w:qFormat/>
    <w:rsid w:val="003323B9"/>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3323B9"/>
    <w:pPr>
      <w:ind w:firstLine="709"/>
      <w:jc w:val="both"/>
      <w:outlineLvl w:val="6"/>
    </w:pPr>
    <w:rPr>
      <w:b/>
      <w:i/>
      <w:color w:val="5A5A5A"/>
    </w:rPr>
  </w:style>
  <w:style w:type="paragraph" w:styleId="8">
    <w:name w:val="heading 8"/>
    <w:basedOn w:val="a"/>
    <w:next w:val="a"/>
    <w:link w:val="80"/>
    <w:uiPriority w:val="9"/>
    <w:qFormat/>
    <w:rsid w:val="003323B9"/>
    <w:pPr>
      <w:ind w:firstLine="709"/>
      <w:jc w:val="both"/>
      <w:outlineLvl w:val="7"/>
    </w:pPr>
    <w:rPr>
      <w:b/>
      <w:color w:val="7F7F7F"/>
    </w:rPr>
  </w:style>
  <w:style w:type="paragraph" w:styleId="9">
    <w:name w:val="heading 9"/>
    <w:basedOn w:val="a"/>
    <w:next w:val="a"/>
    <w:link w:val="90"/>
    <w:uiPriority w:val="9"/>
    <w:qFormat/>
    <w:rsid w:val="003323B9"/>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C2D"/>
    <w:rPr>
      <w:rFonts w:eastAsia="Times New Roman"/>
      <w:sz w:val="28"/>
      <w:szCs w:val="20"/>
    </w:rPr>
  </w:style>
  <w:style w:type="paragraph" w:styleId="a3">
    <w:name w:val="footer"/>
    <w:aliases w:val="Знак"/>
    <w:basedOn w:val="a"/>
    <w:link w:val="a4"/>
    <w:rsid w:val="00B72C2D"/>
    <w:pPr>
      <w:tabs>
        <w:tab w:val="center" w:pos="4153"/>
        <w:tab w:val="right" w:pos="8306"/>
      </w:tabs>
    </w:pPr>
  </w:style>
  <w:style w:type="character" w:customStyle="1" w:styleId="a4">
    <w:name w:val="Нижний колонтитул Знак"/>
    <w:aliases w:val="Знак Знак"/>
    <w:basedOn w:val="a0"/>
    <w:link w:val="a3"/>
    <w:rsid w:val="00B72C2D"/>
    <w:rPr>
      <w:rFonts w:eastAsia="Times New Roman"/>
      <w:sz w:val="20"/>
      <w:szCs w:val="20"/>
      <w:lang w:eastAsia="ru-RU"/>
    </w:rPr>
  </w:style>
  <w:style w:type="paragraph" w:customStyle="1" w:styleId="ConsPlusCell">
    <w:name w:val="ConsPlusCell"/>
    <w:rsid w:val="00B72C2D"/>
    <w:pPr>
      <w:widowControl w:val="0"/>
      <w:suppressAutoHyphens/>
      <w:spacing w:after="0" w:line="240" w:lineRule="auto"/>
    </w:pPr>
    <w:rPr>
      <w:rFonts w:eastAsia="SimSun" w:cs="font201"/>
      <w:kern w:val="1"/>
      <w:sz w:val="28"/>
      <w:szCs w:val="28"/>
      <w:lang w:eastAsia="ru-RU"/>
    </w:rPr>
  </w:style>
  <w:style w:type="paragraph" w:styleId="a5">
    <w:name w:val="caption"/>
    <w:basedOn w:val="a"/>
    <w:next w:val="a"/>
    <w:qFormat/>
    <w:rsid w:val="00B72C2D"/>
    <w:rPr>
      <w:sz w:val="28"/>
    </w:rPr>
  </w:style>
  <w:style w:type="character" w:styleId="a6">
    <w:name w:val="Hyperlink"/>
    <w:link w:val="11"/>
    <w:rsid w:val="00B72C2D"/>
    <w:rPr>
      <w:rFonts w:cs="Times New Roman"/>
      <w:color w:val="0000FF"/>
      <w:u w:val="single"/>
    </w:rPr>
  </w:style>
  <w:style w:type="paragraph" w:styleId="a7">
    <w:name w:val="Balloon Text"/>
    <w:basedOn w:val="a"/>
    <w:link w:val="a8"/>
    <w:unhideWhenUsed/>
    <w:rsid w:val="002178D7"/>
    <w:rPr>
      <w:rFonts w:ascii="Segoe UI" w:hAnsi="Segoe UI" w:cs="Segoe UI"/>
      <w:sz w:val="18"/>
      <w:szCs w:val="18"/>
    </w:rPr>
  </w:style>
  <w:style w:type="character" w:customStyle="1" w:styleId="a8">
    <w:name w:val="Текст выноски Знак"/>
    <w:basedOn w:val="a0"/>
    <w:link w:val="a7"/>
    <w:rsid w:val="002178D7"/>
    <w:rPr>
      <w:rFonts w:ascii="Segoe UI" w:eastAsia="Times New Roman" w:hAnsi="Segoe UI" w:cs="Segoe UI"/>
      <w:sz w:val="18"/>
      <w:szCs w:val="18"/>
      <w:lang w:eastAsia="ru-RU"/>
    </w:rPr>
  </w:style>
  <w:style w:type="character" w:customStyle="1" w:styleId="20">
    <w:name w:val="Заголовок 2 Знак"/>
    <w:basedOn w:val="a0"/>
    <w:link w:val="2"/>
    <w:rsid w:val="00FF2B1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F111DC"/>
    <w:rPr>
      <w:rFonts w:ascii="Arial" w:eastAsia="Times New Roman" w:hAnsi="Arial"/>
      <w:szCs w:val="24"/>
    </w:rPr>
  </w:style>
  <w:style w:type="character" w:customStyle="1" w:styleId="40">
    <w:name w:val="Заголовок 4 Знак"/>
    <w:basedOn w:val="a0"/>
    <w:link w:val="4"/>
    <w:rsid w:val="00F111DC"/>
    <w:rPr>
      <w:rFonts w:ascii="Arial" w:eastAsia="Times New Roman" w:hAnsi="Arial"/>
      <w:szCs w:val="24"/>
    </w:rPr>
  </w:style>
  <w:style w:type="character" w:customStyle="1" w:styleId="50">
    <w:name w:val="Заголовок 5 Знак"/>
    <w:basedOn w:val="a0"/>
    <w:link w:val="5"/>
    <w:rsid w:val="00F111DC"/>
    <w:rPr>
      <w:rFonts w:ascii="Arial" w:eastAsia="Times New Roman" w:hAnsi="Arial"/>
      <w:b/>
      <w:bCs/>
      <w:i/>
      <w:iCs/>
      <w:sz w:val="26"/>
      <w:szCs w:val="26"/>
    </w:rPr>
  </w:style>
  <w:style w:type="paragraph" w:styleId="a9">
    <w:name w:val="Body Text"/>
    <w:basedOn w:val="a"/>
    <w:link w:val="aa"/>
    <w:rsid w:val="00F111DC"/>
    <w:rPr>
      <w:sz w:val="28"/>
    </w:rPr>
  </w:style>
  <w:style w:type="character" w:customStyle="1" w:styleId="aa">
    <w:name w:val="Основной текст Знак"/>
    <w:basedOn w:val="a0"/>
    <w:link w:val="a9"/>
    <w:rsid w:val="00F111DC"/>
    <w:rPr>
      <w:rFonts w:eastAsia="Times New Roman"/>
      <w:sz w:val="28"/>
      <w:szCs w:val="20"/>
      <w:lang w:eastAsia="ru-RU"/>
    </w:rPr>
  </w:style>
  <w:style w:type="paragraph" w:styleId="ab">
    <w:name w:val="Body Text Indent"/>
    <w:basedOn w:val="a"/>
    <w:link w:val="ac"/>
    <w:rsid w:val="00F111DC"/>
    <w:pPr>
      <w:ind w:firstLine="709"/>
      <w:jc w:val="both"/>
    </w:pPr>
    <w:rPr>
      <w:sz w:val="28"/>
    </w:rPr>
  </w:style>
  <w:style w:type="character" w:customStyle="1" w:styleId="ac">
    <w:name w:val="Основной текст с отступом Знак"/>
    <w:basedOn w:val="a0"/>
    <w:link w:val="ab"/>
    <w:rsid w:val="00F111DC"/>
    <w:rPr>
      <w:rFonts w:eastAsia="Times New Roman"/>
      <w:sz w:val="28"/>
      <w:szCs w:val="20"/>
    </w:rPr>
  </w:style>
  <w:style w:type="paragraph" w:customStyle="1" w:styleId="Postan">
    <w:name w:val="Postan"/>
    <w:basedOn w:val="a"/>
    <w:rsid w:val="00F111DC"/>
    <w:pPr>
      <w:jc w:val="center"/>
    </w:pPr>
    <w:rPr>
      <w:sz w:val="28"/>
    </w:rPr>
  </w:style>
  <w:style w:type="paragraph" w:styleId="ad">
    <w:name w:val="header"/>
    <w:basedOn w:val="a"/>
    <w:link w:val="ae"/>
    <w:rsid w:val="00F111DC"/>
    <w:pPr>
      <w:tabs>
        <w:tab w:val="center" w:pos="4153"/>
        <w:tab w:val="right" w:pos="8306"/>
      </w:tabs>
    </w:pPr>
  </w:style>
  <w:style w:type="character" w:customStyle="1" w:styleId="ae">
    <w:name w:val="Верхний колонтитул Знак"/>
    <w:basedOn w:val="a0"/>
    <w:link w:val="ad"/>
    <w:rsid w:val="00F111DC"/>
    <w:rPr>
      <w:rFonts w:eastAsia="Times New Roman"/>
      <w:sz w:val="20"/>
      <w:szCs w:val="20"/>
      <w:lang w:eastAsia="ru-RU"/>
    </w:rPr>
  </w:style>
  <w:style w:type="character" w:styleId="af">
    <w:name w:val="page number"/>
    <w:basedOn w:val="a0"/>
    <w:rsid w:val="00F111DC"/>
  </w:style>
  <w:style w:type="paragraph" w:customStyle="1" w:styleId="af0">
    <w:name w:val="Нормальный (таблица)"/>
    <w:basedOn w:val="a"/>
    <w:next w:val="a"/>
    <w:rsid w:val="00F111DC"/>
    <w:pPr>
      <w:widowControl w:val="0"/>
      <w:autoSpaceDE w:val="0"/>
      <w:autoSpaceDN w:val="0"/>
      <w:adjustRightInd w:val="0"/>
      <w:jc w:val="both"/>
    </w:pPr>
    <w:rPr>
      <w:rFonts w:ascii="Arial" w:eastAsia="Calibri" w:hAnsi="Arial" w:cs="Arial"/>
      <w:sz w:val="24"/>
      <w:szCs w:val="24"/>
    </w:rPr>
  </w:style>
  <w:style w:type="paragraph" w:customStyle="1" w:styleId="af1">
    <w:name w:val="Прижатый влево"/>
    <w:basedOn w:val="a"/>
    <w:next w:val="a"/>
    <w:uiPriority w:val="99"/>
    <w:rsid w:val="00F111DC"/>
    <w:pPr>
      <w:widowControl w:val="0"/>
      <w:autoSpaceDE w:val="0"/>
      <w:autoSpaceDN w:val="0"/>
      <w:adjustRightInd w:val="0"/>
    </w:pPr>
    <w:rPr>
      <w:rFonts w:ascii="Arial" w:eastAsia="Calibri" w:hAnsi="Arial" w:cs="Arial"/>
      <w:sz w:val="24"/>
      <w:szCs w:val="24"/>
    </w:rPr>
  </w:style>
  <w:style w:type="paragraph" w:customStyle="1" w:styleId="21">
    <w:name w:val="Основной текст 21"/>
    <w:basedOn w:val="a"/>
    <w:rsid w:val="00F111DC"/>
    <w:pPr>
      <w:ind w:firstLine="720"/>
      <w:jc w:val="both"/>
    </w:pPr>
    <w:rPr>
      <w:rFonts w:eastAsia="Calibri"/>
      <w:sz w:val="28"/>
    </w:rPr>
  </w:style>
  <w:style w:type="paragraph" w:styleId="22">
    <w:name w:val="Body Text Indent 2"/>
    <w:basedOn w:val="a"/>
    <w:link w:val="23"/>
    <w:rsid w:val="00F111DC"/>
    <w:pPr>
      <w:ind w:firstLine="702"/>
      <w:jc w:val="both"/>
    </w:pPr>
    <w:rPr>
      <w:rFonts w:eastAsia="Calibri"/>
      <w:sz w:val="28"/>
      <w:szCs w:val="24"/>
    </w:rPr>
  </w:style>
  <w:style w:type="character" w:customStyle="1" w:styleId="23">
    <w:name w:val="Основной текст с отступом 2 Знак"/>
    <w:basedOn w:val="a0"/>
    <w:link w:val="22"/>
    <w:rsid w:val="00F111DC"/>
    <w:rPr>
      <w:rFonts w:eastAsia="Calibri"/>
      <w:sz w:val="28"/>
      <w:szCs w:val="24"/>
      <w:lang w:eastAsia="ru-RU"/>
    </w:rPr>
  </w:style>
  <w:style w:type="paragraph" w:customStyle="1" w:styleId="210">
    <w:name w:val="Основной текст с отступом 21"/>
    <w:basedOn w:val="a"/>
    <w:rsid w:val="00F111DC"/>
    <w:pPr>
      <w:ind w:firstLine="720"/>
      <w:jc w:val="both"/>
    </w:pPr>
    <w:rPr>
      <w:rFonts w:eastAsia="Calibri"/>
      <w:sz w:val="28"/>
    </w:rPr>
  </w:style>
  <w:style w:type="paragraph" w:customStyle="1" w:styleId="consplusnormal">
    <w:name w:val="consplusnormal"/>
    <w:basedOn w:val="a"/>
    <w:rsid w:val="00F111DC"/>
    <w:pPr>
      <w:spacing w:before="100" w:beforeAutospacing="1" w:after="100" w:afterAutospacing="1"/>
    </w:pPr>
    <w:rPr>
      <w:rFonts w:eastAsia="Calibri"/>
      <w:sz w:val="24"/>
      <w:szCs w:val="24"/>
    </w:rPr>
  </w:style>
  <w:style w:type="character" w:customStyle="1" w:styleId="apple-converted-space">
    <w:name w:val="apple-converted-space"/>
    <w:rsid w:val="00F111DC"/>
    <w:rPr>
      <w:rFonts w:cs="Times New Roman"/>
    </w:rPr>
  </w:style>
  <w:style w:type="paragraph" w:customStyle="1" w:styleId="12">
    <w:name w:val="Абзац списка1"/>
    <w:basedOn w:val="a"/>
    <w:rsid w:val="00F111DC"/>
    <w:pPr>
      <w:suppressAutoHyphens/>
    </w:pPr>
    <w:rPr>
      <w:rFonts w:ascii="Calibri" w:hAnsi="Calibri" w:cs="Calibri"/>
      <w:kern w:val="2"/>
      <w:lang w:eastAsia="ar-SA"/>
    </w:rPr>
  </w:style>
  <w:style w:type="paragraph" w:customStyle="1" w:styleId="Style1">
    <w:name w:val="Style1"/>
    <w:basedOn w:val="a"/>
    <w:rsid w:val="00F111DC"/>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F111DC"/>
    <w:rPr>
      <w:rFonts w:ascii="Times New Roman" w:hAnsi="Times New Roman"/>
      <w:sz w:val="26"/>
    </w:rPr>
  </w:style>
  <w:style w:type="paragraph" w:customStyle="1" w:styleId="24">
    <w:name w:val="Абзац списка2"/>
    <w:basedOn w:val="a"/>
    <w:rsid w:val="00F111DC"/>
    <w:pPr>
      <w:spacing w:line="276" w:lineRule="auto"/>
      <w:ind w:left="720" w:firstLine="709"/>
      <w:contextualSpacing/>
      <w:jc w:val="both"/>
    </w:pPr>
    <w:rPr>
      <w:sz w:val="28"/>
      <w:szCs w:val="22"/>
      <w:lang w:eastAsia="en-US"/>
    </w:rPr>
  </w:style>
  <w:style w:type="character" w:customStyle="1" w:styleId="af2">
    <w:name w:val="Основной текст_"/>
    <w:link w:val="13"/>
    <w:locked/>
    <w:rsid w:val="00F111DC"/>
    <w:rPr>
      <w:b/>
      <w:spacing w:val="-3"/>
      <w:shd w:val="clear" w:color="auto" w:fill="FFFFFF"/>
    </w:rPr>
  </w:style>
  <w:style w:type="paragraph" w:customStyle="1" w:styleId="13">
    <w:name w:val="Основной текст1"/>
    <w:basedOn w:val="a"/>
    <w:link w:val="af2"/>
    <w:rsid w:val="00F111DC"/>
    <w:pPr>
      <w:widowControl w:val="0"/>
      <w:shd w:val="clear" w:color="auto" w:fill="FFFFFF"/>
      <w:spacing w:before="600" w:line="278" w:lineRule="exact"/>
      <w:jc w:val="center"/>
    </w:pPr>
    <w:rPr>
      <w:rFonts w:eastAsiaTheme="minorHAnsi"/>
      <w:b/>
      <w:spacing w:val="-3"/>
      <w:sz w:val="24"/>
      <w:szCs w:val="22"/>
      <w:shd w:val="clear" w:color="auto" w:fill="FFFFFF"/>
      <w:lang w:eastAsia="en-US"/>
    </w:rPr>
  </w:style>
  <w:style w:type="character" w:styleId="af3">
    <w:name w:val="footnote reference"/>
    <w:uiPriority w:val="99"/>
    <w:rsid w:val="00F111DC"/>
    <w:rPr>
      <w:vertAlign w:val="superscript"/>
    </w:rPr>
  </w:style>
  <w:style w:type="paragraph" w:styleId="af4">
    <w:name w:val="footnote text"/>
    <w:basedOn w:val="a"/>
    <w:link w:val="af5"/>
    <w:uiPriority w:val="99"/>
    <w:rsid w:val="00F111DC"/>
    <w:rPr>
      <w:rFonts w:eastAsia="Calibri"/>
    </w:rPr>
  </w:style>
  <w:style w:type="character" w:customStyle="1" w:styleId="af5">
    <w:name w:val="Текст сноски Знак"/>
    <w:basedOn w:val="a0"/>
    <w:link w:val="af4"/>
    <w:uiPriority w:val="99"/>
    <w:rsid w:val="00F111DC"/>
    <w:rPr>
      <w:rFonts w:eastAsia="Calibri"/>
      <w:sz w:val="20"/>
      <w:szCs w:val="20"/>
      <w:lang w:eastAsia="ru-RU"/>
    </w:rPr>
  </w:style>
  <w:style w:type="character" w:customStyle="1" w:styleId="14">
    <w:name w:val="Основной текст Знак1"/>
    <w:aliases w:val="Основной текст Знак Знак"/>
    <w:rsid w:val="00F111DC"/>
    <w:rPr>
      <w:sz w:val="28"/>
    </w:rPr>
  </w:style>
  <w:style w:type="paragraph" w:customStyle="1" w:styleId="Default">
    <w:name w:val="Default"/>
    <w:rsid w:val="00F111DC"/>
    <w:pPr>
      <w:autoSpaceDE w:val="0"/>
      <w:autoSpaceDN w:val="0"/>
      <w:adjustRightInd w:val="0"/>
      <w:spacing w:after="0" w:line="240" w:lineRule="auto"/>
    </w:pPr>
    <w:rPr>
      <w:rFonts w:eastAsia="Times New Roman"/>
      <w:color w:val="000000"/>
      <w:szCs w:val="24"/>
    </w:rPr>
  </w:style>
  <w:style w:type="paragraph" w:customStyle="1" w:styleId="default0">
    <w:name w:val="default"/>
    <w:basedOn w:val="a"/>
    <w:rsid w:val="00F111DC"/>
    <w:pPr>
      <w:spacing w:before="100" w:beforeAutospacing="1" w:after="100" w:afterAutospacing="1"/>
    </w:pPr>
    <w:rPr>
      <w:rFonts w:eastAsia="Calibri"/>
      <w:sz w:val="24"/>
      <w:szCs w:val="24"/>
    </w:rPr>
  </w:style>
  <w:style w:type="paragraph" w:styleId="af6">
    <w:name w:val="Normal (Web)"/>
    <w:basedOn w:val="a"/>
    <w:link w:val="af7"/>
    <w:rsid w:val="00F111DC"/>
    <w:pPr>
      <w:spacing w:before="100" w:beforeAutospacing="1" w:after="100" w:afterAutospacing="1"/>
    </w:pPr>
    <w:rPr>
      <w:rFonts w:eastAsia="Calibri"/>
      <w:sz w:val="24"/>
      <w:szCs w:val="24"/>
    </w:rPr>
  </w:style>
  <w:style w:type="character" w:customStyle="1" w:styleId="af8">
    <w:name w:val="Гипертекстовая ссылка"/>
    <w:rsid w:val="00F111DC"/>
    <w:rPr>
      <w:color w:val="008000"/>
    </w:rPr>
  </w:style>
  <w:style w:type="character" w:customStyle="1" w:styleId="caps">
    <w:name w:val="caps"/>
    <w:rsid w:val="00F111DC"/>
  </w:style>
  <w:style w:type="paragraph" w:customStyle="1" w:styleId="s1">
    <w:name w:val="s_1"/>
    <w:basedOn w:val="a"/>
    <w:rsid w:val="00F111DC"/>
    <w:pPr>
      <w:spacing w:before="100" w:beforeAutospacing="1" w:after="100" w:afterAutospacing="1"/>
    </w:pPr>
    <w:rPr>
      <w:rFonts w:eastAsia="Calibri"/>
      <w:sz w:val="24"/>
      <w:szCs w:val="24"/>
    </w:rPr>
  </w:style>
  <w:style w:type="paragraph" w:customStyle="1" w:styleId="31">
    <w:name w:val="Абзац списка3"/>
    <w:basedOn w:val="a"/>
    <w:rsid w:val="00F111DC"/>
    <w:pPr>
      <w:suppressAutoHyphens/>
    </w:pPr>
    <w:rPr>
      <w:rFonts w:eastAsia="PMingLiU"/>
      <w:kern w:val="1"/>
      <w:lang w:eastAsia="ar-SA"/>
    </w:rPr>
  </w:style>
  <w:style w:type="paragraph" w:customStyle="1" w:styleId="ConsPlusNormal0">
    <w:name w:val="ConsPlusNormal"/>
    <w:rsid w:val="00F111DC"/>
    <w:pPr>
      <w:widowControl w:val="0"/>
      <w:autoSpaceDE w:val="0"/>
      <w:autoSpaceDN w:val="0"/>
      <w:adjustRightInd w:val="0"/>
      <w:spacing w:after="0" w:line="240" w:lineRule="auto"/>
    </w:pPr>
    <w:rPr>
      <w:rFonts w:ascii="Calibri" w:eastAsia="Calibri" w:hAnsi="Calibri" w:cs="Calibri"/>
      <w:sz w:val="22"/>
      <w:lang w:eastAsia="ru-RU"/>
    </w:rPr>
  </w:style>
  <w:style w:type="character" w:customStyle="1" w:styleId="af9">
    <w:name w:val="Цветовое выделение"/>
    <w:rsid w:val="00F111DC"/>
    <w:rPr>
      <w:b/>
      <w:color w:val="000080"/>
    </w:rPr>
  </w:style>
  <w:style w:type="paragraph" w:customStyle="1" w:styleId="220">
    <w:name w:val="Основной текст 22"/>
    <w:basedOn w:val="a"/>
    <w:rsid w:val="00F111DC"/>
    <w:pPr>
      <w:spacing w:line="360" w:lineRule="auto"/>
      <w:ind w:firstLine="720"/>
      <w:jc w:val="both"/>
    </w:pPr>
    <w:rPr>
      <w:rFonts w:eastAsia="Calibri"/>
      <w:sz w:val="24"/>
    </w:rPr>
  </w:style>
  <w:style w:type="paragraph" w:customStyle="1" w:styleId="ListParagraph1">
    <w:name w:val="List Paragraph1"/>
    <w:basedOn w:val="a"/>
    <w:rsid w:val="00F111DC"/>
    <w:pPr>
      <w:suppressAutoHyphens/>
    </w:pPr>
    <w:rPr>
      <w:rFonts w:eastAsia="PMingLiU"/>
      <w:kern w:val="2"/>
      <w:lang w:eastAsia="ar-SA"/>
    </w:rPr>
  </w:style>
  <w:style w:type="character" w:styleId="afa">
    <w:name w:val="FollowedHyperlink"/>
    <w:unhideWhenUsed/>
    <w:rsid w:val="00F111DC"/>
    <w:rPr>
      <w:color w:val="800080"/>
      <w:u w:val="single"/>
    </w:rPr>
  </w:style>
  <w:style w:type="paragraph" w:styleId="afb">
    <w:name w:val="Body Text First Indent"/>
    <w:basedOn w:val="a"/>
    <w:link w:val="afc"/>
    <w:unhideWhenUsed/>
    <w:rsid w:val="00F111DC"/>
    <w:pPr>
      <w:ind w:firstLine="210"/>
    </w:pPr>
    <w:rPr>
      <w:rFonts w:ascii="Arial" w:hAnsi="Arial" w:cs="Arial"/>
      <w:sz w:val="28"/>
    </w:rPr>
  </w:style>
  <w:style w:type="character" w:customStyle="1" w:styleId="afc">
    <w:name w:val="Красная строка Знак"/>
    <w:basedOn w:val="aa"/>
    <w:link w:val="afb"/>
    <w:rsid w:val="00F111DC"/>
    <w:rPr>
      <w:rFonts w:ascii="Arial" w:eastAsia="Times New Roman" w:hAnsi="Arial" w:cs="Arial"/>
      <w:sz w:val="28"/>
      <w:szCs w:val="20"/>
      <w:lang w:eastAsia="ru-RU"/>
    </w:rPr>
  </w:style>
  <w:style w:type="paragraph" w:styleId="afd">
    <w:name w:val="List Bullet"/>
    <w:basedOn w:val="afb"/>
    <w:link w:val="afe"/>
    <w:unhideWhenUsed/>
    <w:rsid w:val="00F111DC"/>
    <w:pPr>
      <w:tabs>
        <w:tab w:val="num" w:pos="360"/>
      </w:tabs>
      <w:ind w:left="360" w:hanging="360"/>
    </w:pPr>
  </w:style>
  <w:style w:type="paragraph" w:styleId="32">
    <w:name w:val="List 3"/>
    <w:basedOn w:val="a"/>
    <w:link w:val="33"/>
    <w:unhideWhenUsed/>
    <w:rsid w:val="00F111DC"/>
    <w:pPr>
      <w:ind w:left="849" w:hanging="283"/>
      <w:jc w:val="both"/>
    </w:pPr>
    <w:rPr>
      <w:rFonts w:ascii="Arial" w:hAnsi="Arial" w:cs="Arial"/>
      <w:sz w:val="28"/>
      <w:szCs w:val="28"/>
    </w:rPr>
  </w:style>
  <w:style w:type="paragraph" w:styleId="25">
    <w:name w:val="Body Text 2"/>
    <w:basedOn w:val="a"/>
    <w:link w:val="26"/>
    <w:unhideWhenUsed/>
    <w:rsid w:val="00F111DC"/>
    <w:pPr>
      <w:spacing w:after="120" w:line="480" w:lineRule="auto"/>
    </w:pPr>
    <w:rPr>
      <w:rFonts w:ascii="Arial" w:hAnsi="Arial"/>
    </w:rPr>
  </w:style>
  <w:style w:type="character" w:customStyle="1" w:styleId="26">
    <w:name w:val="Основной текст 2 Знак"/>
    <w:basedOn w:val="a0"/>
    <w:link w:val="25"/>
    <w:rsid w:val="00F111DC"/>
    <w:rPr>
      <w:rFonts w:ascii="Arial" w:eastAsia="Times New Roman" w:hAnsi="Arial"/>
      <w:sz w:val="20"/>
      <w:szCs w:val="20"/>
    </w:rPr>
  </w:style>
  <w:style w:type="paragraph" w:styleId="34">
    <w:name w:val="Body Text Indent 3"/>
    <w:basedOn w:val="a"/>
    <w:link w:val="35"/>
    <w:unhideWhenUsed/>
    <w:rsid w:val="00F111DC"/>
    <w:pPr>
      <w:spacing w:after="120"/>
      <w:ind w:left="283"/>
    </w:pPr>
    <w:rPr>
      <w:rFonts w:ascii="Arial" w:hAnsi="Arial"/>
      <w:sz w:val="16"/>
      <w:szCs w:val="16"/>
    </w:rPr>
  </w:style>
  <w:style w:type="character" w:customStyle="1" w:styleId="35">
    <w:name w:val="Основной текст с отступом 3 Знак"/>
    <w:basedOn w:val="a0"/>
    <w:link w:val="34"/>
    <w:rsid w:val="00F111DC"/>
    <w:rPr>
      <w:rFonts w:ascii="Arial" w:eastAsia="Times New Roman" w:hAnsi="Arial"/>
      <w:sz w:val="16"/>
      <w:szCs w:val="16"/>
    </w:rPr>
  </w:style>
  <w:style w:type="paragraph" w:styleId="aff">
    <w:name w:val="Plain Text"/>
    <w:basedOn w:val="a"/>
    <w:link w:val="aff0"/>
    <w:unhideWhenUsed/>
    <w:rsid w:val="00F111DC"/>
    <w:pPr>
      <w:spacing w:before="64" w:after="64"/>
    </w:pPr>
    <w:rPr>
      <w:rFonts w:ascii="Arial" w:hAnsi="Arial"/>
      <w:color w:val="000000"/>
    </w:rPr>
  </w:style>
  <w:style w:type="character" w:customStyle="1" w:styleId="aff0">
    <w:name w:val="Текст Знак"/>
    <w:basedOn w:val="a0"/>
    <w:link w:val="aff"/>
    <w:rsid w:val="00F111DC"/>
    <w:rPr>
      <w:rFonts w:ascii="Arial" w:eastAsia="Times New Roman" w:hAnsi="Arial"/>
      <w:color w:val="000000"/>
      <w:sz w:val="20"/>
      <w:szCs w:val="20"/>
    </w:rPr>
  </w:style>
  <w:style w:type="paragraph" w:styleId="aff1">
    <w:name w:val="List Paragraph"/>
    <w:basedOn w:val="a"/>
    <w:link w:val="aff2"/>
    <w:qFormat/>
    <w:rsid w:val="00F111DC"/>
    <w:pPr>
      <w:spacing w:after="200" w:line="276" w:lineRule="auto"/>
      <w:ind w:left="720"/>
    </w:pPr>
    <w:rPr>
      <w:rFonts w:ascii="Calibri" w:hAnsi="Calibri" w:cs="Calibri"/>
      <w:sz w:val="22"/>
      <w:szCs w:val="22"/>
      <w:lang w:eastAsia="en-US"/>
    </w:rPr>
  </w:style>
  <w:style w:type="paragraph" w:customStyle="1" w:styleId="aff3">
    <w:name w:val="Внимание: Криминал!!"/>
    <w:basedOn w:val="a"/>
    <w:next w:val="a"/>
    <w:rsid w:val="00F111DC"/>
    <w:pPr>
      <w:widowControl w:val="0"/>
      <w:autoSpaceDE w:val="0"/>
      <w:autoSpaceDN w:val="0"/>
      <w:adjustRightInd w:val="0"/>
      <w:jc w:val="both"/>
    </w:pPr>
    <w:rPr>
      <w:rFonts w:ascii="Arial" w:hAnsi="Arial" w:cs="Arial"/>
      <w:sz w:val="24"/>
      <w:szCs w:val="24"/>
    </w:rPr>
  </w:style>
  <w:style w:type="paragraph" w:customStyle="1" w:styleId="aff4">
    <w:name w:val="Внимание: недобросовестность!"/>
    <w:basedOn w:val="a"/>
    <w:next w:val="a"/>
    <w:rsid w:val="00F111DC"/>
    <w:pPr>
      <w:widowControl w:val="0"/>
      <w:autoSpaceDE w:val="0"/>
      <w:autoSpaceDN w:val="0"/>
      <w:adjustRightInd w:val="0"/>
      <w:jc w:val="both"/>
    </w:pPr>
    <w:rPr>
      <w:rFonts w:ascii="Arial" w:hAnsi="Arial" w:cs="Arial"/>
      <w:sz w:val="24"/>
      <w:szCs w:val="24"/>
    </w:rPr>
  </w:style>
  <w:style w:type="paragraph" w:customStyle="1" w:styleId="aff5">
    <w:name w:val="Основное меню (преемственное)"/>
    <w:basedOn w:val="a"/>
    <w:next w:val="a"/>
    <w:rsid w:val="00F111DC"/>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5"/>
    <w:next w:val="a"/>
    <w:rsid w:val="00F111DC"/>
    <w:rPr>
      <w:rFonts w:ascii="Arial" w:hAnsi="Arial" w:cs="Arial"/>
      <w:b/>
      <w:bCs/>
      <w:color w:val="C0C0C0"/>
    </w:rPr>
  </w:style>
  <w:style w:type="paragraph" w:customStyle="1" w:styleId="aff6">
    <w:name w:val="Заголовок статьи"/>
    <w:basedOn w:val="a"/>
    <w:next w:val="a"/>
    <w:rsid w:val="00F111DC"/>
    <w:pPr>
      <w:widowControl w:val="0"/>
      <w:autoSpaceDE w:val="0"/>
      <w:autoSpaceDN w:val="0"/>
      <w:adjustRightInd w:val="0"/>
      <w:ind w:left="1612" w:hanging="892"/>
      <w:jc w:val="both"/>
    </w:pPr>
    <w:rPr>
      <w:rFonts w:ascii="Arial" w:hAnsi="Arial" w:cs="Arial"/>
      <w:sz w:val="24"/>
      <w:szCs w:val="24"/>
    </w:rPr>
  </w:style>
  <w:style w:type="paragraph" w:customStyle="1" w:styleId="aff7">
    <w:name w:val="Интерактивный заголовок"/>
    <w:basedOn w:val="15"/>
    <w:next w:val="a"/>
    <w:rsid w:val="00F111DC"/>
    <w:rPr>
      <w:b w:val="0"/>
      <w:bCs w:val="0"/>
      <w:color w:val="auto"/>
      <w:u w:val="single"/>
    </w:rPr>
  </w:style>
  <w:style w:type="paragraph" w:customStyle="1" w:styleId="aff8">
    <w:name w:val="Интерфейс"/>
    <w:basedOn w:val="a"/>
    <w:next w:val="a"/>
    <w:rsid w:val="00F111DC"/>
    <w:pPr>
      <w:widowControl w:val="0"/>
      <w:autoSpaceDE w:val="0"/>
      <w:autoSpaceDN w:val="0"/>
      <w:adjustRightInd w:val="0"/>
      <w:jc w:val="both"/>
    </w:pPr>
    <w:rPr>
      <w:rFonts w:ascii="Arial" w:hAnsi="Arial" w:cs="Arial"/>
      <w:color w:val="ECE9D8"/>
      <w:sz w:val="22"/>
      <w:szCs w:val="22"/>
    </w:rPr>
  </w:style>
  <w:style w:type="paragraph" w:customStyle="1" w:styleId="aff9">
    <w:name w:val="Комментарий"/>
    <w:basedOn w:val="a"/>
    <w:next w:val="a"/>
    <w:rsid w:val="00F111DC"/>
    <w:pPr>
      <w:widowControl w:val="0"/>
      <w:autoSpaceDE w:val="0"/>
      <w:autoSpaceDN w:val="0"/>
      <w:adjustRightInd w:val="0"/>
      <w:ind w:left="170"/>
      <w:jc w:val="both"/>
    </w:pPr>
    <w:rPr>
      <w:rFonts w:ascii="Arial" w:hAnsi="Arial" w:cs="Arial"/>
      <w:i/>
      <w:iCs/>
      <w:color w:val="800080"/>
      <w:sz w:val="24"/>
      <w:szCs w:val="24"/>
    </w:rPr>
  </w:style>
  <w:style w:type="paragraph" w:customStyle="1" w:styleId="affa">
    <w:name w:val="Информация об изменениях документа"/>
    <w:basedOn w:val="aff9"/>
    <w:next w:val="a"/>
    <w:rsid w:val="00F111DC"/>
    <w:pPr>
      <w:ind w:left="0"/>
    </w:pPr>
  </w:style>
  <w:style w:type="paragraph" w:customStyle="1" w:styleId="affb">
    <w:name w:val="Текст (лев. подпись)"/>
    <w:basedOn w:val="a"/>
    <w:next w:val="a"/>
    <w:rsid w:val="00F111DC"/>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rsid w:val="00F111DC"/>
    <w:pPr>
      <w:jc w:val="both"/>
    </w:pPr>
    <w:rPr>
      <w:sz w:val="16"/>
      <w:szCs w:val="16"/>
    </w:rPr>
  </w:style>
  <w:style w:type="paragraph" w:customStyle="1" w:styleId="affd">
    <w:name w:val="Текст (прав. подпись)"/>
    <w:basedOn w:val="a"/>
    <w:next w:val="a"/>
    <w:rsid w:val="00F111DC"/>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rsid w:val="00F111DC"/>
    <w:pPr>
      <w:jc w:val="both"/>
    </w:pPr>
    <w:rPr>
      <w:sz w:val="16"/>
      <w:szCs w:val="16"/>
    </w:rPr>
  </w:style>
  <w:style w:type="paragraph" w:customStyle="1" w:styleId="afff">
    <w:name w:val="Комментарий пользователя"/>
    <w:basedOn w:val="aff9"/>
    <w:next w:val="a"/>
    <w:rsid w:val="00F111DC"/>
    <w:pPr>
      <w:ind w:left="0"/>
      <w:jc w:val="left"/>
    </w:pPr>
    <w:rPr>
      <w:i w:val="0"/>
      <w:iCs w:val="0"/>
      <w:color w:val="000080"/>
    </w:rPr>
  </w:style>
  <w:style w:type="paragraph" w:customStyle="1" w:styleId="afff0">
    <w:name w:val="Куда обратиться?"/>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1">
    <w:name w:val="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2">
    <w:name w:val="Необходимые документы"/>
    <w:basedOn w:val="a"/>
    <w:next w:val="a"/>
    <w:rsid w:val="00F111DC"/>
    <w:pPr>
      <w:widowControl w:val="0"/>
      <w:autoSpaceDE w:val="0"/>
      <w:autoSpaceDN w:val="0"/>
      <w:adjustRightInd w:val="0"/>
      <w:ind w:left="118"/>
      <w:jc w:val="both"/>
    </w:pPr>
    <w:rPr>
      <w:rFonts w:ascii="Arial" w:hAnsi="Arial" w:cs="Arial"/>
      <w:sz w:val="24"/>
      <w:szCs w:val="24"/>
    </w:rPr>
  </w:style>
  <w:style w:type="paragraph" w:customStyle="1" w:styleId="afff3">
    <w:name w:val="Объект"/>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4">
    <w:name w:val="Таблицы (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5">
    <w:name w:val="Оглавление"/>
    <w:basedOn w:val="afff4"/>
    <w:next w:val="a"/>
    <w:rsid w:val="00F111DC"/>
    <w:pPr>
      <w:ind w:left="140"/>
    </w:pPr>
    <w:rPr>
      <w:rFonts w:ascii="Arial" w:hAnsi="Arial" w:cs="Arial"/>
    </w:rPr>
  </w:style>
  <w:style w:type="paragraph" w:customStyle="1" w:styleId="afff6">
    <w:name w:val="Переменная часть"/>
    <w:basedOn w:val="aff5"/>
    <w:next w:val="a"/>
    <w:rsid w:val="00F111DC"/>
    <w:rPr>
      <w:rFonts w:ascii="Arial" w:hAnsi="Arial" w:cs="Arial"/>
      <w:sz w:val="20"/>
      <w:szCs w:val="20"/>
    </w:rPr>
  </w:style>
  <w:style w:type="paragraph" w:customStyle="1" w:styleId="afff7">
    <w:name w:val="Постоянная часть"/>
    <w:basedOn w:val="aff5"/>
    <w:next w:val="a"/>
    <w:rsid w:val="00F111DC"/>
    <w:rPr>
      <w:rFonts w:ascii="Arial" w:hAnsi="Arial" w:cs="Arial"/>
      <w:sz w:val="22"/>
      <w:szCs w:val="22"/>
    </w:rPr>
  </w:style>
  <w:style w:type="paragraph" w:customStyle="1" w:styleId="afff8">
    <w:name w:val="Пример."/>
    <w:basedOn w:val="a"/>
    <w:next w:val="a"/>
    <w:rsid w:val="00F111DC"/>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9"/>
    <w:next w:val="a"/>
    <w:rsid w:val="00F111DC"/>
    <w:pPr>
      <w:ind w:left="0"/>
    </w:pPr>
    <w:rPr>
      <w:i w:val="0"/>
      <w:iCs w:val="0"/>
      <w:color w:val="auto"/>
    </w:rPr>
  </w:style>
  <w:style w:type="paragraph" w:customStyle="1" w:styleId="afffa">
    <w:name w:val="Словарная статья"/>
    <w:basedOn w:val="a"/>
    <w:next w:val="a"/>
    <w:rsid w:val="00F111DC"/>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F111DC"/>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0"/>
    <w:next w:val="a"/>
    <w:rsid w:val="00F111DC"/>
    <w:pPr>
      <w:ind w:firstLine="500"/>
    </w:pPr>
    <w:rPr>
      <w:rFonts w:eastAsia="Times New Roman"/>
    </w:rPr>
  </w:style>
  <w:style w:type="paragraph" w:customStyle="1" w:styleId="afffd">
    <w:name w:val="Технический комментарий"/>
    <w:basedOn w:val="a"/>
    <w:next w:val="a"/>
    <w:rsid w:val="00F111DC"/>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0"/>
    <w:next w:val="a"/>
    <w:rsid w:val="00F111DC"/>
    <w:pPr>
      <w:jc w:val="center"/>
    </w:pPr>
    <w:rPr>
      <w:rFonts w:eastAsia="Times New Roman"/>
    </w:rPr>
  </w:style>
  <w:style w:type="paragraph" w:customStyle="1" w:styleId="affff">
    <w:name w:val="Знак Знак Знак Знак"/>
    <w:basedOn w:val="a"/>
    <w:rsid w:val="00F111DC"/>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11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
    <w:rsid w:val="00F111DC"/>
    <w:pPr>
      <w:tabs>
        <w:tab w:val="num" w:pos="2340"/>
      </w:tabs>
      <w:ind w:left="2340" w:hanging="360"/>
    </w:pPr>
    <w:rPr>
      <w:rFonts w:ascii="Arial" w:hAnsi="Arial" w:cs="Arial"/>
    </w:rPr>
  </w:style>
  <w:style w:type="paragraph" w:customStyle="1" w:styleId="consnormal">
    <w:name w:val="consnormal"/>
    <w:basedOn w:val="a"/>
    <w:rsid w:val="00F111DC"/>
    <w:pPr>
      <w:spacing w:before="75" w:after="75"/>
    </w:pPr>
    <w:rPr>
      <w:rFonts w:ascii="Arial" w:hAnsi="Arial" w:cs="Arial"/>
      <w:color w:val="000000"/>
    </w:rPr>
  </w:style>
  <w:style w:type="paragraph" w:customStyle="1" w:styleId="ConsNonformat">
    <w:name w:val="ConsNonformat"/>
    <w:rsid w:val="00F111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111D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нак2 Знак Знак Знак Знак Знак Знак 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affff0">
    <w:name w:val="Знак Знак Знак"/>
    <w:basedOn w:val="a"/>
    <w:rsid w:val="00F111DC"/>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17">
    <w:name w:val="Знак Знак Знак1"/>
    <w:basedOn w:val="a"/>
    <w:rsid w:val="00F111DC"/>
    <w:pPr>
      <w:spacing w:before="100" w:beforeAutospacing="1" w:after="100" w:afterAutospacing="1"/>
    </w:pPr>
    <w:rPr>
      <w:rFonts w:ascii="Tahoma" w:hAnsi="Tahoma" w:cs="Tahoma"/>
      <w:lang w:val="en-US" w:eastAsia="en-US"/>
    </w:rPr>
  </w:style>
  <w:style w:type="paragraph" w:customStyle="1" w:styleId="28">
    <w:name w:val="Знак2"/>
    <w:basedOn w:val="a"/>
    <w:rsid w:val="00F111DC"/>
    <w:pPr>
      <w:spacing w:before="100" w:beforeAutospacing="1" w:after="100" w:afterAutospacing="1"/>
    </w:pPr>
    <w:rPr>
      <w:rFonts w:ascii="Tahoma" w:hAnsi="Tahoma" w:cs="Tahoma"/>
      <w:lang w:val="en-US" w:eastAsia="en-US"/>
    </w:rPr>
  </w:style>
  <w:style w:type="paragraph" w:customStyle="1" w:styleId="ConsTitle">
    <w:name w:val="ConsTitle"/>
    <w:rsid w:val="00F111D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rsid w:val="00F111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rsid w:val="00F111DC"/>
    <w:pPr>
      <w:spacing w:before="51"/>
      <w:ind w:left="257"/>
    </w:pPr>
    <w:rPr>
      <w:rFonts w:ascii="Arial" w:hAnsi="Arial" w:cs="Arial"/>
      <w:b/>
      <w:bCs/>
      <w:color w:val="3560A7"/>
      <w:sz w:val="22"/>
      <w:szCs w:val="22"/>
    </w:rPr>
  </w:style>
  <w:style w:type="paragraph" w:customStyle="1" w:styleId="a30">
    <w:name w:val="a3"/>
    <w:basedOn w:val="a"/>
    <w:rsid w:val="00F111DC"/>
    <w:pPr>
      <w:spacing w:before="64" w:after="64"/>
    </w:pPr>
    <w:rPr>
      <w:rFonts w:ascii="Arial" w:hAnsi="Arial" w:cs="Arial"/>
      <w:color w:val="000000"/>
    </w:rPr>
  </w:style>
  <w:style w:type="paragraph" w:customStyle="1" w:styleId="18">
    <w:name w:val="Знак1"/>
    <w:basedOn w:val="a"/>
    <w:rsid w:val="00F111DC"/>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rsid w:val="00F111DC"/>
    <w:pPr>
      <w:spacing w:before="100" w:beforeAutospacing="1" w:after="100" w:afterAutospacing="1"/>
    </w:pPr>
    <w:rPr>
      <w:rFonts w:ascii="Tahoma" w:hAnsi="Tahoma" w:cs="Tahoma"/>
      <w:lang w:val="en-US" w:eastAsia="en-US"/>
    </w:rPr>
  </w:style>
  <w:style w:type="paragraph" w:customStyle="1" w:styleId="110">
    <w:name w:val="Знак11"/>
    <w:basedOn w:val="a"/>
    <w:rsid w:val="00F111DC"/>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11DC"/>
    <w:pPr>
      <w:spacing w:before="100" w:beforeAutospacing="1" w:after="100" w:afterAutospacing="1"/>
    </w:pPr>
    <w:rPr>
      <w:rFonts w:ascii="Tahoma" w:hAnsi="Tahoma" w:cs="Tahoma"/>
      <w:lang w:val="en-US" w:eastAsia="en-US"/>
    </w:rPr>
  </w:style>
  <w:style w:type="paragraph" w:customStyle="1" w:styleId="affff2">
    <w:name w:val="Адресат"/>
    <w:basedOn w:val="a"/>
    <w:rsid w:val="00F111DC"/>
    <w:pPr>
      <w:ind w:firstLine="567"/>
      <w:jc w:val="both"/>
    </w:pPr>
    <w:rPr>
      <w:rFonts w:ascii="Arial" w:hAnsi="Arial" w:cs="Arial"/>
      <w:sz w:val="28"/>
      <w:szCs w:val="28"/>
    </w:rPr>
  </w:style>
  <w:style w:type="paragraph" w:customStyle="1" w:styleId="affff3">
    <w:name w:val="Основной"/>
    <w:basedOn w:val="a"/>
    <w:rsid w:val="00F111DC"/>
    <w:pPr>
      <w:widowControl w:val="0"/>
      <w:ind w:firstLine="720"/>
      <w:jc w:val="both"/>
    </w:pPr>
    <w:rPr>
      <w:rFonts w:ascii="Arial" w:hAnsi="Arial" w:cs="Arial"/>
      <w:sz w:val="28"/>
      <w:szCs w:val="28"/>
    </w:rPr>
  </w:style>
  <w:style w:type="paragraph" w:customStyle="1" w:styleId="1a">
    <w:name w:val="Знак Знак Знак Знак1"/>
    <w:basedOn w:val="a"/>
    <w:rsid w:val="00F111DC"/>
    <w:pPr>
      <w:spacing w:before="100" w:beforeAutospacing="1" w:after="100" w:afterAutospacing="1"/>
      <w:jc w:val="both"/>
    </w:pPr>
    <w:rPr>
      <w:rFonts w:ascii="Tahoma" w:hAnsi="Tahoma" w:cs="Tahoma"/>
      <w:lang w:val="en-US" w:eastAsia="en-US"/>
    </w:rPr>
  </w:style>
  <w:style w:type="paragraph" w:customStyle="1" w:styleId="29">
    <w:name w:val="Знак Знак Знак Знак2"/>
    <w:basedOn w:val="a"/>
    <w:rsid w:val="00F111DC"/>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rsid w:val="00F111DC"/>
    <w:pPr>
      <w:spacing w:before="100" w:beforeAutospacing="1" w:after="100" w:afterAutospacing="1"/>
      <w:jc w:val="both"/>
    </w:pPr>
    <w:rPr>
      <w:rFonts w:ascii="Tahoma" w:hAnsi="Tahoma"/>
      <w:lang w:val="en-US" w:eastAsia="en-US"/>
    </w:rPr>
  </w:style>
  <w:style w:type="paragraph" w:customStyle="1" w:styleId="affff4">
    <w:name w:val="Знак Знак Знак Знак Знак Знак"/>
    <w:basedOn w:val="a"/>
    <w:rsid w:val="00F111DC"/>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rsid w:val="00F111DC"/>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2"/>
    <w:basedOn w:val="a"/>
    <w:rsid w:val="00F111DC"/>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rsid w:val="00F111DC"/>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rsid w:val="00F111DC"/>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rsid w:val="00F111DC"/>
    <w:pPr>
      <w:spacing w:before="100" w:beforeAutospacing="1" w:after="100" w:afterAutospacing="1"/>
      <w:jc w:val="both"/>
    </w:pPr>
    <w:rPr>
      <w:rFonts w:ascii="Tahoma" w:hAnsi="Tahoma"/>
      <w:lang w:val="en-US" w:eastAsia="en-US"/>
    </w:rPr>
  </w:style>
  <w:style w:type="paragraph" w:customStyle="1" w:styleId="130">
    <w:name w:val="Знак13"/>
    <w:basedOn w:val="a"/>
    <w:rsid w:val="00F111DC"/>
    <w:pPr>
      <w:spacing w:before="100" w:beforeAutospacing="1" w:after="100" w:afterAutospacing="1"/>
    </w:pPr>
    <w:rPr>
      <w:rFonts w:ascii="Tahoma" w:hAnsi="Tahoma"/>
      <w:lang w:val="en-US" w:eastAsia="en-US"/>
    </w:rPr>
  </w:style>
  <w:style w:type="paragraph" w:customStyle="1" w:styleId="120">
    <w:name w:val="Знак12"/>
    <w:basedOn w:val="a"/>
    <w:rsid w:val="00F111DC"/>
    <w:pPr>
      <w:spacing w:before="100" w:beforeAutospacing="1" w:after="100" w:afterAutospacing="1"/>
    </w:pPr>
    <w:rPr>
      <w:rFonts w:ascii="Tahoma" w:hAnsi="Tahoma"/>
      <w:lang w:val="en-US" w:eastAsia="en-US"/>
    </w:rPr>
  </w:style>
  <w:style w:type="character" w:customStyle="1" w:styleId="affff5">
    <w:name w:val="Активная гипертекстовая ссылка"/>
    <w:rsid w:val="00F111DC"/>
    <w:rPr>
      <w:rFonts w:ascii="Times New Roman" w:hAnsi="Times New Roman" w:cs="Times New Roman" w:hint="default"/>
      <w:b/>
      <w:bCs/>
      <w:color w:val="008000"/>
      <w:u w:val="single"/>
    </w:rPr>
  </w:style>
  <w:style w:type="character" w:customStyle="1" w:styleId="affff6">
    <w:name w:val="Заголовок своего сообщения"/>
    <w:rsid w:val="00F111DC"/>
    <w:rPr>
      <w:rFonts w:ascii="Times New Roman" w:hAnsi="Times New Roman" w:cs="Times New Roman" w:hint="default"/>
      <w:b/>
      <w:bCs/>
      <w:color w:val="000080"/>
    </w:rPr>
  </w:style>
  <w:style w:type="character" w:customStyle="1" w:styleId="affff7">
    <w:name w:val="Заголовок чужого сообщения"/>
    <w:rsid w:val="00F111DC"/>
    <w:rPr>
      <w:rFonts w:ascii="Times New Roman" w:hAnsi="Times New Roman" w:cs="Times New Roman" w:hint="default"/>
      <w:b/>
      <w:bCs/>
      <w:color w:val="FF0000"/>
    </w:rPr>
  </w:style>
  <w:style w:type="character" w:customStyle="1" w:styleId="affff8">
    <w:name w:val="Найденные слова"/>
    <w:rsid w:val="00F111DC"/>
    <w:rPr>
      <w:rFonts w:ascii="Times New Roman" w:hAnsi="Times New Roman" w:cs="Times New Roman" w:hint="default"/>
      <w:b/>
      <w:bCs/>
      <w:color w:val="000080"/>
    </w:rPr>
  </w:style>
  <w:style w:type="character" w:customStyle="1" w:styleId="affff9">
    <w:name w:val="Не вступил в силу"/>
    <w:rsid w:val="00F111DC"/>
    <w:rPr>
      <w:rFonts w:ascii="Times New Roman" w:hAnsi="Times New Roman" w:cs="Times New Roman" w:hint="default"/>
      <w:b/>
      <w:bCs/>
      <w:color w:val="008080"/>
    </w:rPr>
  </w:style>
  <w:style w:type="character" w:customStyle="1" w:styleId="affffa">
    <w:name w:val="Опечатки"/>
    <w:rsid w:val="00F111DC"/>
    <w:rPr>
      <w:color w:val="FF0000"/>
    </w:rPr>
  </w:style>
  <w:style w:type="character" w:customStyle="1" w:styleId="affffb">
    <w:name w:val="Продолжение ссылки"/>
    <w:rsid w:val="00F111DC"/>
    <w:rPr>
      <w:rFonts w:ascii="Times New Roman" w:hAnsi="Times New Roman" w:cs="Times New Roman" w:hint="default"/>
      <w:b/>
      <w:bCs/>
      <w:color w:val="008000"/>
    </w:rPr>
  </w:style>
  <w:style w:type="character" w:customStyle="1" w:styleId="affffc">
    <w:name w:val="Сравнение редакций"/>
    <w:rsid w:val="00F111DC"/>
    <w:rPr>
      <w:rFonts w:ascii="Times New Roman" w:hAnsi="Times New Roman" w:cs="Times New Roman" w:hint="default"/>
      <w:b/>
      <w:bCs/>
      <w:color w:val="000080"/>
    </w:rPr>
  </w:style>
  <w:style w:type="character" w:customStyle="1" w:styleId="affffd">
    <w:name w:val="Сравнение редакций. Добавленный фрагмент"/>
    <w:rsid w:val="00F111DC"/>
    <w:rPr>
      <w:color w:val="0000FF"/>
    </w:rPr>
  </w:style>
  <w:style w:type="character" w:customStyle="1" w:styleId="affffe">
    <w:name w:val="Сравнение редакций. Удаленный фрагмент"/>
    <w:rsid w:val="00F111DC"/>
    <w:rPr>
      <w:strike/>
      <w:color w:val="808000"/>
    </w:rPr>
  </w:style>
  <w:style w:type="character" w:customStyle="1" w:styleId="afffff">
    <w:name w:val="Утратил силу"/>
    <w:rsid w:val="00F111DC"/>
    <w:rPr>
      <w:rFonts w:ascii="Times New Roman" w:hAnsi="Times New Roman" w:cs="Times New Roman" w:hint="default"/>
      <w:b/>
      <w:bCs/>
      <w:strike/>
      <w:color w:val="808000"/>
    </w:rPr>
  </w:style>
  <w:style w:type="character" w:customStyle="1" w:styleId="FooterChar">
    <w:name w:val="Footer Char"/>
    <w:locked/>
    <w:rsid w:val="00F111DC"/>
    <w:rPr>
      <w:lang w:val="ru-RU" w:eastAsia="ru-RU" w:bidi="ar-SA"/>
    </w:rPr>
  </w:style>
  <w:style w:type="character" w:customStyle="1" w:styleId="FooterChar1">
    <w:name w:val="Footer Char1"/>
    <w:locked/>
    <w:rsid w:val="00F111DC"/>
    <w:rPr>
      <w:lang w:val="ru-RU" w:eastAsia="ru-RU" w:bidi="ar-SA"/>
    </w:rPr>
  </w:style>
  <w:style w:type="character" w:customStyle="1" w:styleId="HeaderChar">
    <w:name w:val="Header Char"/>
    <w:locked/>
    <w:rsid w:val="00F111DC"/>
    <w:rPr>
      <w:lang w:val="ru-RU" w:eastAsia="ru-RU" w:bidi="ar-SA"/>
    </w:rPr>
  </w:style>
  <w:style w:type="character" w:customStyle="1" w:styleId="2b">
    <w:name w:val="Основной текст Знак2"/>
    <w:aliases w:val="Основной текст Знак Знак1"/>
    <w:rsid w:val="00F111DC"/>
    <w:rPr>
      <w:sz w:val="28"/>
    </w:rPr>
  </w:style>
  <w:style w:type="table" w:styleId="afffff0">
    <w:name w:val="Table Grid"/>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F111DC"/>
  </w:style>
  <w:style w:type="numbering" w:customStyle="1" w:styleId="111">
    <w:name w:val="Нет списка11"/>
    <w:next w:val="a2"/>
    <w:uiPriority w:val="99"/>
    <w:semiHidden/>
    <w:unhideWhenUsed/>
    <w:rsid w:val="00F111DC"/>
  </w:style>
  <w:style w:type="character" w:styleId="afffff1">
    <w:name w:val="Strong"/>
    <w:uiPriority w:val="22"/>
    <w:qFormat/>
    <w:rsid w:val="00F111DC"/>
    <w:rPr>
      <w:b/>
      <w:bCs/>
    </w:rPr>
  </w:style>
  <w:style w:type="paragraph" w:customStyle="1" w:styleId="42">
    <w:name w:val="Абзац списка4"/>
    <w:basedOn w:val="a"/>
    <w:rsid w:val="00F111DC"/>
    <w:pPr>
      <w:spacing w:line="276" w:lineRule="auto"/>
      <w:ind w:left="720" w:firstLine="709"/>
      <w:contextualSpacing/>
      <w:jc w:val="both"/>
    </w:pPr>
    <w:rPr>
      <w:sz w:val="28"/>
      <w:szCs w:val="22"/>
      <w:lang w:eastAsia="en-US"/>
    </w:rPr>
  </w:style>
  <w:style w:type="paragraph" w:customStyle="1" w:styleId="52">
    <w:name w:val="Абзац списка5"/>
    <w:basedOn w:val="a"/>
    <w:rsid w:val="00F111DC"/>
    <w:pPr>
      <w:spacing w:line="276" w:lineRule="auto"/>
      <w:ind w:left="720" w:firstLine="709"/>
      <w:contextualSpacing/>
      <w:jc w:val="both"/>
    </w:pPr>
    <w:rPr>
      <w:sz w:val="28"/>
      <w:szCs w:val="22"/>
      <w:lang w:eastAsia="en-US"/>
    </w:rPr>
  </w:style>
  <w:style w:type="paragraph" w:customStyle="1" w:styleId="62">
    <w:name w:val="Абзац списка6"/>
    <w:basedOn w:val="a"/>
    <w:rsid w:val="00F111DC"/>
    <w:pPr>
      <w:spacing w:line="276" w:lineRule="auto"/>
      <w:ind w:left="720" w:firstLine="709"/>
      <w:contextualSpacing/>
      <w:jc w:val="both"/>
    </w:pPr>
    <w:rPr>
      <w:sz w:val="28"/>
      <w:szCs w:val="22"/>
      <w:lang w:eastAsia="en-US"/>
    </w:rPr>
  </w:style>
  <w:style w:type="paragraph" w:customStyle="1" w:styleId="71">
    <w:name w:val="Абзац списка7"/>
    <w:basedOn w:val="a"/>
    <w:rsid w:val="00F111DC"/>
    <w:pPr>
      <w:spacing w:line="276" w:lineRule="auto"/>
      <w:ind w:left="720" w:firstLine="709"/>
      <w:contextualSpacing/>
      <w:jc w:val="both"/>
    </w:pPr>
    <w:rPr>
      <w:sz w:val="28"/>
      <w:szCs w:val="22"/>
      <w:lang w:eastAsia="en-US"/>
    </w:rPr>
  </w:style>
  <w:style w:type="paragraph" w:customStyle="1" w:styleId="81">
    <w:name w:val="Абзац списка8"/>
    <w:basedOn w:val="a"/>
    <w:rsid w:val="00F111DC"/>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rsid w:val="00F111DC"/>
  </w:style>
  <w:style w:type="table" w:customStyle="1" w:styleId="1e">
    <w:name w:val="Сетка таблицы1"/>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Абзац списка9"/>
    <w:basedOn w:val="a"/>
    <w:rsid w:val="00F111DC"/>
    <w:pPr>
      <w:spacing w:line="276" w:lineRule="auto"/>
      <w:ind w:left="720" w:firstLine="709"/>
      <w:contextualSpacing/>
      <w:jc w:val="both"/>
    </w:pPr>
    <w:rPr>
      <w:sz w:val="28"/>
      <w:szCs w:val="22"/>
      <w:lang w:eastAsia="en-US"/>
    </w:rPr>
  </w:style>
  <w:style w:type="table" w:customStyle="1" w:styleId="2c">
    <w:name w:val="Сетка таблицы2"/>
    <w:basedOn w:val="a1"/>
    <w:next w:val="afffff0"/>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F111DC"/>
  </w:style>
  <w:style w:type="numbering" w:customStyle="1" w:styleId="1111">
    <w:name w:val="Нет списка1111"/>
    <w:next w:val="a2"/>
    <w:uiPriority w:val="99"/>
    <w:semiHidden/>
    <w:unhideWhenUsed/>
    <w:rsid w:val="00F111DC"/>
  </w:style>
  <w:style w:type="table" w:customStyle="1" w:styleId="112">
    <w:name w:val="Сетка таблицы11"/>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2">
    <w:name w:val="Title"/>
    <w:basedOn w:val="a"/>
    <w:next w:val="a"/>
    <w:link w:val="afffff3"/>
    <w:uiPriority w:val="10"/>
    <w:qFormat/>
    <w:rsid w:val="00F111DC"/>
    <w:pPr>
      <w:pBdr>
        <w:bottom w:val="single" w:sz="8" w:space="4" w:color="4F81BD"/>
      </w:pBdr>
      <w:spacing w:after="300"/>
      <w:contextualSpacing/>
    </w:pPr>
    <w:rPr>
      <w:rFonts w:ascii="Cambria" w:hAnsi="Cambria"/>
      <w:color w:val="17365D"/>
      <w:spacing w:val="5"/>
      <w:kern w:val="28"/>
      <w:sz w:val="52"/>
      <w:szCs w:val="52"/>
    </w:rPr>
  </w:style>
  <w:style w:type="character" w:customStyle="1" w:styleId="afffff3">
    <w:name w:val="Название Знак"/>
    <w:basedOn w:val="a0"/>
    <w:link w:val="afffff2"/>
    <w:rsid w:val="00F111DC"/>
    <w:rPr>
      <w:rFonts w:ascii="Cambria" w:eastAsia="Times New Roman" w:hAnsi="Cambria"/>
      <w:color w:val="17365D"/>
      <w:spacing w:val="5"/>
      <w:kern w:val="28"/>
      <w:sz w:val="52"/>
      <w:szCs w:val="52"/>
    </w:rPr>
  </w:style>
  <w:style w:type="paragraph" w:customStyle="1" w:styleId="description">
    <w:name w:val="description"/>
    <w:basedOn w:val="a"/>
    <w:rsid w:val="00F111DC"/>
    <w:pPr>
      <w:spacing w:before="100" w:beforeAutospacing="1" w:after="100" w:afterAutospacing="1"/>
    </w:pPr>
    <w:rPr>
      <w:sz w:val="24"/>
      <w:szCs w:val="24"/>
    </w:rPr>
  </w:style>
  <w:style w:type="character" w:customStyle="1" w:styleId="60">
    <w:name w:val="Заголовок 6 Знак"/>
    <w:basedOn w:val="a0"/>
    <w:link w:val="6"/>
    <w:uiPriority w:val="9"/>
    <w:rsid w:val="003323B9"/>
    <w:rPr>
      <w:rFonts w:eastAsia="Times New Roman"/>
      <w:b/>
      <w:color w:val="595959"/>
      <w:spacing w:val="5"/>
      <w:sz w:val="28"/>
      <w:szCs w:val="20"/>
      <w:lang w:eastAsia="ru-RU"/>
    </w:rPr>
  </w:style>
  <w:style w:type="character" w:customStyle="1" w:styleId="70">
    <w:name w:val="Заголовок 7 Знак"/>
    <w:basedOn w:val="a0"/>
    <w:link w:val="7"/>
    <w:uiPriority w:val="9"/>
    <w:rsid w:val="003323B9"/>
    <w:rPr>
      <w:rFonts w:eastAsia="Times New Roman"/>
      <w:b/>
      <w:i/>
      <w:color w:val="5A5A5A"/>
      <w:sz w:val="20"/>
      <w:szCs w:val="20"/>
      <w:lang w:eastAsia="ru-RU"/>
    </w:rPr>
  </w:style>
  <w:style w:type="character" w:customStyle="1" w:styleId="80">
    <w:name w:val="Заголовок 8 Знак"/>
    <w:basedOn w:val="a0"/>
    <w:link w:val="8"/>
    <w:uiPriority w:val="9"/>
    <w:rsid w:val="003323B9"/>
    <w:rPr>
      <w:rFonts w:eastAsia="Times New Roman"/>
      <w:b/>
      <w:color w:val="7F7F7F"/>
      <w:sz w:val="20"/>
      <w:szCs w:val="20"/>
      <w:lang w:eastAsia="ru-RU"/>
    </w:rPr>
  </w:style>
  <w:style w:type="character" w:customStyle="1" w:styleId="90">
    <w:name w:val="Заголовок 9 Знак"/>
    <w:basedOn w:val="a0"/>
    <w:link w:val="9"/>
    <w:uiPriority w:val="9"/>
    <w:rsid w:val="003323B9"/>
    <w:rPr>
      <w:rFonts w:eastAsia="Times New Roman"/>
      <w:b/>
      <w:i/>
      <w:color w:val="7F7F7F"/>
      <w:sz w:val="18"/>
      <w:szCs w:val="20"/>
      <w:lang w:eastAsia="ru-RU"/>
    </w:rPr>
  </w:style>
  <w:style w:type="character" w:customStyle="1" w:styleId="1f">
    <w:name w:val="Обычный1"/>
    <w:rsid w:val="003323B9"/>
  </w:style>
  <w:style w:type="paragraph" w:customStyle="1" w:styleId="37">
    <w:name w:val="Название Знак3"/>
    <w:rsid w:val="003323B9"/>
    <w:pPr>
      <w:spacing w:after="0" w:line="240" w:lineRule="auto"/>
    </w:pPr>
    <w:rPr>
      <w:rFonts w:ascii="Cambria" w:eastAsia="Times New Roman" w:hAnsi="Cambria"/>
      <w:color w:val="000000"/>
      <w:spacing w:val="-10"/>
      <w:sz w:val="56"/>
      <w:szCs w:val="20"/>
      <w:lang w:eastAsia="ru-RU"/>
    </w:rPr>
  </w:style>
  <w:style w:type="paragraph" w:styleId="afffff4">
    <w:name w:val="No Spacing"/>
    <w:basedOn w:val="a"/>
    <w:link w:val="afffff5"/>
    <w:qFormat/>
    <w:rsid w:val="003323B9"/>
    <w:pPr>
      <w:jc w:val="both"/>
    </w:pPr>
    <w:rPr>
      <w:color w:val="000000"/>
      <w:sz w:val="28"/>
    </w:rPr>
  </w:style>
  <w:style w:type="character" w:customStyle="1" w:styleId="afffff5">
    <w:name w:val="Без интервала Знак"/>
    <w:basedOn w:val="1f"/>
    <w:link w:val="afffff4"/>
    <w:rsid w:val="003323B9"/>
    <w:rPr>
      <w:rFonts w:eastAsia="Times New Roman"/>
      <w:color w:val="000000"/>
      <w:sz w:val="28"/>
      <w:szCs w:val="20"/>
      <w:lang w:eastAsia="ru-RU"/>
    </w:rPr>
  </w:style>
  <w:style w:type="paragraph" w:customStyle="1" w:styleId="211">
    <w:name w:val="Основной текст 2 Знак1"/>
    <w:basedOn w:val="121"/>
    <w:rsid w:val="003323B9"/>
  </w:style>
  <w:style w:type="paragraph" w:customStyle="1" w:styleId="1f0">
    <w:name w:val="Знак сноски1"/>
    <w:rsid w:val="003323B9"/>
    <w:pPr>
      <w:spacing w:after="0" w:line="240" w:lineRule="auto"/>
    </w:pPr>
    <w:rPr>
      <w:rFonts w:eastAsia="Times New Roman"/>
      <w:color w:val="000000"/>
      <w:sz w:val="20"/>
      <w:szCs w:val="20"/>
      <w:vertAlign w:val="superscript"/>
      <w:lang w:eastAsia="ru-RU"/>
    </w:rPr>
  </w:style>
  <w:style w:type="paragraph" w:customStyle="1" w:styleId="140">
    <w:name w:val="Гиперссылка14"/>
    <w:rsid w:val="003323B9"/>
    <w:pPr>
      <w:spacing w:after="0" w:line="240" w:lineRule="auto"/>
    </w:pPr>
    <w:rPr>
      <w:rFonts w:eastAsia="Times New Roman"/>
      <w:color w:val="0000FF"/>
      <w:sz w:val="20"/>
      <w:szCs w:val="20"/>
      <w:u w:val="single"/>
      <w:lang w:eastAsia="ru-RU"/>
    </w:rPr>
  </w:style>
  <w:style w:type="paragraph" w:styleId="2d">
    <w:name w:val="toc 2"/>
    <w:next w:val="a"/>
    <w:link w:val="2e"/>
    <w:uiPriority w:val="39"/>
    <w:rsid w:val="003323B9"/>
    <w:pPr>
      <w:spacing w:after="0" w:line="240" w:lineRule="auto"/>
      <w:ind w:left="200"/>
    </w:pPr>
    <w:rPr>
      <w:rFonts w:ascii="XO Thames" w:eastAsia="Times New Roman" w:hAnsi="XO Thames"/>
      <w:color w:val="000000"/>
      <w:sz w:val="28"/>
      <w:szCs w:val="20"/>
      <w:lang w:eastAsia="ru-RU"/>
    </w:rPr>
  </w:style>
  <w:style w:type="character" w:customStyle="1" w:styleId="2e">
    <w:name w:val="Оглавление 2 Знак"/>
    <w:link w:val="2d"/>
    <w:uiPriority w:val="39"/>
    <w:rsid w:val="003323B9"/>
    <w:rPr>
      <w:rFonts w:ascii="XO Thames" w:eastAsia="Times New Roman" w:hAnsi="XO Thames"/>
      <w:color w:val="000000"/>
      <w:sz w:val="28"/>
      <w:szCs w:val="20"/>
      <w:lang w:eastAsia="ru-RU"/>
    </w:rPr>
  </w:style>
  <w:style w:type="paragraph" w:customStyle="1" w:styleId="1f1">
    <w:name w:val="Красная строка Знак1"/>
    <w:rsid w:val="003323B9"/>
    <w:pPr>
      <w:spacing w:after="0" w:line="240" w:lineRule="auto"/>
    </w:pPr>
    <w:rPr>
      <w:rFonts w:eastAsia="Times New Roman"/>
      <w:color w:val="000000"/>
      <w:sz w:val="28"/>
      <w:szCs w:val="20"/>
      <w:lang w:eastAsia="ru-RU"/>
    </w:rPr>
  </w:style>
  <w:style w:type="paragraph" w:customStyle="1" w:styleId="1f2">
    <w:name w:val="Выделение1"/>
    <w:rsid w:val="003323B9"/>
    <w:pPr>
      <w:spacing w:after="0" w:line="240" w:lineRule="auto"/>
    </w:pPr>
    <w:rPr>
      <w:rFonts w:eastAsia="Times New Roman"/>
      <w:b/>
      <w:i/>
      <w:color w:val="000000"/>
      <w:spacing w:val="10"/>
      <w:sz w:val="20"/>
      <w:szCs w:val="20"/>
      <w:lang w:eastAsia="ru-RU"/>
    </w:rPr>
  </w:style>
  <w:style w:type="paragraph" w:customStyle="1" w:styleId="63">
    <w:name w:val="Основной шрифт абзаца6"/>
    <w:rsid w:val="003323B9"/>
    <w:pPr>
      <w:spacing w:after="0" w:line="240" w:lineRule="auto"/>
    </w:pPr>
    <w:rPr>
      <w:rFonts w:eastAsia="Times New Roman"/>
      <w:color w:val="000000"/>
      <w:sz w:val="20"/>
      <w:szCs w:val="20"/>
      <w:lang w:eastAsia="ru-RU"/>
    </w:rPr>
  </w:style>
  <w:style w:type="paragraph" w:styleId="43">
    <w:name w:val="toc 4"/>
    <w:next w:val="a"/>
    <w:link w:val="44"/>
    <w:uiPriority w:val="39"/>
    <w:rsid w:val="003323B9"/>
    <w:pPr>
      <w:spacing w:after="0" w:line="240" w:lineRule="auto"/>
      <w:ind w:left="600"/>
    </w:pPr>
    <w:rPr>
      <w:rFonts w:ascii="XO Thames" w:eastAsia="Times New Roman" w:hAnsi="XO Thames"/>
      <w:color w:val="000000"/>
      <w:sz w:val="28"/>
      <w:szCs w:val="20"/>
      <w:lang w:eastAsia="ru-RU"/>
    </w:rPr>
  </w:style>
  <w:style w:type="character" w:customStyle="1" w:styleId="44">
    <w:name w:val="Оглавление 4 Знак"/>
    <w:link w:val="43"/>
    <w:uiPriority w:val="39"/>
    <w:rsid w:val="003323B9"/>
    <w:rPr>
      <w:rFonts w:ascii="XO Thames" w:eastAsia="Times New Roman" w:hAnsi="XO Thames"/>
      <w:color w:val="000000"/>
      <w:sz w:val="28"/>
      <w:szCs w:val="20"/>
      <w:lang w:eastAsia="ru-RU"/>
    </w:rPr>
  </w:style>
  <w:style w:type="paragraph" w:customStyle="1" w:styleId="2f">
    <w:name w:val="Гиперссылка2"/>
    <w:rsid w:val="003323B9"/>
    <w:pPr>
      <w:spacing w:after="0" w:line="240" w:lineRule="auto"/>
    </w:pPr>
    <w:rPr>
      <w:rFonts w:eastAsia="Times New Roman"/>
      <w:color w:val="0000FF"/>
      <w:sz w:val="20"/>
      <w:szCs w:val="20"/>
      <w:u w:val="single"/>
      <w:lang w:eastAsia="ru-RU"/>
    </w:rPr>
  </w:style>
  <w:style w:type="paragraph" w:customStyle="1" w:styleId="1f3">
    <w:name w:val="Знак примечания1"/>
    <w:rsid w:val="003323B9"/>
    <w:pPr>
      <w:spacing w:after="0" w:line="240" w:lineRule="auto"/>
    </w:pPr>
    <w:rPr>
      <w:rFonts w:eastAsia="Times New Roman"/>
      <w:color w:val="000000"/>
      <w:sz w:val="16"/>
      <w:szCs w:val="20"/>
      <w:lang w:eastAsia="ru-RU"/>
    </w:rPr>
  </w:style>
  <w:style w:type="paragraph" w:customStyle="1" w:styleId="310">
    <w:name w:val="Заголовок 3 Знак1"/>
    <w:rsid w:val="003323B9"/>
    <w:pPr>
      <w:spacing w:after="0" w:line="240" w:lineRule="auto"/>
    </w:pPr>
    <w:rPr>
      <w:rFonts w:ascii="Cambria" w:eastAsia="Times New Roman" w:hAnsi="Cambria"/>
      <w:color w:val="243F60"/>
      <w:szCs w:val="20"/>
      <w:lang w:eastAsia="ru-RU"/>
    </w:rPr>
  </w:style>
  <w:style w:type="paragraph" w:styleId="64">
    <w:name w:val="toc 6"/>
    <w:next w:val="a"/>
    <w:link w:val="65"/>
    <w:uiPriority w:val="39"/>
    <w:rsid w:val="003323B9"/>
    <w:pPr>
      <w:spacing w:after="0" w:line="240" w:lineRule="auto"/>
      <w:ind w:left="1000"/>
    </w:pPr>
    <w:rPr>
      <w:rFonts w:ascii="XO Thames" w:eastAsia="Times New Roman" w:hAnsi="XO Thames"/>
      <w:color w:val="000000"/>
      <w:sz w:val="28"/>
      <w:szCs w:val="20"/>
      <w:lang w:eastAsia="ru-RU"/>
    </w:rPr>
  </w:style>
  <w:style w:type="character" w:customStyle="1" w:styleId="65">
    <w:name w:val="Оглавление 6 Знак"/>
    <w:link w:val="64"/>
    <w:uiPriority w:val="39"/>
    <w:rsid w:val="003323B9"/>
    <w:rPr>
      <w:rFonts w:ascii="XO Thames" w:eastAsia="Times New Roman" w:hAnsi="XO Thames"/>
      <w:color w:val="000000"/>
      <w:sz w:val="28"/>
      <w:szCs w:val="20"/>
      <w:lang w:eastAsia="ru-RU"/>
    </w:rPr>
  </w:style>
  <w:style w:type="paragraph" w:customStyle="1" w:styleId="121">
    <w:name w:val="Основной шрифт абзаца12"/>
    <w:rsid w:val="003323B9"/>
    <w:pPr>
      <w:spacing w:after="0" w:line="240" w:lineRule="auto"/>
    </w:pPr>
    <w:rPr>
      <w:rFonts w:eastAsia="Times New Roman"/>
      <w:color w:val="000000"/>
      <w:sz w:val="20"/>
      <w:szCs w:val="20"/>
      <w:lang w:eastAsia="ru-RU"/>
    </w:rPr>
  </w:style>
  <w:style w:type="paragraph" w:customStyle="1" w:styleId="1f4">
    <w:name w:val="Схема документа Знак1"/>
    <w:rsid w:val="003323B9"/>
    <w:pPr>
      <w:spacing w:after="0" w:line="240" w:lineRule="auto"/>
    </w:pPr>
    <w:rPr>
      <w:rFonts w:ascii="Tahoma" w:eastAsia="Times New Roman" w:hAnsi="Tahoma"/>
      <w:color w:val="000000"/>
      <w:sz w:val="16"/>
      <w:szCs w:val="20"/>
      <w:lang w:eastAsia="ru-RU"/>
    </w:rPr>
  </w:style>
  <w:style w:type="paragraph" w:styleId="72">
    <w:name w:val="toc 7"/>
    <w:next w:val="a"/>
    <w:link w:val="73"/>
    <w:uiPriority w:val="39"/>
    <w:rsid w:val="003323B9"/>
    <w:pPr>
      <w:spacing w:after="0" w:line="240" w:lineRule="auto"/>
      <w:ind w:left="1200"/>
    </w:pPr>
    <w:rPr>
      <w:rFonts w:ascii="XO Thames" w:eastAsia="Times New Roman" w:hAnsi="XO Thames"/>
      <w:color w:val="000000"/>
      <w:sz w:val="28"/>
      <w:szCs w:val="20"/>
      <w:lang w:eastAsia="ru-RU"/>
    </w:rPr>
  </w:style>
  <w:style w:type="character" w:customStyle="1" w:styleId="73">
    <w:name w:val="Оглавление 7 Знак"/>
    <w:link w:val="72"/>
    <w:uiPriority w:val="39"/>
    <w:rsid w:val="003323B9"/>
    <w:rPr>
      <w:rFonts w:ascii="XO Thames" w:eastAsia="Times New Roman" w:hAnsi="XO Thames"/>
      <w:color w:val="000000"/>
      <w:sz w:val="28"/>
      <w:szCs w:val="20"/>
      <w:lang w:eastAsia="ru-RU"/>
    </w:rPr>
  </w:style>
  <w:style w:type="paragraph" w:customStyle="1" w:styleId="66">
    <w:name w:val="Гиперссылка6"/>
    <w:rsid w:val="003323B9"/>
    <w:pPr>
      <w:spacing w:after="0" w:line="240" w:lineRule="auto"/>
    </w:pPr>
    <w:rPr>
      <w:rFonts w:eastAsia="Times New Roman"/>
      <w:color w:val="0000FF"/>
      <w:sz w:val="20"/>
      <w:szCs w:val="20"/>
      <w:u w:val="single"/>
      <w:lang w:eastAsia="ru-RU"/>
    </w:rPr>
  </w:style>
  <w:style w:type="paragraph" w:customStyle="1" w:styleId="1f5">
    <w:name w:val="Текст Знак1"/>
    <w:rsid w:val="003323B9"/>
    <w:pPr>
      <w:spacing w:after="0" w:line="240" w:lineRule="auto"/>
    </w:pPr>
    <w:rPr>
      <w:rFonts w:ascii="Consolas" w:eastAsia="Times New Roman" w:hAnsi="Consolas"/>
      <w:color w:val="000000"/>
      <w:sz w:val="21"/>
      <w:szCs w:val="20"/>
      <w:lang w:eastAsia="ru-RU"/>
    </w:rPr>
  </w:style>
  <w:style w:type="paragraph" w:customStyle="1" w:styleId="200">
    <w:name w:val="Основной шрифт абзаца2_0"/>
    <w:rsid w:val="003323B9"/>
    <w:pPr>
      <w:spacing w:after="0" w:line="240" w:lineRule="auto"/>
    </w:pPr>
    <w:rPr>
      <w:rFonts w:eastAsia="Times New Roman"/>
      <w:color w:val="000000"/>
      <w:sz w:val="20"/>
      <w:szCs w:val="20"/>
      <w:lang w:eastAsia="ru-RU"/>
    </w:rPr>
  </w:style>
  <w:style w:type="paragraph" w:customStyle="1" w:styleId="1f6">
    <w:name w:val="Название Знак1"/>
    <w:rsid w:val="003323B9"/>
    <w:pPr>
      <w:spacing w:after="0" w:line="240" w:lineRule="auto"/>
    </w:pPr>
    <w:rPr>
      <w:rFonts w:ascii="Cambria" w:eastAsia="Times New Roman" w:hAnsi="Cambria"/>
      <w:color w:val="000000"/>
      <w:spacing w:val="-10"/>
      <w:sz w:val="56"/>
      <w:szCs w:val="20"/>
      <w:lang w:eastAsia="ru-RU"/>
    </w:rPr>
  </w:style>
  <w:style w:type="paragraph" w:customStyle="1" w:styleId="53">
    <w:name w:val="Основной шрифт абзаца5"/>
    <w:rsid w:val="003323B9"/>
    <w:pPr>
      <w:spacing w:after="0" w:line="240" w:lineRule="auto"/>
    </w:pPr>
    <w:rPr>
      <w:rFonts w:eastAsia="Times New Roman"/>
      <w:color w:val="000000"/>
      <w:sz w:val="20"/>
      <w:szCs w:val="20"/>
      <w:lang w:eastAsia="ru-RU"/>
    </w:rPr>
  </w:style>
  <w:style w:type="paragraph" w:customStyle="1" w:styleId="1f7">
    <w:name w:val="Текст примечания Знак1"/>
    <w:basedOn w:val="121"/>
    <w:rsid w:val="003323B9"/>
  </w:style>
  <w:style w:type="paragraph" w:customStyle="1" w:styleId="311">
    <w:name w:val="Основной текст с отступом 3 Знак1"/>
    <w:rsid w:val="003323B9"/>
    <w:pPr>
      <w:spacing w:after="0" w:line="240" w:lineRule="auto"/>
    </w:pPr>
    <w:rPr>
      <w:rFonts w:eastAsia="Times New Roman"/>
      <w:color w:val="000000"/>
      <w:sz w:val="16"/>
      <w:szCs w:val="20"/>
      <w:lang w:eastAsia="ru-RU"/>
    </w:rPr>
  </w:style>
  <w:style w:type="paragraph" w:customStyle="1" w:styleId="212">
    <w:name w:val="Цитата 21"/>
    <w:basedOn w:val="a"/>
    <w:next w:val="a"/>
    <w:rsid w:val="003323B9"/>
    <w:pPr>
      <w:spacing w:after="200" w:line="276" w:lineRule="auto"/>
      <w:ind w:firstLine="709"/>
      <w:jc w:val="both"/>
    </w:pPr>
    <w:rPr>
      <w:i/>
      <w:color w:val="000000"/>
    </w:rPr>
  </w:style>
  <w:style w:type="paragraph" w:customStyle="1" w:styleId="1f8">
    <w:name w:val="Номер страницы1"/>
    <w:basedOn w:val="121"/>
    <w:rsid w:val="003323B9"/>
  </w:style>
  <w:style w:type="paragraph" w:customStyle="1" w:styleId="afffff6">
    <w:name w:val="Таб_текст"/>
    <w:basedOn w:val="afffff4"/>
    <w:rsid w:val="003323B9"/>
    <w:pPr>
      <w:jc w:val="left"/>
    </w:pPr>
    <w:rPr>
      <w:sz w:val="24"/>
    </w:rPr>
  </w:style>
  <w:style w:type="paragraph" w:customStyle="1" w:styleId="2f0">
    <w:name w:val="Заголовок2"/>
    <w:basedOn w:val="a"/>
    <w:next w:val="a"/>
    <w:rsid w:val="003323B9"/>
    <w:pPr>
      <w:contextualSpacing/>
    </w:pPr>
    <w:rPr>
      <w:rFonts w:ascii="Cambria" w:hAnsi="Cambria"/>
      <w:color w:val="000000"/>
      <w:spacing w:val="-10"/>
      <w:sz w:val="56"/>
    </w:rPr>
  </w:style>
  <w:style w:type="paragraph" w:customStyle="1" w:styleId="74">
    <w:name w:val="Название Знак7"/>
    <w:rsid w:val="003323B9"/>
    <w:pPr>
      <w:spacing w:after="0" w:line="240" w:lineRule="auto"/>
    </w:pPr>
    <w:rPr>
      <w:rFonts w:ascii="Cambria" w:eastAsia="Times New Roman" w:hAnsi="Cambria"/>
      <w:color w:val="000000"/>
      <w:spacing w:val="-10"/>
      <w:sz w:val="56"/>
      <w:szCs w:val="20"/>
      <w:lang w:eastAsia="ru-RU"/>
    </w:rPr>
  </w:style>
  <w:style w:type="character" w:customStyle="1" w:styleId="af7">
    <w:name w:val="Обычный (веб) Знак"/>
    <w:basedOn w:val="1f"/>
    <w:link w:val="af6"/>
    <w:rsid w:val="003323B9"/>
    <w:rPr>
      <w:rFonts w:eastAsia="Calibri"/>
      <w:szCs w:val="24"/>
      <w:lang w:eastAsia="ru-RU"/>
    </w:rPr>
  </w:style>
  <w:style w:type="paragraph" w:customStyle="1" w:styleId="160">
    <w:name w:val="Обычный16"/>
    <w:rsid w:val="003323B9"/>
    <w:pPr>
      <w:spacing w:after="0" w:line="240" w:lineRule="auto"/>
    </w:pPr>
    <w:rPr>
      <w:rFonts w:eastAsia="Times New Roman"/>
      <w:color w:val="000000"/>
      <w:sz w:val="20"/>
      <w:szCs w:val="20"/>
      <w:lang w:eastAsia="ru-RU"/>
    </w:rPr>
  </w:style>
  <w:style w:type="paragraph" w:customStyle="1" w:styleId="45">
    <w:name w:val="Гиперссылка4"/>
    <w:rsid w:val="003323B9"/>
    <w:pPr>
      <w:spacing w:after="0" w:line="240" w:lineRule="auto"/>
    </w:pPr>
    <w:rPr>
      <w:rFonts w:eastAsia="Times New Roman"/>
      <w:color w:val="0000FF"/>
      <w:sz w:val="20"/>
      <w:szCs w:val="20"/>
      <w:u w:val="single"/>
      <w:lang w:eastAsia="ru-RU"/>
    </w:rPr>
  </w:style>
  <w:style w:type="paragraph" w:customStyle="1" w:styleId="1f9">
    <w:name w:val="Заголовок Знак1"/>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54">
    <w:name w:val="Заголовок Знак5"/>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41">
    <w:name w:val="Основной шрифт абзаца14"/>
    <w:rsid w:val="003323B9"/>
    <w:pPr>
      <w:spacing w:after="0" w:line="240" w:lineRule="auto"/>
    </w:pPr>
    <w:rPr>
      <w:rFonts w:eastAsia="Times New Roman"/>
      <w:color w:val="000000"/>
      <w:sz w:val="20"/>
      <w:szCs w:val="20"/>
      <w:lang w:eastAsia="ru-RU"/>
    </w:rPr>
  </w:style>
  <w:style w:type="paragraph" w:customStyle="1" w:styleId="180">
    <w:name w:val="Обычный18"/>
    <w:rsid w:val="003323B9"/>
    <w:pPr>
      <w:spacing w:after="0" w:line="240" w:lineRule="auto"/>
    </w:pPr>
    <w:rPr>
      <w:rFonts w:eastAsia="Times New Roman"/>
      <w:color w:val="000000"/>
      <w:sz w:val="20"/>
      <w:szCs w:val="20"/>
      <w:lang w:eastAsia="ru-RU"/>
    </w:rPr>
  </w:style>
  <w:style w:type="paragraph" w:customStyle="1" w:styleId="2f1">
    <w:name w:val="Основной шрифт абзаца2"/>
    <w:rsid w:val="003323B9"/>
    <w:pPr>
      <w:spacing w:after="0" w:line="240" w:lineRule="auto"/>
    </w:pPr>
    <w:rPr>
      <w:rFonts w:eastAsia="Times New Roman"/>
      <w:color w:val="000000"/>
      <w:sz w:val="20"/>
      <w:szCs w:val="20"/>
      <w:lang w:eastAsia="ru-RU"/>
    </w:rPr>
  </w:style>
  <w:style w:type="paragraph" w:customStyle="1" w:styleId="122">
    <w:name w:val="Обычный12"/>
    <w:rsid w:val="003323B9"/>
    <w:pPr>
      <w:spacing w:after="0" w:line="240" w:lineRule="auto"/>
    </w:pPr>
    <w:rPr>
      <w:rFonts w:eastAsia="Times New Roman"/>
      <w:color w:val="000000"/>
      <w:sz w:val="20"/>
      <w:szCs w:val="20"/>
      <w:lang w:eastAsia="ru-RU"/>
    </w:rPr>
  </w:style>
  <w:style w:type="paragraph" w:customStyle="1" w:styleId="38">
    <w:name w:val="Основной шрифт абзаца3"/>
    <w:rsid w:val="003323B9"/>
    <w:pPr>
      <w:spacing w:after="0" w:line="240" w:lineRule="auto"/>
    </w:pPr>
    <w:rPr>
      <w:rFonts w:eastAsia="Times New Roman"/>
      <w:color w:val="000000"/>
      <w:sz w:val="20"/>
      <w:szCs w:val="20"/>
      <w:lang w:eastAsia="ru-RU"/>
    </w:rPr>
  </w:style>
  <w:style w:type="paragraph" w:customStyle="1" w:styleId="1fa">
    <w:name w:val="Текст сноски Знак1"/>
    <w:basedOn w:val="121"/>
    <w:rsid w:val="003323B9"/>
  </w:style>
  <w:style w:type="paragraph" w:customStyle="1" w:styleId="1100">
    <w:name w:val="Обычный110"/>
    <w:rsid w:val="003323B9"/>
    <w:pPr>
      <w:spacing w:after="0" w:line="240" w:lineRule="auto"/>
    </w:pPr>
    <w:rPr>
      <w:rFonts w:eastAsia="Times New Roman"/>
      <w:color w:val="000000"/>
      <w:sz w:val="20"/>
      <w:szCs w:val="20"/>
      <w:lang w:eastAsia="ru-RU"/>
    </w:rPr>
  </w:style>
  <w:style w:type="paragraph" w:styleId="afffff7">
    <w:name w:val="endnote text"/>
    <w:basedOn w:val="a"/>
    <w:link w:val="afffff8"/>
    <w:rsid w:val="003323B9"/>
    <w:pPr>
      <w:ind w:firstLine="709"/>
      <w:jc w:val="both"/>
    </w:pPr>
    <w:rPr>
      <w:color w:val="000000"/>
      <w:sz w:val="28"/>
    </w:rPr>
  </w:style>
  <w:style w:type="character" w:customStyle="1" w:styleId="afffff8">
    <w:name w:val="Текст концевой сноски Знак"/>
    <w:basedOn w:val="a0"/>
    <w:link w:val="afffff7"/>
    <w:rsid w:val="003323B9"/>
    <w:rPr>
      <w:rFonts w:eastAsia="Times New Roman"/>
      <w:color w:val="000000"/>
      <w:sz w:val="28"/>
      <w:szCs w:val="20"/>
      <w:lang w:eastAsia="ru-RU"/>
    </w:rPr>
  </w:style>
  <w:style w:type="paragraph" w:customStyle="1" w:styleId="39">
    <w:name w:val="Гиперссылка3"/>
    <w:rsid w:val="003323B9"/>
    <w:pPr>
      <w:spacing w:after="0" w:line="240" w:lineRule="auto"/>
    </w:pPr>
    <w:rPr>
      <w:rFonts w:eastAsia="Times New Roman"/>
      <w:color w:val="0000FF"/>
      <w:sz w:val="20"/>
      <w:szCs w:val="20"/>
      <w:u w:val="single"/>
      <w:lang w:eastAsia="ru-RU"/>
    </w:rPr>
  </w:style>
  <w:style w:type="paragraph" w:customStyle="1" w:styleId="100">
    <w:name w:val="Обычный1_0"/>
    <w:rsid w:val="003323B9"/>
    <w:pPr>
      <w:spacing w:after="0" w:line="240" w:lineRule="auto"/>
    </w:pPr>
    <w:rPr>
      <w:rFonts w:eastAsia="Times New Roman"/>
      <w:color w:val="000000"/>
      <w:sz w:val="20"/>
      <w:szCs w:val="20"/>
      <w:lang w:eastAsia="ru-RU"/>
    </w:rPr>
  </w:style>
  <w:style w:type="paragraph" w:customStyle="1" w:styleId="142">
    <w:name w:val="Обычный14"/>
    <w:rsid w:val="003323B9"/>
    <w:pPr>
      <w:spacing w:after="0" w:line="240" w:lineRule="auto"/>
    </w:pPr>
    <w:rPr>
      <w:rFonts w:eastAsia="Times New Roman"/>
      <w:color w:val="000000"/>
      <w:sz w:val="20"/>
      <w:szCs w:val="20"/>
      <w:lang w:eastAsia="ru-RU"/>
    </w:rPr>
  </w:style>
  <w:style w:type="paragraph" w:customStyle="1" w:styleId="1fb">
    <w:name w:val="Сильная ссылка1"/>
    <w:rsid w:val="003323B9"/>
    <w:pPr>
      <w:spacing w:after="0" w:line="240" w:lineRule="auto"/>
    </w:pPr>
    <w:rPr>
      <w:rFonts w:eastAsia="Times New Roman"/>
      <w:b/>
      <w:smallCaps/>
      <w:color w:val="000000"/>
      <w:sz w:val="20"/>
      <w:szCs w:val="20"/>
      <w:lang w:eastAsia="ru-RU"/>
    </w:rPr>
  </w:style>
  <w:style w:type="paragraph" w:customStyle="1" w:styleId="1fc">
    <w:name w:val="Название1"/>
    <w:basedOn w:val="a"/>
    <w:next w:val="a"/>
    <w:rsid w:val="003323B9"/>
    <w:pPr>
      <w:contextualSpacing/>
    </w:pPr>
    <w:rPr>
      <w:rFonts w:ascii="Cambria" w:hAnsi="Cambria"/>
      <w:color w:val="17365D"/>
      <w:spacing w:val="5"/>
      <w:sz w:val="52"/>
    </w:rPr>
  </w:style>
  <w:style w:type="paragraph" w:customStyle="1" w:styleId="afffff9">
    <w:name w:val="Таб_заг"/>
    <w:basedOn w:val="afffff4"/>
    <w:rsid w:val="003323B9"/>
    <w:pPr>
      <w:jc w:val="center"/>
    </w:pPr>
    <w:rPr>
      <w:sz w:val="24"/>
    </w:rPr>
  </w:style>
  <w:style w:type="paragraph" w:customStyle="1" w:styleId="2f2">
    <w:name w:val="Название2"/>
    <w:basedOn w:val="a"/>
    <w:next w:val="a"/>
    <w:rsid w:val="003323B9"/>
    <w:pPr>
      <w:contextualSpacing/>
    </w:pPr>
    <w:rPr>
      <w:rFonts w:ascii="Cambria" w:hAnsi="Cambria"/>
      <w:color w:val="000000"/>
      <w:spacing w:val="-10"/>
      <w:sz w:val="56"/>
    </w:rPr>
  </w:style>
  <w:style w:type="paragraph" w:styleId="3a">
    <w:name w:val="toc 3"/>
    <w:next w:val="a"/>
    <w:link w:val="3b"/>
    <w:uiPriority w:val="39"/>
    <w:rsid w:val="003323B9"/>
    <w:pPr>
      <w:spacing w:after="0" w:line="240" w:lineRule="auto"/>
      <w:ind w:left="400"/>
    </w:pPr>
    <w:rPr>
      <w:rFonts w:ascii="XO Thames" w:eastAsia="Times New Roman" w:hAnsi="XO Thames"/>
      <w:color w:val="000000"/>
      <w:sz w:val="28"/>
      <w:szCs w:val="20"/>
      <w:lang w:eastAsia="ru-RU"/>
    </w:rPr>
  </w:style>
  <w:style w:type="character" w:customStyle="1" w:styleId="3b">
    <w:name w:val="Оглавление 3 Знак"/>
    <w:link w:val="3a"/>
    <w:uiPriority w:val="39"/>
    <w:rsid w:val="003323B9"/>
    <w:rPr>
      <w:rFonts w:ascii="XO Thames" w:eastAsia="Times New Roman" w:hAnsi="XO Thames"/>
      <w:color w:val="000000"/>
      <w:sz w:val="28"/>
      <w:szCs w:val="20"/>
      <w:lang w:eastAsia="ru-RU"/>
    </w:rPr>
  </w:style>
  <w:style w:type="paragraph" w:customStyle="1" w:styleId="123">
    <w:name w:val="Гиперссылка12"/>
    <w:rsid w:val="003323B9"/>
    <w:pPr>
      <w:spacing w:after="0" w:line="240" w:lineRule="auto"/>
    </w:pPr>
    <w:rPr>
      <w:rFonts w:eastAsia="Times New Roman"/>
      <w:color w:val="0000FF"/>
      <w:sz w:val="20"/>
      <w:szCs w:val="20"/>
      <w:u w:val="single"/>
      <w:lang w:eastAsia="ru-RU"/>
    </w:rPr>
  </w:style>
  <w:style w:type="paragraph" w:customStyle="1" w:styleId="67">
    <w:name w:val="Название Знак6"/>
    <w:rsid w:val="003323B9"/>
    <w:pPr>
      <w:spacing w:after="0" w:line="240" w:lineRule="auto"/>
    </w:pPr>
    <w:rPr>
      <w:rFonts w:ascii="Cambria" w:eastAsia="Times New Roman" w:hAnsi="Cambria"/>
      <w:color w:val="000000"/>
      <w:spacing w:val="-10"/>
      <w:sz w:val="56"/>
      <w:szCs w:val="20"/>
      <w:lang w:eastAsia="ru-RU"/>
    </w:rPr>
  </w:style>
  <w:style w:type="paragraph" w:styleId="afffffa">
    <w:name w:val="annotation text"/>
    <w:basedOn w:val="a"/>
    <w:link w:val="afffffb"/>
    <w:unhideWhenUsed/>
    <w:rsid w:val="003323B9"/>
  </w:style>
  <w:style w:type="character" w:customStyle="1" w:styleId="afffffb">
    <w:name w:val="Текст примечания Знак"/>
    <w:basedOn w:val="a0"/>
    <w:link w:val="afffffa"/>
    <w:rsid w:val="003323B9"/>
    <w:rPr>
      <w:rFonts w:eastAsia="Times New Roman"/>
      <w:sz w:val="20"/>
      <w:szCs w:val="20"/>
      <w:lang w:eastAsia="ru-RU"/>
    </w:rPr>
  </w:style>
  <w:style w:type="paragraph" w:styleId="afffffc">
    <w:name w:val="annotation subject"/>
    <w:basedOn w:val="afffffa"/>
    <w:next w:val="afffffa"/>
    <w:link w:val="afffffd"/>
    <w:rsid w:val="003323B9"/>
    <w:pPr>
      <w:spacing w:after="200"/>
      <w:ind w:firstLine="709"/>
      <w:jc w:val="both"/>
    </w:pPr>
    <w:rPr>
      <w:b/>
      <w:color w:val="000000"/>
      <w:sz w:val="28"/>
    </w:rPr>
  </w:style>
  <w:style w:type="character" w:customStyle="1" w:styleId="afffffd">
    <w:name w:val="Тема примечания Знак"/>
    <w:basedOn w:val="afffffb"/>
    <w:link w:val="afffffc"/>
    <w:rsid w:val="003323B9"/>
    <w:rPr>
      <w:rFonts w:eastAsia="Times New Roman"/>
      <w:b/>
      <w:color w:val="000000"/>
      <w:sz w:val="28"/>
      <w:szCs w:val="20"/>
      <w:lang w:eastAsia="ru-RU"/>
    </w:rPr>
  </w:style>
  <w:style w:type="paragraph" w:customStyle="1" w:styleId="2f3">
    <w:name w:val="Название Знак2"/>
    <w:rsid w:val="003323B9"/>
    <w:pPr>
      <w:spacing w:after="0" w:line="240" w:lineRule="auto"/>
    </w:pPr>
    <w:rPr>
      <w:rFonts w:ascii="Cambria" w:eastAsia="Times New Roman" w:hAnsi="Cambria"/>
      <w:color w:val="17365D"/>
      <w:spacing w:val="5"/>
      <w:sz w:val="52"/>
      <w:szCs w:val="20"/>
      <w:lang w:eastAsia="ru-RU"/>
    </w:rPr>
  </w:style>
  <w:style w:type="paragraph" w:customStyle="1" w:styleId="312">
    <w:name w:val="Основной текст 3 Знак1"/>
    <w:rsid w:val="003323B9"/>
    <w:pPr>
      <w:spacing w:after="0" w:line="240" w:lineRule="auto"/>
    </w:pPr>
    <w:rPr>
      <w:rFonts w:eastAsia="Times New Roman"/>
      <w:color w:val="000000"/>
      <w:sz w:val="16"/>
      <w:szCs w:val="20"/>
      <w:lang w:eastAsia="ru-RU"/>
    </w:rPr>
  </w:style>
  <w:style w:type="paragraph" w:customStyle="1" w:styleId="z-label">
    <w:name w:val="z-label"/>
    <w:basedOn w:val="121"/>
    <w:rsid w:val="003323B9"/>
  </w:style>
  <w:style w:type="paragraph" w:customStyle="1" w:styleId="213">
    <w:name w:val="Основной текст с отступом 2 Знак1"/>
    <w:basedOn w:val="121"/>
    <w:rsid w:val="003323B9"/>
  </w:style>
  <w:style w:type="paragraph" w:styleId="2f4">
    <w:name w:val="Quote"/>
    <w:basedOn w:val="a"/>
    <w:next w:val="a"/>
    <w:link w:val="2f5"/>
    <w:rsid w:val="003323B9"/>
    <w:pPr>
      <w:ind w:firstLine="709"/>
      <w:jc w:val="both"/>
    </w:pPr>
    <w:rPr>
      <w:i/>
      <w:color w:val="000000"/>
      <w:sz w:val="28"/>
    </w:rPr>
  </w:style>
  <w:style w:type="character" w:customStyle="1" w:styleId="2f5">
    <w:name w:val="Цитата 2 Знак"/>
    <w:basedOn w:val="a0"/>
    <w:link w:val="2f4"/>
    <w:rsid w:val="003323B9"/>
    <w:rPr>
      <w:rFonts w:eastAsia="Times New Roman"/>
      <w:i/>
      <w:color w:val="000000"/>
      <w:sz w:val="28"/>
      <w:szCs w:val="20"/>
      <w:lang w:eastAsia="ru-RU"/>
    </w:rPr>
  </w:style>
  <w:style w:type="paragraph" w:customStyle="1" w:styleId="55">
    <w:name w:val="Название Знак5"/>
    <w:rsid w:val="003323B9"/>
    <w:pPr>
      <w:spacing w:after="0" w:line="240" w:lineRule="auto"/>
    </w:pPr>
    <w:rPr>
      <w:rFonts w:ascii="Cambria" w:eastAsia="Times New Roman" w:hAnsi="Cambria"/>
      <w:color w:val="000000"/>
      <w:spacing w:val="-10"/>
      <w:sz w:val="56"/>
      <w:szCs w:val="20"/>
      <w:lang w:eastAsia="ru-RU"/>
    </w:rPr>
  </w:style>
  <w:style w:type="paragraph" w:customStyle="1" w:styleId="11">
    <w:name w:val="Гиперссылка1"/>
    <w:link w:val="a6"/>
    <w:rsid w:val="003323B9"/>
    <w:pPr>
      <w:spacing w:after="0" w:line="240" w:lineRule="auto"/>
    </w:pPr>
    <w:rPr>
      <w:color w:val="0000FF"/>
      <w:u w:val="single"/>
    </w:rPr>
  </w:style>
  <w:style w:type="paragraph" w:customStyle="1" w:styleId="Footnote">
    <w:name w:val="Footnote"/>
    <w:basedOn w:val="a"/>
    <w:rsid w:val="003323B9"/>
    <w:pPr>
      <w:widowControl w:val="0"/>
    </w:pPr>
    <w:rPr>
      <w:rFonts w:ascii="Arial" w:hAnsi="Arial"/>
      <w:color w:val="000000"/>
    </w:rPr>
  </w:style>
  <w:style w:type="paragraph" w:styleId="afffffe">
    <w:name w:val="Document Map"/>
    <w:basedOn w:val="a"/>
    <w:link w:val="affffff"/>
    <w:rsid w:val="003323B9"/>
    <w:pPr>
      <w:ind w:firstLine="709"/>
      <w:jc w:val="both"/>
    </w:pPr>
    <w:rPr>
      <w:rFonts w:ascii="Tahoma" w:hAnsi="Tahoma"/>
      <w:color w:val="000000"/>
      <w:sz w:val="28"/>
    </w:rPr>
  </w:style>
  <w:style w:type="character" w:customStyle="1" w:styleId="affffff">
    <w:name w:val="Схема документа Знак"/>
    <w:basedOn w:val="a0"/>
    <w:link w:val="afffffe"/>
    <w:rsid w:val="003323B9"/>
    <w:rPr>
      <w:rFonts w:ascii="Tahoma" w:eastAsia="Times New Roman" w:hAnsi="Tahoma"/>
      <w:color w:val="000000"/>
      <w:sz w:val="28"/>
      <w:szCs w:val="20"/>
      <w:lang w:eastAsia="ru-RU"/>
    </w:rPr>
  </w:style>
  <w:style w:type="paragraph" w:styleId="1fd">
    <w:name w:val="toc 1"/>
    <w:next w:val="a"/>
    <w:link w:val="1fe"/>
    <w:uiPriority w:val="39"/>
    <w:rsid w:val="003323B9"/>
    <w:pPr>
      <w:spacing w:after="0" w:line="240" w:lineRule="auto"/>
    </w:pPr>
    <w:rPr>
      <w:rFonts w:ascii="XO Thames" w:eastAsia="Times New Roman" w:hAnsi="XO Thames"/>
      <w:b/>
      <w:color w:val="000000"/>
      <w:sz w:val="28"/>
      <w:szCs w:val="20"/>
      <w:lang w:eastAsia="ru-RU"/>
    </w:rPr>
  </w:style>
  <w:style w:type="character" w:customStyle="1" w:styleId="1fe">
    <w:name w:val="Оглавление 1 Знак"/>
    <w:link w:val="1fd"/>
    <w:uiPriority w:val="39"/>
    <w:rsid w:val="003323B9"/>
    <w:rPr>
      <w:rFonts w:ascii="XO Thames" w:eastAsia="Times New Roman" w:hAnsi="XO Thames"/>
      <w:b/>
      <w:color w:val="000000"/>
      <w:sz w:val="28"/>
      <w:szCs w:val="20"/>
      <w:lang w:eastAsia="ru-RU"/>
    </w:rPr>
  </w:style>
  <w:style w:type="paragraph" w:customStyle="1" w:styleId="HeaderandFooter">
    <w:name w:val="Header and Footer"/>
    <w:rsid w:val="003323B9"/>
    <w:pPr>
      <w:spacing w:after="0" w:line="240" w:lineRule="auto"/>
      <w:jc w:val="both"/>
    </w:pPr>
    <w:rPr>
      <w:rFonts w:ascii="XO Thames" w:eastAsia="Times New Roman" w:hAnsi="XO Thames"/>
      <w:color w:val="000000"/>
      <w:sz w:val="20"/>
      <w:szCs w:val="20"/>
      <w:lang w:eastAsia="ru-RU"/>
    </w:rPr>
  </w:style>
  <w:style w:type="paragraph" w:customStyle="1" w:styleId="810">
    <w:name w:val="Заголовок 81"/>
    <w:basedOn w:val="a"/>
    <w:next w:val="a"/>
    <w:rsid w:val="003323B9"/>
    <w:pPr>
      <w:ind w:firstLine="709"/>
      <w:jc w:val="both"/>
      <w:outlineLvl w:val="7"/>
    </w:pPr>
    <w:rPr>
      <w:b/>
      <w:color w:val="7F7F7F"/>
    </w:rPr>
  </w:style>
  <w:style w:type="paragraph" w:customStyle="1" w:styleId="1ff">
    <w:name w:val="Основной шрифт абзаца1"/>
    <w:rsid w:val="003323B9"/>
    <w:pPr>
      <w:spacing w:after="0" w:line="240" w:lineRule="auto"/>
    </w:pPr>
    <w:rPr>
      <w:rFonts w:eastAsia="Times New Roman"/>
      <w:color w:val="000000"/>
      <w:sz w:val="20"/>
      <w:szCs w:val="20"/>
      <w:lang w:eastAsia="ru-RU"/>
    </w:rPr>
  </w:style>
  <w:style w:type="paragraph" w:styleId="HTML">
    <w:name w:val="HTML Preformatted"/>
    <w:basedOn w:val="a"/>
    <w:link w:val="HTML0"/>
    <w:rsid w:val="0033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8"/>
    </w:rPr>
  </w:style>
  <w:style w:type="character" w:customStyle="1" w:styleId="HTML0">
    <w:name w:val="Стандартный HTML Знак"/>
    <w:basedOn w:val="a0"/>
    <w:link w:val="HTML"/>
    <w:rsid w:val="003323B9"/>
    <w:rPr>
      <w:rFonts w:ascii="Courier New" w:eastAsia="Times New Roman" w:hAnsi="Courier New"/>
      <w:color w:val="000000"/>
      <w:sz w:val="28"/>
      <w:szCs w:val="20"/>
      <w:lang w:eastAsia="ru-RU"/>
    </w:rPr>
  </w:style>
  <w:style w:type="paragraph" w:customStyle="1" w:styleId="46">
    <w:name w:val="Название Знак4"/>
    <w:rsid w:val="003323B9"/>
    <w:pPr>
      <w:spacing w:after="0" w:line="240" w:lineRule="auto"/>
    </w:pPr>
    <w:rPr>
      <w:rFonts w:ascii="Cambria" w:eastAsia="Times New Roman" w:hAnsi="Cambria"/>
      <w:color w:val="000000"/>
      <w:spacing w:val="-10"/>
      <w:sz w:val="56"/>
      <w:szCs w:val="20"/>
      <w:lang w:eastAsia="ru-RU"/>
    </w:rPr>
  </w:style>
  <w:style w:type="character" w:customStyle="1" w:styleId="33">
    <w:name w:val="Список 3 Знак"/>
    <w:basedOn w:val="1f"/>
    <w:link w:val="32"/>
    <w:rsid w:val="003323B9"/>
    <w:rPr>
      <w:rFonts w:ascii="Arial" w:eastAsia="Times New Roman" w:hAnsi="Arial" w:cs="Arial"/>
      <w:sz w:val="28"/>
      <w:szCs w:val="28"/>
      <w:lang w:eastAsia="ru-RU"/>
    </w:rPr>
  </w:style>
  <w:style w:type="character" w:customStyle="1" w:styleId="aff2">
    <w:name w:val="Абзац списка Знак"/>
    <w:basedOn w:val="1f"/>
    <w:link w:val="aff1"/>
    <w:rsid w:val="003323B9"/>
    <w:rPr>
      <w:rFonts w:ascii="Calibri" w:eastAsia="Times New Roman" w:hAnsi="Calibri" w:cs="Calibri"/>
      <w:sz w:val="22"/>
    </w:rPr>
  </w:style>
  <w:style w:type="paragraph" w:customStyle="1" w:styleId="1ff0">
    <w:name w:val="Выделенная цитата1"/>
    <w:basedOn w:val="a"/>
    <w:next w:val="a"/>
    <w:rsid w:val="003323B9"/>
    <w:pPr>
      <w:spacing w:before="200" w:after="280" w:line="276" w:lineRule="auto"/>
      <w:ind w:left="936" w:right="936" w:firstLine="709"/>
      <w:jc w:val="both"/>
    </w:pPr>
    <w:rPr>
      <w:b/>
      <w:i/>
      <w:color w:val="4F81BD"/>
    </w:rPr>
  </w:style>
  <w:style w:type="paragraph" w:customStyle="1" w:styleId="hgkelc">
    <w:name w:val="hgkelc"/>
    <w:basedOn w:val="121"/>
    <w:rsid w:val="003323B9"/>
  </w:style>
  <w:style w:type="paragraph" w:styleId="92">
    <w:name w:val="toc 9"/>
    <w:next w:val="a"/>
    <w:link w:val="93"/>
    <w:uiPriority w:val="39"/>
    <w:rsid w:val="003323B9"/>
    <w:pPr>
      <w:spacing w:after="0" w:line="240" w:lineRule="auto"/>
      <w:ind w:left="1600"/>
    </w:pPr>
    <w:rPr>
      <w:rFonts w:ascii="XO Thames" w:eastAsia="Times New Roman" w:hAnsi="XO Thames"/>
      <w:color w:val="000000"/>
      <w:sz w:val="28"/>
      <w:szCs w:val="20"/>
      <w:lang w:eastAsia="ru-RU"/>
    </w:rPr>
  </w:style>
  <w:style w:type="character" w:customStyle="1" w:styleId="93">
    <w:name w:val="Оглавление 9 Знак"/>
    <w:link w:val="92"/>
    <w:uiPriority w:val="39"/>
    <w:rsid w:val="003323B9"/>
    <w:rPr>
      <w:rFonts w:ascii="XO Thames" w:eastAsia="Times New Roman" w:hAnsi="XO Thames"/>
      <w:color w:val="000000"/>
      <w:sz w:val="28"/>
      <w:szCs w:val="20"/>
      <w:lang w:eastAsia="ru-RU"/>
    </w:rPr>
  </w:style>
  <w:style w:type="paragraph" w:customStyle="1" w:styleId="1ff1">
    <w:name w:val="Тема примечания Знак1"/>
    <w:rsid w:val="003323B9"/>
    <w:pPr>
      <w:spacing w:after="0" w:line="240" w:lineRule="auto"/>
    </w:pPr>
    <w:rPr>
      <w:rFonts w:eastAsia="Times New Roman"/>
      <w:b/>
      <w:color w:val="000000"/>
      <w:sz w:val="20"/>
      <w:szCs w:val="20"/>
      <w:lang w:eastAsia="ru-RU"/>
    </w:rPr>
  </w:style>
  <w:style w:type="paragraph" w:customStyle="1" w:styleId="2f6">
    <w:name w:val="Заголовок Знак2"/>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ff2">
    <w:name w:val="Название книги1"/>
    <w:rsid w:val="003323B9"/>
    <w:pPr>
      <w:spacing w:after="0" w:line="240" w:lineRule="auto"/>
    </w:pPr>
    <w:rPr>
      <w:rFonts w:eastAsia="Times New Roman"/>
      <w:i/>
      <w:smallCaps/>
      <w:color w:val="000000"/>
      <w:spacing w:val="5"/>
      <w:sz w:val="20"/>
      <w:szCs w:val="20"/>
      <w:lang w:eastAsia="ru-RU"/>
    </w:rPr>
  </w:style>
  <w:style w:type="paragraph" w:styleId="3c">
    <w:name w:val="Body Text 3"/>
    <w:basedOn w:val="a"/>
    <w:link w:val="3d"/>
    <w:rsid w:val="003323B9"/>
    <w:pPr>
      <w:spacing w:after="120"/>
    </w:pPr>
    <w:rPr>
      <w:color w:val="000000"/>
      <w:sz w:val="16"/>
    </w:rPr>
  </w:style>
  <w:style w:type="character" w:customStyle="1" w:styleId="3d">
    <w:name w:val="Основной текст 3 Знак"/>
    <w:basedOn w:val="a0"/>
    <w:link w:val="3c"/>
    <w:rsid w:val="003323B9"/>
    <w:rPr>
      <w:rFonts w:eastAsia="Times New Roman"/>
      <w:color w:val="000000"/>
      <w:sz w:val="16"/>
      <w:szCs w:val="20"/>
      <w:lang w:eastAsia="ru-RU"/>
    </w:rPr>
  </w:style>
  <w:style w:type="paragraph" w:customStyle="1" w:styleId="1ff3">
    <w:name w:val="Текст концевой сноски Знак1"/>
    <w:basedOn w:val="121"/>
    <w:rsid w:val="003323B9"/>
  </w:style>
  <w:style w:type="paragraph" w:styleId="82">
    <w:name w:val="toc 8"/>
    <w:next w:val="a"/>
    <w:link w:val="83"/>
    <w:uiPriority w:val="39"/>
    <w:rsid w:val="003323B9"/>
    <w:pPr>
      <w:spacing w:after="0" w:line="240" w:lineRule="auto"/>
      <w:ind w:left="1400"/>
    </w:pPr>
    <w:rPr>
      <w:rFonts w:ascii="XO Thames" w:eastAsia="Times New Roman" w:hAnsi="XO Thames"/>
      <w:color w:val="000000"/>
      <w:sz w:val="28"/>
      <w:szCs w:val="20"/>
      <w:lang w:eastAsia="ru-RU"/>
    </w:rPr>
  </w:style>
  <w:style w:type="character" w:customStyle="1" w:styleId="83">
    <w:name w:val="Оглавление 8 Знак"/>
    <w:link w:val="82"/>
    <w:uiPriority w:val="39"/>
    <w:rsid w:val="003323B9"/>
    <w:rPr>
      <w:rFonts w:ascii="XO Thames" w:eastAsia="Times New Roman" w:hAnsi="XO Thames"/>
      <w:color w:val="000000"/>
      <w:sz w:val="28"/>
      <w:szCs w:val="20"/>
      <w:lang w:eastAsia="ru-RU"/>
    </w:rPr>
  </w:style>
  <w:style w:type="paragraph" w:customStyle="1" w:styleId="47">
    <w:name w:val="Основной шрифт абзаца4"/>
    <w:rsid w:val="003323B9"/>
    <w:pPr>
      <w:spacing w:after="0" w:line="240" w:lineRule="auto"/>
    </w:pPr>
    <w:rPr>
      <w:rFonts w:eastAsia="Times New Roman"/>
      <w:color w:val="000000"/>
      <w:sz w:val="20"/>
      <w:szCs w:val="20"/>
      <w:lang w:eastAsia="ru-RU"/>
    </w:rPr>
  </w:style>
  <w:style w:type="paragraph" w:customStyle="1" w:styleId="3e">
    <w:name w:val="Заголовок Знак3"/>
    <w:rsid w:val="003323B9"/>
    <w:pPr>
      <w:spacing w:after="0" w:line="240" w:lineRule="auto"/>
    </w:pPr>
    <w:rPr>
      <w:rFonts w:ascii="Cambria" w:eastAsia="Times New Roman" w:hAnsi="Cambria"/>
      <w:color w:val="000000"/>
      <w:spacing w:val="-10"/>
      <w:sz w:val="56"/>
      <w:szCs w:val="20"/>
      <w:lang w:eastAsia="ru-RU"/>
    </w:rPr>
  </w:style>
  <w:style w:type="paragraph" w:customStyle="1" w:styleId="1000">
    <w:name w:val="Заголовок1_0_0"/>
    <w:basedOn w:val="a"/>
    <w:next w:val="a"/>
    <w:rsid w:val="003323B9"/>
    <w:pPr>
      <w:contextualSpacing/>
    </w:pPr>
    <w:rPr>
      <w:rFonts w:ascii="Cambria" w:hAnsi="Cambria"/>
      <w:color w:val="000000"/>
      <w:spacing w:val="-10"/>
      <w:sz w:val="56"/>
    </w:rPr>
  </w:style>
  <w:style w:type="paragraph" w:customStyle="1" w:styleId="1ff4">
    <w:name w:val="Просмотренная гиперссылка1"/>
    <w:rsid w:val="003323B9"/>
    <w:pPr>
      <w:spacing w:after="0" w:line="240" w:lineRule="auto"/>
    </w:pPr>
    <w:rPr>
      <w:rFonts w:eastAsia="Times New Roman"/>
      <w:color w:val="800080"/>
      <w:sz w:val="20"/>
      <w:szCs w:val="20"/>
      <w:u w:val="single"/>
      <w:lang w:eastAsia="ru-RU"/>
    </w:rPr>
  </w:style>
  <w:style w:type="paragraph" w:customStyle="1" w:styleId="2f7">
    <w:name w:val="Основной текст (2)"/>
    <w:basedOn w:val="a"/>
    <w:rsid w:val="003323B9"/>
    <w:pPr>
      <w:widowControl w:val="0"/>
      <w:spacing w:before="360" w:after="900" w:line="0" w:lineRule="atLeast"/>
      <w:ind w:firstLine="567"/>
      <w:jc w:val="center"/>
    </w:pPr>
    <w:rPr>
      <w:color w:val="000000"/>
      <w:sz w:val="26"/>
    </w:rPr>
  </w:style>
  <w:style w:type="paragraph" w:styleId="56">
    <w:name w:val="toc 5"/>
    <w:next w:val="a"/>
    <w:link w:val="57"/>
    <w:uiPriority w:val="39"/>
    <w:rsid w:val="003323B9"/>
    <w:pPr>
      <w:spacing w:after="0" w:line="240" w:lineRule="auto"/>
      <w:ind w:left="800"/>
    </w:pPr>
    <w:rPr>
      <w:rFonts w:ascii="XO Thames" w:eastAsia="Times New Roman" w:hAnsi="XO Thames"/>
      <w:color w:val="000000"/>
      <w:sz w:val="28"/>
      <w:szCs w:val="20"/>
      <w:lang w:eastAsia="ru-RU"/>
    </w:rPr>
  </w:style>
  <w:style w:type="character" w:customStyle="1" w:styleId="57">
    <w:name w:val="Оглавление 5 Знак"/>
    <w:link w:val="56"/>
    <w:uiPriority w:val="39"/>
    <w:rsid w:val="003323B9"/>
    <w:rPr>
      <w:rFonts w:ascii="XO Thames" w:eastAsia="Times New Roman" w:hAnsi="XO Thames"/>
      <w:color w:val="000000"/>
      <w:sz w:val="28"/>
      <w:szCs w:val="20"/>
      <w:lang w:eastAsia="ru-RU"/>
    </w:rPr>
  </w:style>
  <w:style w:type="paragraph" w:customStyle="1" w:styleId="1ff5">
    <w:name w:val="Сильное выделение1"/>
    <w:rsid w:val="003323B9"/>
    <w:pPr>
      <w:spacing w:after="0" w:line="240" w:lineRule="auto"/>
    </w:pPr>
    <w:rPr>
      <w:rFonts w:eastAsia="Times New Roman"/>
      <w:b/>
      <w:i/>
      <w:color w:val="000000"/>
      <w:sz w:val="20"/>
      <w:szCs w:val="20"/>
      <w:lang w:eastAsia="ru-RU"/>
    </w:rPr>
  </w:style>
  <w:style w:type="paragraph" w:customStyle="1" w:styleId="101">
    <w:name w:val="Гиперссылка1_0"/>
    <w:rsid w:val="003323B9"/>
    <w:pPr>
      <w:spacing w:after="0" w:line="240" w:lineRule="auto"/>
    </w:pPr>
    <w:rPr>
      <w:rFonts w:eastAsia="Times New Roman"/>
      <w:color w:val="0000FF"/>
      <w:sz w:val="20"/>
      <w:szCs w:val="20"/>
      <w:u w:val="single"/>
      <w:lang w:eastAsia="ru-RU"/>
    </w:rPr>
  </w:style>
  <w:style w:type="paragraph" w:customStyle="1" w:styleId="markedcontent">
    <w:name w:val="markedcontent"/>
    <w:basedOn w:val="121"/>
    <w:rsid w:val="003323B9"/>
  </w:style>
  <w:style w:type="paragraph" w:customStyle="1" w:styleId="1ff6">
    <w:name w:val="Слабая ссылка1"/>
    <w:rsid w:val="003323B9"/>
    <w:pPr>
      <w:spacing w:after="0" w:line="240" w:lineRule="auto"/>
    </w:pPr>
    <w:rPr>
      <w:rFonts w:eastAsia="Times New Roman"/>
      <w:smallCaps/>
      <w:color w:val="000000"/>
      <w:sz w:val="20"/>
      <w:szCs w:val="20"/>
      <w:lang w:eastAsia="ru-RU"/>
    </w:rPr>
  </w:style>
  <w:style w:type="paragraph" w:styleId="affffff0">
    <w:name w:val="Subtitle"/>
    <w:basedOn w:val="a"/>
    <w:next w:val="a"/>
    <w:link w:val="affffff1"/>
    <w:uiPriority w:val="11"/>
    <w:qFormat/>
    <w:rsid w:val="003323B9"/>
    <w:pPr>
      <w:ind w:left="10206"/>
      <w:jc w:val="center"/>
    </w:pPr>
    <w:rPr>
      <w:color w:val="000000"/>
      <w:sz w:val="28"/>
    </w:rPr>
  </w:style>
  <w:style w:type="character" w:customStyle="1" w:styleId="affffff1">
    <w:name w:val="Подзаголовок Знак"/>
    <w:basedOn w:val="a0"/>
    <w:link w:val="affffff0"/>
    <w:uiPriority w:val="11"/>
    <w:rsid w:val="003323B9"/>
    <w:rPr>
      <w:rFonts w:eastAsia="Times New Roman"/>
      <w:color w:val="000000"/>
      <w:sz w:val="28"/>
      <w:szCs w:val="20"/>
      <w:lang w:eastAsia="ru-RU"/>
    </w:rPr>
  </w:style>
  <w:style w:type="paragraph" w:customStyle="1" w:styleId="1ff7">
    <w:name w:val="Слабое выделение1"/>
    <w:rsid w:val="003323B9"/>
    <w:pPr>
      <w:spacing w:after="0" w:line="240" w:lineRule="auto"/>
    </w:pPr>
    <w:rPr>
      <w:rFonts w:eastAsia="Times New Roman"/>
      <w:i/>
      <w:color w:val="000000"/>
      <w:sz w:val="20"/>
      <w:szCs w:val="20"/>
      <w:lang w:eastAsia="ru-RU"/>
    </w:rPr>
  </w:style>
  <w:style w:type="paragraph" w:customStyle="1" w:styleId="58">
    <w:name w:val="Гиперссылка5"/>
    <w:rsid w:val="003323B9"/>
    <w:pPr>
      <w:spacing w:after="0" w:line="240" w:lineRule="auto"/>
    </w:pPr>
    <w:rPr>
      <w:rFonts w:eastAsia="Times New Roman"/>
      <w:color w:val="0000FF"/>
      <w:sz w:val="20"/>
      <w:szCs w:val="20"/>
      <w:u w:val="single"/>
      <w:lang w:eastAsia="ru-RU"/>
    </w:rPr>
  </w:style>
  <w:style w:type="paragraph" w:customStyle="1" w:styleId="HTML1">
    <w:name w:val="Стандартный HTML Знак1"/>
    <w:rsid w:val="003323B9"/>
    <w:pPr>
      <w:spacing w:after="0" w:line="240" w:lineRule="auto"/>
    </w:pPr>
    <w:rPr>
      <w:rFonts w:ascii="Consolas" w:eastAsia="Times New Roman" w:hAnsi="Consolas"/>
      <w:color w:val="000000"/>
      <w:sz w:val="20"/>
      <w:szCs w:val="20"/>
      <w:lang w:eastAsia="ru-RU"/>
    </w:rPr>
  </w:style>
  <w:style w:type="character" w:customStyle="1" w:styleId="afe">
    <w:name w:val="Маркированный список Знак"/>
    <w:basedOn w:val="afc"/>
    <w:link w:val="afd"/>
    <w:rsid w:val="003323B9"/>
    <w:rPr>
      <w:rFonts w:ascii="Arial" w:eastAsia="Times New Roman" w:hAnsi="Arial" w:cs="Arial"/>
      <w:sz w:val="28"/>
      <w:szCs w:val="20"/>
      <w:lang w:eastAsia="ru-RU"/>
    </w:rPr>
  </w:style>
  <w:style w:type="paragraph" w:styleId="affffff2">
    <w:name w:val="Intense Quote"/>
    <w:basedOn w:val="a"/>
    <w:next w:val="a"/>
    <w:link w:val="affffff3"/>
    <w:rsid w:val="003323B9"/>
    <w:pPr>
      <w:spacing w:before="240" w:after="240" w:line="300" w:lineRule="auto"/>
      <w:ind w:left="1152" w:right="1152" w:firstLine="709"/>
      <w:jc w:val="both"/>
    </w:pPr>
    <w:rPr>
      <w:i/>
      <w:color w:val="000000"/>
      <w:sz w:val="28"/>
    </w:rPr>
  </w:style>
  <w:style w:type="character" w:customStyle="1" w:styleId="affffff3">
    <w:name w:val="Выделенная цитата Знак"/>
    <w:basedOn w:val="a0"/>
    <w:link w:val="affffff2"/>
    <w:rsid w:val="003323B9"/>
    <w:rPr>
      <w:rFonts w:eastAsia="Times New Roman"/>
      <w:i/>
      <w:color w:val="000000"/>
      <w:sz w:val="28"/>
      <w:szCs w:val="20"/>
      <w:lang w:eastAsia="ru-RU"/>
    </w:rPr>
  </w:style>
  <w:style w:type="paragraph" w:customStyle="1" w:styleId="75">
    <w:name w:val="Основной шрифт абзаца7"/>
    <w:rsid w:val="003323B9"/>
    <w:pPr>
      <w:spacing w:after="0" w:line="240" w:lineRule="auto"/>
    </w:pPr>
    <w:rPr>
      <w:rFonts w:eastAsia="Times New Roman"/>
      <w:color w:val="000000"/>
      <w:sz w:val="20"/>
      <w:szCs w:val="20"/>
      <w:lang w:eastAsia="ru-RU"/>
    </w:rPr>
  </w:style>
  <w:style w:type="table" w:customStyle="1" w:styleId="84">
    <w:name w:val="Сетка таблицы8"/>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
    <w:name w:val="Сетка таблицы14"/>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
    <w:name w:val="Сетка таблицы3"/>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31">
    <w:name w:val="Сетка таблицы13"/>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
    <w:name w:val="Сетка таблицы6"/>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
    <w:name w:val="Сетка таблицы5"/>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Сетка таблицы12"/>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0">
    <w:name w:val="Table Normal_0"/>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50">
    <w:name w:val="Сетка таблицы15"/>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10">
    <w:name w:val="Заголовок 7 Знак1"/>
    <w:basedOn w:val="1f"/>
    <w:rsid w:val="003323B9"/>
    <w:rPr>
      <w:b/>
      <w:i/>
      <w:color w:val="5A5A5A"/>
    </w:rPr>
  </w:style>
  <w:style w:type="paragraph" w:customStyle="1" w:styleId="TableParagraph">
    <w:name w:val="Table Paragraph"/>
    <w:basedOn w:val="a"/>
    <w:rsid w:val="00D90193"/>
    <w:pPr>
      <w:widowControl w:val="0"/>
    </w:pPr>
    <w:rPr>
      <w:color w:val="000000"/>
      <w:sz w:val="22"/>
    </w:rPr>
  </w:style>
</w:styles>
</file>

<file path=word/webSettings.xml><?xml version="1.0" encoding="utf-8"?>
<w:webSettings xmlns:r="http://schemas.openxmlformats.org/officeDocument/2006/relationships" xmlns:w="http://schemas.openxmlformats.org/wordprocessingml/2006/main">
  <w:divs>
    <w:div w:id="378748623">
      <w:bodyDiv w:val="1"/>
      <w:marLeft w:val="0"/>
      <w:marRight w:val="0"/>
      <w:marTop w:val="0"/>
      <w:marBottom w:val="0"/>
      <w:divBdr>
        <w:top w:val="none" w:sz="0" w:space="0" w:color="auto"/>
        <w:left w:val="none" w:sz="0" w:space="0" w:color="auto"/>
        <w:bottom w:val="none" w:sz="0" w:space="0" w:color="auto"/>
        <w:right w:val="none" w:sz="0" w:space="0" w:color="auto"/>
      </w:divBdr>
    </w:div>
    <w:div w:id="114323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92815-4F6F-4EF3-888B-ADBD4CE5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3945</TotalTime>
  <Pages>14</Pages>
  <Words>3073</Words>
  <Characters>17519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MILADMIN_14NEW</dc:creator>
  <cp:keywords/>
  <dc:description/>
  <cp:lastModifiedBy>User-1</cp:lastModifiedBy>
  <cp:revision>92</cp:revision>
  <cp:lastPrinted>2024-08-15T11:47:00Z</cp:lastPrinted>
  <dcterms:created xsi:type="dcterms:W3CDTF">2022-03-30T08:30:00Z</dcterms:created>
  <dcterms:modified xsi:type="dcterms:W3CDTF">2024-12-12T08:48:00Z</dcterms:modified>
</cp:coreProperties>
</file>